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87" w:rsidRPr="00D5742A" w:rsidRDefault="00474E63">
      <w:pPr>
        <w:adjustRightInd w:val="0"/>
        <w:snapToGrid w:val="0"/>
        <w:spacing w:line="560" w:lineRule="exact"/>
        <w:jc w:val="center"/>
        <w:rPr>
          <w:rFonts w:ascii="方正小标宋简体" w:eastAsia="方正小标宋简体" w:hint="eastAsia"/>
          <w:color w:val="FF0000"/>
          <w:sz w:val="44"/>
          <w:szCs w:val="44"/>
        </w:rPr>
      </w:pPr>
      <w:r w:rsidRPr="00D5742A">
        <w:rPr>
          <w:rFonts w:ascii="方正小标宋简体" w:eastAsia="方正小标宋简体" w:hint="eastAsia"/>
          <w:color w:val="FF0000"/>
          <w:sz w:val="44"/>
          <w:szCs w:val="44"/>
        </w:rPr>
        <w:t>文明创建检查通报</w:t>
      </w:r>
    </w:p>
    <w:p w:rsidR="004F7F87" w:rsidRDefault="00474E63">
      <w:pPr>
        <w:adjustRightInd w:val="0"/>
        <w:snapToGrid w:val="0"/>
        <w:spacing w:line="560" w:lineRule="exact"/>
        <w:jc w:val="center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（</w:t>
      </w:r>
      <w:r>
        <w:rPr>
          <w:rFonts w:ascii="楷体_GB2312" w:eastAsia="楷体_GB2312" w:hint="eastAsia"/>
          <w:sz w:val="32"/>
          <w:szCs w:val="32"/>
        </w:rPr>
        <w:t>2023</w:t>
      </w:r>
      <w:r>
        <w:rPr>
          <w:rFonts w:ascii="楷体_GB2312" w:eastAsia="楷体_GB2312" w:hint="eastAsia"/>
          <w:sz w:val="32"/>
          <w:szCs w:val="32"/>
        </w:rPr>
        <w:t>年第</w:t>
      </w:r>
      <w:r>
        <w:rPr>
          <w:rFonts w:ascii="楷体_GB2312" w:eastAsia="楷体_GB2312" w:hint="eastAsia"/>
          <w:sz w:val="32"/>
          <w:szCs w:val="32"/>
        </w:rPr>
        <w:t>3</w:t>
      </w:r>
      <w:r>
        <w:rPr>
          <w:rFonts w:ascii="楷体_GB2312" w:eastAsia="楷体_GB2312" w:hint="eastAsia"/>
          <w:sz w:val="32"/>
          <w:szCs w:val="32"/>
        </w:rPr>
        <w:t>期）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日，公司文明办组织相关人员对办公区域、车间厂房、两堂</w:t>
      </w:r>
      <w:proofErr w:type="gramStart"/>
      <w:r>
        <w:rPr>
          <w:rFonts w:ascii="仿宋_GB2312" w:eastAsia="仿宋_GB2312" w:hint="eastAsia"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sz w:val="32"/>
          <w:szCs w:val="32"/>
        </w:rPr>
        <w:t>舍及工业广场进行了检查，</w:t>
      </w:r>
      <w:r w:rsidR="00D5742A">
        <w:rPr>
          <w:rFonts w:ascii="仿宋_GB2312" w:eastAsia="仿宋_GB2312" w:hint="eastAsia"/>
          <w:sz w:val="32"/>
          <w:szCs w:val="32"/>
        </w:rPr>
        <w:t>现将检查情况</w:t>
      </w:r>
      <w:r>
        <w:rPr>
          <w:rFonts w:ascii="仿宋_GB2312" w:eastAsia="仿宋_GB2312" w:hint="eastAsia"/>
          <w:sz w:val="32"/>
          <w:szCs w:val="32"/>
        </w:rPr>
        <w:t>通报如下：</w:t>
      </w:r>
    </w:p>
    <w:p w:rsidR="004F7F87" w:rsidRDefault="00474E63" w:rsidP="00D5742A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 w:hint="eastAsia"/>
          <w:sz w:val="32"/>
          <w:szCs w:val="32"/>
        </w:rPr>
        <w:t>7</w:t>
      </w:r>
      <w:r>
        <w:rPr>
          <w:rFonts w:ascii="黑体" w:eastAsia="黑体" w:hAnsi="黑体" w:hint="eastAsia"/>
          <w:sz w:val="32"/>
          <w:szCs w:val="32"/>
        </w:rPr>
        <w:t>月</w:t>
      </w:r>
      <w:r>
        <w:rPr>
          <w:rFonts w:ascii="黑体" w:eastAsia="黑体" w:hAnsi="黑体" w:hint="eastAsia"/>
          <w:sz w:val="32"/>
          <w:szCs w:val="32"/>
        </w:rPr>
        <w:t>5</w:t>
      </w:r>
      <w:r>
        <w:rPr>
          <w:rFonts w:ascii="黑体" w:eastAsia="黑体" w:hAnsi="黑体" w:hint="eastAsia"/>
          <w:sz w:val="32"/>
          <w:szCs w:val="32"/>
        </w:rPr>
        <w:t>日</w:t>
      </w:r>
      <w:r w:rsidR="00EF356A">
        <w:rPr>
          <w:rFonts w:ascii="黑体" w:eastAsia="黑体" w:hAnsi="黑体" w:hint="eastAsia"/>
          <w:sz w:val="32"/>
          <w:szCs w:val="32"/>
        </w:rPr>
        <w:t>查出</w:t>
      </w:r>
      <w:r>
        <w:rPr>
          <w:rFonts w:ascii="黑体" w:eastAsia="黑体" w:hAnsi="黑体" w:hint="eastAsia"/>
          <w:sz w:val="32"/>
          <w:szCs w:val="32"/>
        </w:rPr>
        <w:t>问题整改</w:t>
      </w:r>
      <w:r w:rsidR="00EF356A">
        <w:rPr>
          <w:rFonts w:ascii="黑体" w:eastAsia="黑体" w:hAnsi="黑体" w:hint="eastAsia"/>
          <w:sz w:val="32"/>
          <w:szCs w:val="32"/>
        </w:rPr>
        <w:t>情况</w:t>
      </w:r>
    </w:p>
    <w:p w:rsidR="004F7F87" w:rsidRDefault="00474E63" w:rsidP="00D5742A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一）防冲办公室：</w:t>
      </w:r>
      <w:proofErr w:type="gramStart"/>
      <w:r>
        <w:rPr>
          <w:rFonts w:ascii="仿宋_GB2312" w:eastAsia="仿宋_GB2312" w:hint="eastAsia"/>
          <w:sz w:val="32"/>
          <w:szCs w:val="32"/>
        </w:rPr>
        <w:t>王树友办公桌</w:t>
      </w:r>
      <w:proofErr w:type="gramEnd"/>
      <w:r>
        <w:rPr>
          <w:rFonts w:ascii="仿宋_GB2312" w:eastAsia="仿宋_GB2312" w:hint="eastAsia"/>
          <w:sz w:val="32"/>
          <w:szCs w:val="32"/>
        </w:rPr>
        <w:t>插座积尘未清理扣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分；柜子</w:t>
      </w:r>
      <w:proofErr w:type="gramStart"/>
      <w:r>
        <w:rPr>
          <w:rFonts w:ascii="仿宋_GB2312" w:eastAsia="仿宋_GB2312" w:hint="eastAsia"/>
          <w:sz w:val="32"/>
          <w:szCs w:val="32"/>
        </w:rPr>
        <w:t>上积尘扣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</w:t>
      </w:r>
      <w:proofErr w:type="gramEnd"/>
      <w:r>
        <w:rPr>
          <w:rFonts w:ascii="仿宋_GB2312" w:eastAsia="仿宋_GB2312" w:hint="eastAsia"/>
          <w:sz w:val="32"/>
          <w:szCs w:val="32"/>
        </w:rPr>
        <w:t>；</w:t>
      </w:r>
      <w:proofErr w:type="gramStart"/>
      <w:r>
        <w:rPr>
          <w:rFonts w:ascii="仿宋_GB2312" w:eastAsia="仿宋_GB2312" w:hint="eastAsia"/>
          <w:sz w:val="32"/>
          <w:szCs w:val="32"/>
        </w:rPr>
        <w:t>防冲办副</w:t>
      </w:r>
      <w:proofErr w:type="gramEnd"/>
      <w:r>
        <w:rPr>
          <w:rFonts w:ascii="仿宋_GB2312" w:eastAsia="仿宋_GB2312" w:hint="eastAsia"/>
          <w:sz w:val="32"/>
          <w:szCs w:val="32"/>
        </w:rPr>
        <w:t>主任涂肖龙花盆内有烟头扣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分；总计扣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分。</w:t>
      </w:r>
    </w:p>
    <w:p w:rsidR="004F7F87" w:rsidRDefault="00474E63">
      <w:r>
        <w:rPr>
          <w:rFonts w:hint="eastAsia"/>
          <w:noProof/>
        </w:rPr>
        <w:drawing>
          <wp:inline distT="0" distB="0" distL="114300" distR="114300">
            <wp:extent cx="2159635" cy="1151255"/>
            <wp:effectExtent l="0" t="0" r="12065" b="10795"/>
            <wp:docPr id="22" name="图片 22" descr="7faf014e407528819241cd6d94c4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faf014e407528819241cd6d94c4fc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23490" cy="1163955"/>
            <wp:effectExtent l="0" t="0" r="10160" b="17145"/>
            <wp:docPr id="9" name="图片 9" descr="8729d542290c6217f20773d30d6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29d542290c6217f20773d30d6463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 w:rsidP="00D5742A">
      <w:pPr>
        <w:adjustRightInd w:val="0"/>
        <w:snapToGrid w:val="0"/>
        <w:spacing w:line="560" w:lineRule="exact"/>
        <w:ind w:firstLineChars="177" w:firstLine="56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（二）人力资源部：</w:t>
      </w:r>
      <w:proofErr w:type="gramStart"/>
      <w:r>
        <w:rPr>
          <w:rFonts w:ascii="仿宋_GB2312" w:eastAsia="仿宋_GB2312" w:hint="eastAsia"/>
          <w:sz w:val="32"/>
          <w:szCs w:val="32"/>
        </w:rPr>
        <w:t>张光雷柜子</w:t>
      </w:r>
      <w:proofErr w:type="gramEnd"/>
      <w:r>
        <w:rPr>
          <w:rFonts w:ascii="仿宋_GB2312" w:eastAsia="仿宋_GB2312" w:hint="eastAsia"/>
          <w:sz w:val="32"/>
          <w:szCs w:val="32"/>
        </w:rPr>
        <w:t>上有杂物扣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分；总计扣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分。</w:t>
      </w:r>
    </w:p>
    <w:p w:rsidR="004F7F87" w:rsidRDefault="00474E63">
      <w:pPr>
        <w:adjustRightInd w:val="0"/>
        <w:snapToGrid w:val="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005330" cy="1249680"/>
            <wp:effectExtent l="0" t="0" r="13970" b="7620"/>
            <wp:docPr id="35" name="图片 35" descr="微信图片_2023070616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3070616562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color w:val="FF0000"/>
          <w:sz w:val="32"/>
          <w:szCs w:val="32"/>
        </w:rPr>
        <w:t>休班没有打开办公室进行复查，待</w:t>
      </w:r>
      <w:r w:rsidR="00D5742A">
        <w:rPr>
          <w:rFonts w:ascii="仿宋_GB2312" w:eastAsia="仿宋_GB2312" w:hint="eastAsia"/>
          <w:color w:val="FF0000"/>
          <w:sz w:val="32"/>
          <w:szCs w:val="32"/>
        </w:rPr>
        <w:t>休班返回</w:t>
      </w:r>
      <w:proofErr w:type="gramStart"/>
      <w:r w:rsidR="00D5742A">
        <w:rPr>
          <w:rFonts w:ascii="仿宋_GB2312" w:eastAsia="仿宋_GB2312" w:hint="eastAsia"/>
          <w:color w:val="FF0000"/>
          <w:sz w:val="32"/>
          <w:szCs w:val="32"/>
        </w:rPr>
        <w:t>后</w:t>
      </w:r>
      <w:r>
        <w:rPr>
          <w:rFonts w:ascii="仿宋_GB2312" w:eastAsia="仿宋_GB2312" w:hint="eastAsia"/>
          <w:color w:val="FF0000"/>
          <w:sz w:val="32"/>
          <w:szCs w:val="32"/>
        </w:rPr>
        <w:t>文明</w:t>
      </w:r>
      <w:proofErr w:type="gramEnd"/>
      <w:r>
        <w:rPr>
          <w:rFonts w:ascii="仿宋_GB2312" w:eastAsia="仿宋_GB2312" w:hint="eastAsia"/>
          <w:color w:val="FF0000"/>
          <w:sz w:val="32"/>
          <w:szCs w:val="32"/>
        </w:rPr>
        <w:t>办单独</w:t>
      </w:r>
      <w:r w:rsidR="00D5742A">
        <w:rPr>
          <w:rFonts w:ascii="仿宋_GB2312" w:eastAsia="仿宋_GB2312" w:hint="eastAsia"/>
          <w:color w:val="FF0000"/>
          <w:sz w:val="32"/>
          <w:szCs w:val="32"/>
        </w:rPr>
        <w:t>复查</w:t>
      </w:r>
      <w:r>
        <w:rPr>
          <w:rFonts w:ascii="仿宋_GB2312" w:eastAsia="仿宋_GB2312" w:hint="eastAsia"/>
          <w:color w:val="FF0000"/>
          <w:sz w:val="32"/>
          <w:szCs w:val="32"/>
        </w:rPr>
        <w:t>闭合。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（三）掘</w:t>
      </w:r>
      <w:r w:rsidR="00D5742A">
        <w:rPr>
          <w:rFonts w:ascii="仿宋_GB2312" w:eastAsia="仿宋_GB2312" w:hint="eastAsia"/>
          <w:sz w:val="32"/>
          <w:szCs w:val="32"/>
        </w:rPr>
        <w:t>进</w:t>
      </w:r>
      <w:r>
        <w:rPr>
          <w:rFonts w:ascii="仿宋_GB2312" w:eastAsia="仿宋_GB2312" w:hint="eastAsia"/>
          <w:sz w:val="32"/>
          <w:szCs w:val="32"/>
        </w:rPr>
        <w:t>二部：七队李传银办公桌</w:t>
      </w:r>
      <w:r w:rsidR="00D5742A">
        <w:rPr>
          <w:rFonts w:ascii="仿宋_GB2312" w:eastAsia="仿宋_GB2312" w:hint="eastAsia"/>
          <w:sz w:val="32"/>
          <w:szCs w:val="32"/>
        </w:rPr>
        <w:t>物品摆放</w:t>
      </w:r>
      <w:r>
        <w:rPr>
          <w:rFonts w:ascii="仿宋_GB2312" w:eastAsia="仿宋_GB2312" w:hint="eastAsia"/>
          <w:sz w:val="32"/>
          <w:szCs w:val="32"/>
        </w:rPr>
        <w:t>乱扣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分；床铺脏乱差扣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分；柜子上</w:t>
      </w:r>
      <w:r w:rsidR="00D5742A">
        <w:rPr>
          <w:rFonts w:ascii="仿宋_GB2312" w:eastAsia="仿宋_GB2312" w:hint="eastAsia"/>
          <w:sz w:val="32"/>
          <w:szCs w:val="32"/>
        </w:rPr>
        <w:t>有</w:t>
      </w:r>
      <w:r>
        <w:rPr>
          <w:rFonts w:ascii="仿宋_GB2312" w:eastAsia="仿宋_GB2312" w:hint="eastAsia"/>
          <w:sz w:val="32"/>
          <w:szCs w:val="32"/>
        </w:rPr>
        <w:t>积尘杂物扣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分；</w:t>
      </w:r>
      <w:proofErr w:type="gramStart"/>
      <w:r>
        <w:rPr>
          <w:rFonts w:ascii="仿宋_GB2312" w:eastAsia="仿宋_GB2312" w:hint="eastAsia"/>
          <w:sz w:val="32"/>
          <w:szCs w:val="32"/>
        </w:rPr>
        <w:t>晾台</w:t>
      </w:r>
      <w:proofErr w:type="gramEnd"/>
      <w:r>
        <w:rPr>
          <w:rFonts w:ascii="仿宋_GB2312" w:eastAsia="仿宋_GB2312" w:hint="eastAsia"/>
          <w:sz w:val="32"/>
          <w:szCs w:val="32"/>
        </w:rPr>
        <w:t>脏、烟头多扣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分；</w:t>
      </w:r>
      <w:r w:rsidR="00574FB5">
        <w:rPr>
          <w:rFonts w:ascii="仿宋_GB2312" w:eastAsia="仿宋_GB2312" w:hint="eastAsia"/>
          <w:sz w:val="32"/>
          <w:szCs w:val="32"/>
        </w:rPr>
        <w:t>存在</w:t>
      </w:r>
      <w:r>
        <w:rPr>
          <w:rFonts w:ascii="仿宋_GB2312" w:eastAsia="仿宋_GB2312" w:hint="eastAsia"/>
          <w:sz w:val="32"/>
          <w:szCs w:val="32"/>
        </w:rPr>
        <w:t>问题</w:t>
      </w:r>
      <w:r w:rsidR="00574FB5">
        <w:rPr>
          <w:rFonts w:ascii="仿宋_GB2312" w:eastAsia="仿宋_GB2312" w:hint="eastAsia"/>
          <w:sz w:val="32"/>
          <w:szCs w:val="32"/>
        </w:rPr>
        <w:t>多</w:t>
      </w:r>
      <w:r>
        <w:rPr>
          <w:rFonts w:ascii="仿宋_GB2312" w:eastAsia="仿宋_GB2312" w:hint="eastAsia"/>
          <w:sz w:val="32"/>
          <w:szCs w:val="32"/>
        </w:rPr>
        <w:t>。总评：差。</w:t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114300" distR="114300">
            <wp:extent cx="2426970" cy="1540510"/>
            <wp:effectExtent l="0" t="0" r="11430" b="2540"/>
            <wp:docPr id="45" name="图片 45" descr="d9701dc0766c9d8c123a27641cfe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9701dc0766c9d8c123a27641cfeee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731770" cy="1549400"/>
            <wp:effectExtent l="0" t="0" r="11430" b="12700"/>
            <wp:docPr id="10" name="图片 10" descr="b099be3cc66c1e47d3f1d5b5ed23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099be3cc66c1e47d3f1d5b5ed23a7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559050" cy="1474470"/>
            <wp:effectExtent l="0" t="0" r="12700" b="11430"/>
            <wp:docPr id="42" name="图片 42" descr="ce8c7147b1a3aa1ea7ed34bbb125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e8c7147b1a3aa1ea7ed34bbb1258d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664460" cy="1464945"/>
            <wp:effectExtent l="0" t="0" r="2540" b="1905"/>
            <wp:docPr id="11" name="图片 11" descr="0ef8134e49fb64c9cee96062ff09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f8134e49fb64c9cee96062ff09af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540635" cy="1445260"/>
            <wp:effectExtent l="0" t="0" r="12065" b="2540"/>
            <wp:docPr id="39" name="图片 39" descr="979982b662be107e2fb1195c59fb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79982b662be107e2fb1195c59fb49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684145" cy="1475105"/>
            <wp:effectExtent l="0" t="0" r="1905" b="10795"/>
            <wp:docPr id="12" name="图片 12" descr="62735746123efd26a48d4591738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735746123efd26a48d4591738503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673350" cy="1704340"/>
            <wp:effectExtent l="0" t="0" r="12700" b="10160"/>
            <wp:docPr id="40" name="图片 40" descr="8ea227f0843d29799ccc714e12f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ea227f0843d29799ccc714e12f239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533015" cy="1677035"/>
            <wp:effectExtent l="0" t="0" r="635" b="18415"/>
            <wp:docPr id="13" name="图片 13" descr="1f90fefc857a31e6be56e81c4acb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f90fefc857a31e6be56e81c4acb84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F7F87">
      <w:pPr>
        <w:adjustRightInd w:val="0"/>
        <w:snapToGrid w:val="0"/>
        <w:rPr>
          <w:rFonts w:ascii="仿宋_GB2312" w:eastAsia="仿宋_GB2312"/>
          <w:sz w:val="32"/>
          <w:szCs w:val="32"/>
        </w:rPr>
      </w:pP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560955" cy="1683385"/>
            <wp:effectExtent l="0" t="0" r="10795" b="12065"/>
            <wp:docPr id="49" name="图片 49" descr="8c431794042bde1a6f410f885ff2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c431794042bde1a6f410f885ff2ae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682240" cy="1626870"/>
            <wp:effectExtent l="0" t="0" r="3810" b="11430"/>
            <wp:docPr id="48" name="图片 48" descr="1124b52b983d680d9f93c662ea99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124b52b983d680d9f93c662ea9935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114300" distR="114300">
            <wp:extent cx="2647950" cy="1353185"/>
            <wp:effectExtent l="0" t="0" r="0" b="18415"/>
            <wp:docPr id="15" name="图片 15" descr="8bf97eb7ccb5f7c8af211be930ff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bf97eb7ccb5f7c8af211be930ff8ca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334260" cy="1381760"/>
            <wp:effectExtent l="0" t="0" r="8890" b="8890"/>
            <wp:docPr id="14" name="图片 14" descr="adf46bbf9d90985a90cfe22cc22e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f46bbf9d90985a90cfe22cc22e58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 w:rsidP="00574FB5">
      <w:pPr>
        <w:adjustRightInd w:val="0"/>
        <w:snapToGrid w:val="0"/>
        <w:spacing w:line="560" w:lineRule="exact"/>
        <w:ind w:firstLineChars="177" w:firstLine="56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（四）安全监察部：李恒办公室柜顶积尘有杂物扣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分；总计扣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分。</w:t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426335" cy="1093470"/>
            <wp:effectExtent l="0" t="0" r="12065" b="11430"/>
            <wp:docPr id="59" name="图片 59" descr="cefb209e803add694bff1771fbae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efb209e803add694bff1771fbae6fd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533015" cy="1112520"/>
            <wp:effectExtent l="0" t="0" r="635" b="11430"/>
            <wp:docPr id="16" name="图片 16" descr="3dd3d84a46d47794e3c09f2e74af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dd3d84a46d47794e3c09f2e74afa7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 w:rsidP="00574FB5">
      <w:pPr>
        <w:adjustRightInd w:val="0"/>
        <w:snapToGrid w:val="0"/>
        <w:ind w:firstLineChars="177" w:firstLine="56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（五）运输部：值班室窗</w:t>
      </w:r>
      <w:r w:rsidR="00574FB5">
        <w:rPr>
          <w:rFonts w:ascii="仿宋_GB2312" w:eastAsia="仿宋_GB2312" w:hint="eastAsia"/>
          <w:sz w:val="32"/>
          <w:szCs w:val="32"/>
        </w:rPr>
        <w:t>框</w:t>
      </w:r>
      <w:proofErr w:type="gramStart"/>
      <w:r w:rsidR="00574FB5">
        <w:rPr>
          <w:rFonts w:ascii="仿宋_GB2312" w:eastAsia="仿宋_GB2312" w:hint="eastAsia"/>
          <w:sz w:val="32"/>
          <w:szCs w:val="32"/>
        </w:rPr>
        <w:t>内积尘</w:t>
      </w:r>
      <w:r>
        <w:rPr>
          <w:rFonts w:ascii="仿宋_GB2312" w:eastAsia="仿宋_GB2312" w:hint="eastAsia"/>
          <w:sz w:val="32"/>
          <w:szCs w:val="32"/>
        </w:rPr>
        <w:t>未清理</w:t>
      </w:r>
      <w:proofErr w:type="gramEnd"/>
      <w:r>
        <w:rPr>
          <w:rFonts w:ascii="仿宋_GB2312" w:eastAsia="仿宋_GB2312" w:hint="eastAsia"/>
          <w:sz w:val="32"/>
          <w:szCs w:val="32"/>
        </w:rPr>
        <w:t>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分；柜顶积尘扣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分；总计扣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分。</w:t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569845" cy="1093470"/>
            <wp:effectExtent l="0" t="0" r="1905" b="11430"/>
            <wp:docPr id="50" name="图片 50" descr="bf0587cc90035f616bd3a92e3ea7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f0587cc90035f616bd3a92e3ea7e1e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2540635" cy="1170305"/>
            <wp:effectExtent l="0" t="0" r="12065" b="10795"/>
            <wp:docPr id="17" name="图片 17" descr="1bc2b5d151ce68f5c33dfbc2a76c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bc2b5d151ce68f5c33dfbc2a76c11c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Pr="00574FB5" w:rsidRDefault="00574FB5" w:rsidP="00574FB5">
      <w:pPr>
        <w:numPr>
          <w:ilvl w:val="0"/>
          <w:numId w:val="1"/>
        </w:numPr>
        <w:adjustRightInd w:val="0"/>
        <w:snapToGrid w:val="0"/>
        <w:spacing w:line="560" w:lineRule="exact"/>
        <w:ind w:firstLineChars="265" w:firstLine="85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各单位</w:t>
      </w:r>
      <w:r w:rsidR="00474E63" w:rsidRPr="00574FB5">
        <w:rPr>
          <w:rFonts w:ascii="黑体" w:eastAsia="黑体" w:hAnsi="黑体" w:hint="eastAsia"/>
          <w:b/>
          <w:bCs/>
          <w:sz w:val="32"/>
          <w:szCs w:val="32"/>
        </w:rPr>
        <w:t>办公室查出问题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办公楼办公区域检查人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高峰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李刚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梁坤柱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蔡雷</w:t>
      </w:r>
    </w:p>
    <w:p w:rsidR="004F7F87" w:rsidRDefault="00474E63" w:rsidP="00574FB5">
      <w:pPr>
        <w:adjustRightInd w:val="0"/>
        <w:snapToGrid w:val="0"/>
        <w:spacing w:line="560" w:lineRule="exact"/>
        <w:ind w:firstLineChars="221" w:firstLine="70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（六）安全监察部：采掘办公室</w:t>
      </w:r>
      <w:proofErr w:type="gramStart"/>
      <w:r>
        <w:rPr>
          <w:rFonts w:ascii="仿宋_GB2312" w:eastAsia="仿宋_GB2312" w:hint="eastAsia"/>
          <w:sz w:val="32"/>
          <w:szCs w:val="32"/>
        </w:rPr>
        <w:t>窗户槽未清理</w:t>
      </w:r>
      <w:proofErr w:type="gramEnd"/>
      <w:r>
        <w:rPr>
          <w:rFonts w:ascii="仿宋_GB2312" w:eastAsia="仿宋_GB2312" w:hint="eastAsia"/>
          <w:sz w:val="32"/>
          <w:szCs w:val="32"/>
        </w:rPr>
        <w:t>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分；总计扣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分。</w:t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556250" cy="1761490"/>
            <wp:effectExtent l="0" t="0" r="6350" b="10160"/>
            <wp:docPr id="20" name="图片 20" descr="63d12f18c3be4a127f5c6aef1fe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3d12f18c3be4a127f5c6aef1fe113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 w:rsidP="00574FB5">
      <w:pPr>
        <w:numPr>
          <w:ilvl w:val="0"/>
          <w:numId w:val="2"/>
        </w:numPr>
        <w:adjustRightInd w:val="0"/>
        <w:snapToGrid w:val="0"/>
        <w:ind w:firstLineChars="221" w:firstLine="70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机电部：周勇办公室文件柜顶积尘未清理扣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分；总计扣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分。</w:t>
      </w:r>
    </w:p>
    <w:p w:rsidR="004F7F87" w:rsidRDefault="00474E63">
      <w:pPr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114300" distR="114300">
            <wp:extent cx="4551045" cy="1939925"/>
            <wp:effectExtent l="0" t="0" r="1905" b="3175"/>
            <wp:docPr id="24" name="图片 24" descr="caa4e1616d9db72720c54372d93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a4e1616d9db72720c54372d93737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numPr>
          <w:ilvl w:val="0"/>
          <w:numId w:val="2"/>
        </w:num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运输部：会议室脏乱差扣</w:t>
      </w:r>
      <w:r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分；值班室柜顶积尘</w:t>
      </w:r>
      <w:r>
        <w:rPr>
          <w:rFonts w:ascii="仿宋_GB2312" w:eastAsia="仿宋_GB2312" w:hint="eastAsia"/>
          <w:sz w:val="32"/>
          <w:szCs w:val="32"/>
        </w:rPr>
        <w:t>扣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分；物品积尘、摆放乱扣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分；总计扣</w:t>
      </w:r>
      <w:r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分。</w:t>
      </w:r>
    </w:p>
    <w:p w:rsidR="004F7F87" w:rsidRDefault="00474E63">
      <w:pPr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542540" cy="1553210"/>
            <wp:effectExtent l="0" t="0" r="10160" b="8890"/>
            <wp:docPr id="27" name="图片 27" descr="e15040cd2827086fa70252f2c713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15040cd2827086fa70252f2c71388c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569210" cy="1530985"/>
            <wp:effectExtent l="0" t="0" r="2540" b="12065"/>
            <wp:docPr id="28" name="图片 28" descr="2bfee1fcaf3a4a7f931688e3c540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bfee1fcaf3a4a7f931688e3c540fbc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141595" cy="1331595"/>
            <wp:effectExtent l="0" t="0" r="1905" b="1905"/>
            <wp:docPr id="29" name="图片 29" descr="7138381e82910d0db764a35abbc2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138381e82910d0db764a35abbc28ad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Pr="00EF356A" w:rsidRDefault="00474E63" w:rsidP="00EF356A">
      <w:pPr>
        <w:numPr>
          <w:ilvl w:val="0"/>
          <w:numId w:val="1"/>
        </w:numPr>
        <w:adjustRightInd w:val="0"/>
        <w:snapToGrid w:val="0"/>
        <w:spacing w:line="560" w:lineRule="exact"/>
        <w:ind w:firstLineChars="220" w:firstLine="707"/>
        <w:rPr>
          <w:rFonts w:ascii="黑体" w:eastAsia="黑体" w:hAnsi="黑体"/>
          <w:b/>
          <w:bCs/>
          <w:sz w:val="32"/>
          <w:szCs w:val="32"/>
        </w:rPr>
      </w:pPr>
      <w:r w:rsidRPr="00EF356A">
        <w:rPr>
          <w:rFonts w:ascii="黑体" w:eastAsia="黑体" w:hAnsi="黑体" w:hint="eastAsia"/>
          <w:b/>
          <w:bCs/>
          <w:sz w:val="32"/>
          <w:szCs w:val="32"/>
        </w:rPr>
        <w:t>车间厂房</w:t>
      </w:r>
      <w:r w:rsidRPr="00EF356A">
        <w:rPr>
          <w:rFonts w:ascii="黑体" w:eastAsia="黑体" w:hAnsi="黑体" w:hint="eastAsia"/>
          <w:b/>
          <w:bCs/>
          <w:sz w:val="32"/>
          <w:szCs w:val="32"/>
        </w:rPr>
        <w:t>查</w:t>
      </w:r>
      <w:r w:rsidR="00EF356A">
        <w:rPr>
          <w:rFonts w:ascii="黑体" w:eastAsia="黑体" w:hAnsi="黑体" w:hint="eastAsia"/>
          <w:b/>
          <w:bCs/>
          <w:sz w:val="32"/>
          <w:szCs w:val="32"/>
        </w:rPr>
        <w:t>出</w:t>
      </w:r>
      <w:r w:rsidR="00EF356A" w:rsidRPr="00EF356A">
        <w:rPr>
          <w:rFonts w:ascii="黑体" w:eastAsia="黑体" w:hAnsi="黑体" w:hint="eastAsia"/>
          <w:b/>
          <w:bCs/>
          <w:sz w:val="32"/>
          <w:szCs w:val="32"/>
        </w:rPr>
        <w:t>问题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检查人：李</w:t>
      </w:r>
      <w:r>
        <w:rPr>
          <w:rFonts w:ascii="仿宋_GB2312" w:eastAsia="仿宋_GB2312" w:hint="eastAsia"/>
          <w:sz w:val="32"/>
          <w:szCs w:val="32"/>
        </w:rPr>
        <w:t>恒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徐涛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时光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周勇、赵浩然</w:t>
      </w:r>
    </w:p>
    <w:p w:rsidR="004F7F87" w:rsidRDefault="00474E63" w:rsidP="00EF356A">
      <w:pPr>
        <w:numPr>
          <w:ilvl w:val="0"/>
          <w:numId w:val="2"/>
        </w:numPr>
        <w:adjustRightInd w:val="0"/>
        <w:snapToGrid w:val="0"/>
        <w:spacing w:line="560" w:lineRule="exact"/>
        <w:ind w:firstLineChars="221" w:firstLine="70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供应库房设备摆放不整齐，码放不符合要求。</w:t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4F7F87" w:rsidRDefault="00474E6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935" distR="114935">
            <wp:extent cx="2358390" cy="1362710"/>
            <wp:effectExtent l="0" t="0" r="3810" b="8890"/>
            <wp:docPr id="2" name="图片 2" descr="6c3ccdd896798ee7409921b4e544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3ccdd896798ee7409921b4e544b4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935" distR="114935">
            <wp:extent cx="2775585" cy="1350010"/>
            <wp:effectExtent l="0" t="0" r="5715" b="2540"/>
            <wp:docPr id="1" name="图片 1" descr="d8bb05db8756e6017dd2de4304e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bb05db8756e6017dd2de4304e744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责任单位：供应部</w:t>
      </w:r>
      <w:r>
        <w:rPr>
          <w:rFonts w:ascii="仿宋_GB2312" w:eastAsia="仿宋_GB2312" w:hint="eastAsia"/>
          <w:sz w:val="32"/>
          <w:szCs w:val="32"/>
        </w:rPr>
        <w:t xml:space="preserve">            </w:t>
      </w:r>
      <w:r>
        <w:rPr>
          <w:rFonts w:ascii="仿宋_GB2312" w:eastAsia="仿宋_GB2312" w:hint="eastAsia"/>
          <w:sz w:val="32"/>
          <w:szCs w:val="32"/>
        </w:rPr>
        <w:t>责任人：李劲松</w:t>
      </w:r>
    </w:p>
    <w:p w:rsidR="004F7F87" w:rsidRDefault="00474E63">
      <w:pPr>
        <w:adjustRightInd w:val="0"/>
        <w:snapToGrid w:val="0"/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整改方式：材料物资重新摆放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整改时限：</w:t>
      </w:r>
      <w:r>
        <w:rPr>
          <w:rFonts w:ascii="仿宋_GB2312" w:eastAsia="仿宋_GB2312" w:hint="eastAsia"/>
          <w:sz w:val="32"/>
          <w:szCs w:val="32"/>
        </w:rPr>
        <w:t xml:space="preserve">7 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25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（十）综采设备库门口有烟头、设备库内消防沙</w:t>
      </w:r>
      <w:proofErr w:type="gramStart"/>
      <w:r>
        <w:rPr>
          <w:rFonts w:ascii="仿宋_GB2312" w:eastAsia="仿宋_GB2312" w:hint="eastAsia"/>
          <w:sz w:val="32"/>
          <w:szCs w:val="32"/>
        </w:rPr>
        <w:t>箱单位</w:t>
      </w:r>
      <w:proofErr w:type="gramEnd"/>
      <w:r>
        <w:rPr>
          <w:rFonts w:ascii="仿宋_GB2312" w:eastAsia="仿宋_GB2312" w:hint="eastAsia"/>
          <w:sz w:val="32"/>
          <w:szCs w:val="32"/>
        </w:rPr>
        <w:t>为“采煤事业部”。</w:t>
      </w:r>
    </w:p>
    <w:p w:rsidR="004F7F87" w:rsidRDefault="00474E6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372995" cy="1639570"/>
            <wp:effectExtent l="0" t="0" r="8255" b="17780"/>
            <wp:docPr id="30" name="图片 30" descr="553f5f3b9494cc7ae0decfe9715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53f5f3b9494cc7ae0decfe9715774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374900" cy="1641475"/>
            <wp:effectExtent l="0" t="0" r="6350" b="15875"/>
            <wp:docPr id="31" name="图片 31" descr="552f795b588bcd2af1e7cb21d075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52f795b588bcd2af1e7cb21d075c8f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225675" cy="1769110"/>
            <wp:effectExtent l="0" t="0" r="3175" b="2540"/>
            <wp:docPr id="32" name="图片 32" descr="a6efd0e35e4551a71afc6682326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6efd0e35e4551a71afc6682326876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615565" cy="1762760"/>
            <wp:effectExtent l="0" t="0" r="13335" b="8890"/>
            <wp:docPr id="33" name="图片 33" descr="047f8c428ee045d4d2876f1401d3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47f8c428ee045d4d2876f1401d3d6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责任单位：机电部</w:t>
      </w:r>
      <w:r>
        <w:rPr>
          <w:rFonts w:ascii="仿宋_GB2312" w:eastAsia="仿宋_GB2312" w:hint="eastAsia"/>
          <w:sz w:val="32"/>
          <w:szCs w:val="32"/>
        </w:rPr>
        <w:t xml:space="preserve">      </w:t>
      </w:r>
      <w:r>
        <w:rPr>
          <w:rFonts w:ascii="仿宋_GB2312" w:eastAsia="仿宋_GB2312" w:hint="eastAsia"/>
          <w:sz w:val="32"/>
          <w:szCs w:val="32"/>
        </w:rPr>
        <w:t>责任人：周勇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整改方式：即时处理</w:t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整改时限：</w:t>
      </w:r>
      <w:r>
        <w:rPr>
          <w:rFonts w:ascii="仿宋_GB2312" w:eastAsia="仿宋_GB2312" w:hint="eastAsia"/>
          <w:sz w:val="32"/>
          <w:szCs w:val="32"/>
        </w:rPr>
        <w:t xml:space="preserve">7 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25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（十一）</w:t>
      </w:r>
      <w:proofErr w:type="gramStart"/>
      <w:r>
        <w:rPr>
          <w:rFonts w:ascii="仿宋_GB2312" w:eastAsia="仿宋_GB2312" w:hint="eastAsia"/>
          <w:sz w:val="32"/>
          <w:szCs w:val="32"/>
        </w:rPr>
        <w:t>危废库内</w:t>
      </w:r>
      <w:proofErr w:type="gramEnd"/>
      <w:r>
        <w:rPr>
          <w:rFonts w:ascii="仿宋_GB2312" w:eastAsia="仿宋_GB2312" w:hint="eastAsia"/>
          <w:sz w:val="32"/>
          <w:szCs w:val="32"/>
        </w:rPr>
        <w:t>地面多处有杂物（供应管理范围）</w:t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4F7F87" w:rsidRDefault="00474E6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50795" cy="1238885"/>
            <wp:effectExtent l="0" t="0" r="1905" b="18415"/>
            <wp:docPr id="8" name="图片 8" descr="5583e17fe3b08b7413ba819aa214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83e17fe3b08b7413ba819aa21404c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21585" cy="1216660"/>
            <wp:effectExtent l="0" t="0" r="12065" b="2540"/>
            <wp:docPr id="34" name="图片 34" descr="e9dbf223c60db4ffb43f1c3a1d0f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9dbf223c60db4ffb43f1c3a1d0f7b4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582545" cy="1419860"/>
            <wp:effectExtent l="0" t="0" r="8255" b="8890"/>
            <wp:docPr id="36" name="图片 36" descr="6908a7fac7b66902a34420933d39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908a7fac7b66902a34420933d395d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574290" cy="1421765"/>
            <wp:effectExtent l="0" t="0" r="16510" b="6985"/>
            <wp:docPr id="37" name="图片 37" descr="625729f41ddd66570599c9e73c9c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25729f41ddd66570599c9e73c9cfa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责任单位：供应部</w:t>
      </w:r>
      <w:r>
        <w:rPr>
          <w:rFonts w:ascii="仿宋_GB2312" w:eastAsia="仿宋_GB2312" w:hint="eastAsia"/>
          <w:sz w:val="32"/>
          <w:szCs w:val="32"/>
        </w:rPr>
        <w:t xml:space="preserve">         </w:t>
      </w:r>
      <w:r>
        <w:rPr>
          <w:rFonts w:ascii="仿宋_GB2312" w:eastAsia="仿宋_GB2312" w:hint="eastAsia"/>
          <w:sz w:val="32"/>
          <w:szCs w:val="32"/>
        </w:rPr>
        <w:t>责任人：李劲松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整改方式：及时安排清理</w:t>
      </w:r>
      <w:r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rFonts w:ascii="仿宋_GB2312" w:eastAsia="仿宋_GB2312" w:hint="eastAsia"/>
          <w:sz w:val="32"/>
          <w:szCs w:val="32"/>
        </w:rPr>
        <w:t>整改时限：长期坚持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（十二）综采设备库北门院子外堆放轨道处有烟盒、烟头、瓶子等乱放。</w:t>
      </w:r>
    </w:p>
    <w:p w:rsidR="004F7F87" w:rsidRDefault="00474E6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82545" cy="1101725"/>
            <wp:effectExtent l="0" t="0" r="8255" b="3175"/>
            <wp:docPr id="38" name="图片 38" descr="079b8a245a2f2bf58f25dc9fe87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79b8a245a2f2bf58f25dc9fe87937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77465" cy="1131570"/>
            <wp:effectExtent l="0" t="0" r="13335" b="11430"/>
            <wp:docPr id="41" name="图片 41" descr="c62d3d09feb94596998daea21476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62d3d09feb94596998daea214767ed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责任单位：运输区</w:t>
      </w:r>
      <w:r>
        <w:rPr>
          <w:rFonts w:ascii="仿宋_GB2312" w:eastAsia="仿宋_GB2312" w:hint="eastAsia"/>
          <w:sz w:val="32"/>
          <w:szCs w:val="32"/>
        </w:rPr>
        <w:t xml:space="preserve">          </w:t>
      </w:r>
      <w:r>
        <w:rPr>
          <w:rFonts w:ascii="仿宋_GB2312" w:eastAsia="仿宋_GB2312" w:hint="eastAsia"/>
          <w:sz w:val="32"/>
          <w:szCs w:val="32"/>
        </w:rPr>
        <w:t>责任人：张焕杰</w:t>
      </w:r>
    </w:p>
    <w:p w:rsidR="004F7F87" w:rsidRDefault="00474E63">
      <w:pPr>
        <w:adjustRightInd w:val="0"/>
        <w:snapToGrid w:val="0"/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整改方式：清理打扫</w:t>
      </w:r>
      <w:r>
        <w:rPr>
          <w:rFonts w:ascii="仿宋_GB2312" w:eastAsia="仿宋_GB2312" w:hint="eastAsia"/>
          <w:sz w:val="32"/>
          <w:szCs w:val="32"/>
        </w:rPr>
        <w:t xml:space="preserve">        </w:t>
      </w:r>
      <w:r>
        <w:rPr>
          <w:rFonts w:ascii="仿宋_GB2312" w:eastAsia="仿宋_GB2312" w:hint="eastAsia"/>
          <w:sz w:val="32"/>
          <w:szCs w:val="32"/>
        </w:rPr>
        <w:t>整改时限：</w:t>
      </w:r>
      <w:r>
        <w:rPr>
          <w:rFonts w:ascii="仿宋_GB2312" w:eastAsia="仿宋_GB2312" w:hint="eastAsia"/>
          <w:sz w:val="32"/>
          <w:szCs w:val="32"/>
        </w:rPr>
        <w:t xml:space="preserve">7 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25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4F7F87" w:rsidRDefault="00474E63">
      <w:pPr>
        <w:adjustRightInd w:val="0"/>
        <w:snapToGrid w:val="0"/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（十三）翻车机房院子里轨道、杂物、烟头、瓶子等乱放。</w:t>
      </w:r>
    </w:p>
    <w:p w:rsidR="004F7F87" w:rsidRDefault="00474E6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34920" cy="1361440"/>
            <wp:effectExtent l="0" t="0" r="17780" b="10160"/>
            <wp:docPr id="43" name="图片 43" descr="073a1ccb6fcfe86e9fd2984de101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73a1ccb6fcfe86e9fd2984de1014f2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00630" cy="1355090"/>
            <wp:effectExtent l="0" t="0" r="13970" b="16510"/>
            <wp:docPr id="44" name="图片 44" descr="d5c2a84c25da1a9a5d8e0fc2f4ac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5c2a84c25da1a9a5d8e0fc2f4ac75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395855" cy="1205865"/>
            <wp:effectExtent l="0" t="0" r="4445" b="13335"/>
            <wp:docPr id="46" name="图片 46" descr="c0c0a12a6239121f24f049b55fb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0c0a12a6239121f24f049b55fb380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621280" cy="1250315"/>
            <wp:effectExtent l="0" t="0" r="7620" b="6985"/>
            <wp:docPr id="19" name="图片 19" descr="de6c7398054d40b0c653355a4819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e6c7398054d40b0c653355a4819c5e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ind w:left="960" w:hangingChars="400" w:hanging="960"/>
        <w:rPr>
          <w:rFonts w:ascii="仿宋_GB2312" w:eastAsia="仿宋_GB2312"/>
          <w:sz w:val="32"/>
          <w:szCs w:val="32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66670" cy="1575435"/>
            <wp:effectExtent l="0" t="0" r="5080" b="5715"/>
            <wp:docPr id="21" name="图片 21" descr="b9d14868c9a7e3229e11c06fd19a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9d14868c9a7e3229e11c06fd19ab1a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69210" cy="1596390"/>
            <wp:effectExtent l="0" t="0" r="2540" b="3810"/>
            <wp:docPr id="47" name="图片 47" descr="915aa3b58bfbf5fde12aa431db10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915aa3b58bfbf5fde12aa431db10d13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>责任单位：运输区</w:t>
      </w:r>
      <w:r>
        <w:rPr>
          <w:rFonts w:ascii="仿宋_GB2312" w:eastAsia="仿宋_GB2312" w:hint="eastAsia"/>
          <w:sz w:val="32"/>
          <w:szCs w:val="32"/>
        </w:rPr>
        <w:t xml:space="preserve">         </w:t>
      </w:r>
      <w:r>
        <w:rPr>
          <w:rFonts w:ascii="仿宋_GB2312" w:eastAsia="仿宋_GB2312" w:hint="eastAsia"/>
          <w:sz w:val="32"/>
          <w:szCs w:val="32"/>
        </w:rPr>
        <w:t>责任人：张焕杰</w:t>
      </w:r>
    </w:p>
    <w:p w:rsidR="004F7F87" w:rsidRDefault="00474E63">
      <w:pPr>
        <w:adjustRightInd w:val="0"/>
        <w:snapToGrid w:val="0"/>
        <w:ind w:leftChars="228" w:left="799" w:hangingChars="100" w:hanging="32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整改方式：清理打扫</w:t>
      </w:r>
      <w:r>
        <w:rPr>
          <w:rFonts w:ascii="仿宋_GB2312" w:eastAsia="仿宋_GB2312" w:hint="eastAsia"/>
          <w:sz w:val="32"/>
          <w:szCs w:val="32"/>
        </w:rPr>
        <w:t xml:space="preserve">       </w:t>
      </w:r>
      <w:r>
        <w:rPr>
          <w:rFonts w:ascii="仿宋_GB2312" w:eastAsia="仿宋_GB2312" w:hint="eastAsia"/>
          <w:sz w:val="32"/>
          <w:szCs w:val="32"/>
        </w:rPr>
        <w:t>整改时限：</w:t>
      </w:r>
      <w:r>
        <w:rPr>
          <w:rFonts w:ascii="仿宋_GB2312" w:eastAsia="仿宋_GB2312" w:hint="eastAsia"/>
          <w:sz w:val="32"/>
          <w:szCs w:val="32"/>
        </w:rPr>
        <w:t xml:space="preserve">7 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25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4F7F87" w:rsidRDefault="004F7F87">
      <w:pPr>
        <w:adjustRightInd w:val="0"/>
        <w:snapToGrid w:val="0"/>
        <w:ind w:leftChars="228" w:left="799" w:hangingChars="100" w:hanging="320"/>
        <w:jc w:val="center"/>
        <w:rPr>
          <w:rFonts w:ascii="仿宋_GB2312" w:eastAsia="仿宋_GB2312"/>
          <w:sz w:val="32"/>
          <w:szCs w:val="32"/>
        </w:rPr>
      </w:pPr>
    </w:p>
    <w:p w:rsidR="004F7F87" w:rsidRPr="00EF356A" w:rsidRDefault="00EF356A">
      <w:pPr>
        <w:adjustRightInd w:val="0"/>
        <w:snapToGrid w:val="0"/>
        <w:ind w:leftChars="228" w:left="800" w:hangingChars="100" w:hanging="321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四、工业广场</w:t>
      </w:r>
      <w:r w:rsidR="00474E63" w:rsidRPr="00EF356A">
        <w:rPr>
          <w:rFonts w:ascii="黑体" w:eastAsia="黑体" w:hAnsi="黑体" w:hint="eastAsia"/>
          <w:b/>
          <w:bCs/>
          <w:sz w:val="32"/>
          <w:szCs w:val="32"/>
        </w:rPr>
        <w:t>查</w:t>
      </w:r>
      <w:r>
        <w:rPr>
          <w:rFonts w:ascii="黑体" w:eastAsia="黑体" w:hAnsi="黑体" w:hint="eastAsia"/>
          <w:b/>
          <w:bCs/>
          <w:sz w:val="32"/>
          <w:szCs w:val="32"/>
        </w:rPr>
        <w:t>出问题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检查人：吴凯峰、吴义春、卢提贤、王静诗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（十四）沙石场的轨道旁有旧皮带和旧钢丝绳需清理</w:t>
      </w:r>
    </w:p>
    <w:p w:rsidR="004F7F87" w:rsidRDefault="00474E63">
      <w:r>
        <w:rPr>
          <w:noProof/>
        </w:rPr>
        <w:drawing>
          <wp:inline distT="0" distB="0" distL="114300" distR="114300">
            <wp:extent cx="5234940" cy="2870200"/>
            <wp:effectExtent l="0" t="0" r="3810" b="6350"/>
            <wp:docPr id="54" name="图片 3" descr="d55045a334aec4fe98e48976c448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 descr="d55045a334aec4fe98e48976c4480dd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责任单位：运输部</w:t>
      </w:r>
      <w:r>
        <w:rPr>
          <w:rFonts w:ascii="仿宋_GB2312" w:eastAsia="仿宋_GB2312" w:hint="eastAsia"/>
          <w:sz w:val="32"/>
          <w:szCs w:val="32"/>
        </w:rPr>
        <w:t xml:space="preserve">          </w:t>
      </w:r>
      <w:r>
        <w:rPr>
          <w:rFonts w:ascii="仿宋_GB2312" w:eastAsia="仿宋_GB2312" w:hint="eastAsia"/>
          <w:sz w:val="32"/>
          <w:szCs w:val="32"/>
        </w:rPr>
        <w:t>责任人：张焕杰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整改方式：清理整理</w:t>
      </w:r>
      <w:r>
        <w:rPr>
          <w:rFonts w:ascii="仿宋_GB2312" w:eastAsia="仿宋_GB2312" w:hint="eastAsia"/>
          <w:sz w:val="32"/>
          <w:szCs w:val="32"/>
        </w:rPr>
        <w:t xml:space="preserve">        </w:t>
      </w:r>
      <w:r>
        <w:rPr>
          <w:rFonts w:ascii="仿宋_GB2312" w:eastAsia="仿宋_GB2312" w:hint="eastAsia"/>
          <w:sz w:val="32"/>
          <w:szCs w:val="32"/>
        </w:rPr>
        <w:t>整改时限：已现场整改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（十五）选煤厂北侧水沟盖板破损</w:t>
      </w:r>
    </w:p>
    <w:p w:rsidR="004F7F87" w:rsidRDefault="004F7F87"/>
    <w:p w:rsidR="004F7F87" w:rsidRDefault="00474E63">
      <w:r>
        <w:rPr>
          <w:noProof/>
        </w:rPr>
        <w:drawing>
          <wp:inline distT="0" distB="0" distL="114300" distR="114300">
            <wp:extent cx="5647690" cy="1720850"/>
            <wp:effectExtent l="0" t="0" r="10160" b="12700"/>
            <wp:docPr id="53" name="图片 4" descr="020d7d4f97925284e1d77b6b16c9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 descr="020d7d4f97925284e1d77b6b16c910b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责任单位：后勤</w:t>
      </w:r>
      <w:r>
        <w:rPr>
          <w:rFonts w:ascii="仿宋_GB2312" w:eastAsia="仿宋_GB2312" w:hint="eastAsia"/>
          <w:sz w:val="32"/>
          <w:szCs w:val="32"/>
        </w:rPr>
        <w:t xml:space="preserve">           </w:t>
      </w:r>
      <w:r>
        <w:rPr>
          <w:rFonts w:ascii="仿宋_GB2312" w:eastAsia="仿宋_GB2312" w:hint="eastAsia"/>
          <w:sz w:val="32"/>
          <w:szCs w:val="32"/>
        </w:rPr>
        <w:t>责任人：孔献敏</w:t>
      </w:r>
    </w:p>
    <w:p w:rsidR="004F7F87" w:rsidRDefault="00474E6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整改方式：修复</w:t>
      </w:r>
      <w:r>
        <w:rPr>
          <w:rFonts w:ascii="仿宋_GB2312" w:eastAsia="仿宋_GB2312" w:hint="eastAsia"/>
          <w:sz w:val="32"/>
          <w:szCs w:val="32"/>
        </w:rPr>
        <w:t xml:space="preserve">           </w:t>
      </w:r>
      <w:r>
        <w:rPr>
          <w:rFonts w:ascii="仿宋_GB2312" w:eastAsia="仿宋_GB2312" w:hint="eastAsia"/>
          <w:sz w:val="32"/>
          <w:szCs w:val="32"/>
        </w:rPr>
        <w:t>整改期限：</w:t>
      </w:r>
      <w:r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30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日文明创建检查问题已整改。</w:t>
      </w:r>
    </w:p>
    <w:p w:rsidR="004F7F87" w:rsidRPr="00EF356A" w:rsidRDefault="00474E63" w:rsidP="00EF356A">
      <w:pPr>
        <w:adjustRightInd w:val="0"/>
        <w:snapToGrid w:val="0"/>
        <w:ind w:leftChars="228" w:left="799" w:hangingChars="100" w:hanging="320"/>
        <w:rPr>
          <w:rFonts w:ascii="黑体" w:eastAsia="黑体" w:hAnsi="黑体"/>
          <w:bCs/>
          <w:sz w:val="32"/>
          <w:szCs w:val="32"/>
        </w:rPr>
      </w:pPr>
      <w:r w:rsidRPr="00EF356A">
        <w:rPr>
          <w:rFonts w:ascii="黑体" w:eastAsia="黑体" w:hAnsi="黑体" w:hint="eastAsia"/>
          <w:bCs/>
          <w:sz w:val="32"/>
          <w:szCs w:val="32"/>
        </w:rPr>
        <w:t>五、两堂</w:t>
      </w:r>
      <w:proofErr w:type="gramStart"/>
      <w:r w:rsidRPr="00EF356A">
        <w:rPr>
          <w:rFonts w:ascii="黑体" w:eastAsia="黑体" w:hAnsi="黑体" w:hint="eastAsia"/>
          <w:bCs/>
          <w:sz w:val="32"/>
          <w:szCs w:val="32"/>
        </w:rPr>
        <w:t>一</w:t>
      </w:r>
      <w:proofErr w:type="gramEnd"/>
      <w:r w:rsidRPr="00EF356A">
        <w:rPr>
          <w:rFonts w:ascii="黑体" w:eastAsia="黑体" w:hAnsi="黑体" w:hint="eastAsia"/>
          <w:bCs/>
          <w:sz w:val="32"/>
          <w:szCs w:val="32"/>
        </w:rPr>
        <w:t>舍</w:t>
      </w:r>
      <w:r w:rsidR="00EF356A" w:rsidRPr="00EF356A">
        <w:rPr>
          <w:rFonts w:ascii="黑体" w:eastAsia="黑体" w:hAnsi="黑体" w:hint="eastAsia"/>
          <w:bCs/>
          <w:sz w:val="32"/>
          <w:szCs w:val="32"/>
        </w:rPr>
        <w:t>查出问题</w:t>
      </w:r>
    </w:p>
    <w:p w:rsidR="004F7F87" w:rsidRDefault="00474E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检查人：</w:t>
      </w:r>
      <w:proofErr w:type="gramStart"/>
      <w:r>
        <w:rPr>
          <w:rFonts w:ascii="仿宋_GB2312" w:eastAsia="仿宋_GB2312" w:hint="eastAsia"/>
          <w:sz w:val="32"/>
          <w:szCs w:val="32"/>
        </w:rPr>
        <w:t>郭</w:t>
      </w:r>
      <w:proofErr w:type="gramEnd"/>
      <w:r>
        <w:rPr>
          <w:rFonts w:ascii="仿宋_GB2312" w:eastAsia="仿宋_GB2312" w:hint="eastAsia"/>
          <w:sz w:val="32"/>
          <w:szCs w:val="32"/>
        </w:rPr>
        <w:t>邢浩、杨振宇、刘新、王鑫达、戴斌、谢辉</w:t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（十六）掘进一部宿舍</w:t>
      </w:r>
      <w:r>
        <w:rPr>
          <w:rFonts w:ascii="仿宋_GB2312" w:eastAsia="仿宋_GB2312" w:hint="eastAsia"/>
          <w:sz w:val="32"/>
          <w:szCs w:val="32"/>
        </w:rPr>
        <w:t>1620</w:t>
      </w:r>
      <w:r>
        <w:rPr>
          <w:rFonts w:ascii="仿宋_GB2312" w:eastAsia="仿宋_GB2312" w:hint="eastAsia"/>
          <w:sz w:val="32"/>
          <w:szCs w:val="32"/>
        </w:rPr>
        <w:t>房间卫生差</w:t>
      </w:r>
    </w:p>
    <w:p w:rsidR="004F7F87" w:rsidRDefault="004F7F87"/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5266690" cy="1697355"/>
            <wp:effectExtent l="0" t="0" r="10160" b="17145"/>
            <wp:docPr id="3" name="图片 1" descr="248bc056ac9b7b39c1b1464c1c9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48bc056ac9b7b39c1b1464c1c96043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（十七）</w:t>
      </w:r>
      <w:r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日检查的掘进一部宿舍</w:t>
      </w:r>
      <w:r>
        <w:rPr>
          <w:rFonts w:ascii="仿宋_GB2312" w:eastAsia="仿宋_GB2312" w:hint="eastAsia"/>
          <w:sz w:val="32"/>
          <w:szCs w:val="32"/>
        </w:rPr>
        <w:t>1411</w:t>
      </w:r>
      <w:r>
        <w:rPr>
          <w:rFonts w:ascii="仿宋_GB2312" w:eastAsia="仿宋_GB2312" w:hint="eastAsia"/>
          <w:sz w:val="32"/>
          <w:szCs w:val="32"/>
        </w:rPr>
        <w:t>房间不合格，此次检查仍未达到要求。根据《两堂一舍》管理规定该房间住宿人员每人罚款</w:t>
      </w:r>
      <w:r>
        <w:rPr>
          <w:rFonts w:ascii="仿宋_GB2312" w:eastAsia="仿宋_GB2312" w:hint="eastAsia"/>
          <w:sz w:val="32"/>
          <w:szCs w:val="32"/>
        </w:rPr>
        <w:t>100</w:t>
      </w:r>
      <w:r>
        <w:rPr>
          <w:rFonts w:ascii="仿宋_GB2312" w:eastAsia="仿宋_GB2312" w:hint="eastAsia"/>
          <w:sz w:val="32"/>
          <w:szCs w:val="32"/>
        </w:rPr>
        <w:t>元。</w:t>
      </w:r>
    </w:p>
    <w:p w:rsidR="004F7F87" w:rsidRDefault="00474E63">
      <w:pPr>
        <w:adjustRightInd w:val="0"/>
        <w:snapToGrid w:val="0"/>
        <w:ind w:leftChars="228" w:left="689" w:hangingChars="100" w:hanging="210"/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361305" cy="2048510"/>
            <wp:effectExtent l="0" t="0" r="10795" b="8890"/>
            <wp:docPr id="7" name="图片 5" descr="b9c4d545a1676bb56c67aed3923e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b9c4d545a1676bb56c67aed3923ea5f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87" w:rsidRDefault="00474E63">
      <w:pPr>
        <w:adjustRightInd w:val="0"/>
        <w:snapToGrid w:val="0"/>
        <w:spacing w:line="560" w:lineRule="exact"/>
      </w:pPr>
      <w:r>
        <w:rPr>
          <w:rFonts w:ascii="仿宋_GB2312" w:eastAsia="仿宋_GB2312" w:hint="eastAsia"/>
          <w:sz w:val="32"/>
          <w:szCs w:val="32"/>
        </w:rPr>
        <w:t>（十八）</w:t>
      </w:r>
      <w:proofErr w:type="gramStart"/>
      <w:r>
        <w:rPr>
          <w:rFonts w:ascii="仿宋_GB2312" w:eastAsia="仿宋_GB2312" w:hint="eastAsia"/>
          <w:sz w:val="32"/>
          <w:szCs w:val="32"/>
        </w:rPr>
        <w:t>采煤部</w:t>
      </w:r>
      <w:proofErr w:type="gramEnd"/>
      <w:r>
        <w:rPr>
          <w:rFonts w:ascii="仿宋_GB2312" w:eastAsia="仿宋_GB2312" w:hint="eastAsia"/>
          <w:sz w:val="32"/>
          <w:szCs w:val="32"/>
        </w:rPr>
        <w:t>宿舍基本能达到要求</w:t>
      </w:r>
    </w:p>
    <w:p w:rsidR="004F7F87" w:rsidRDefault="00474E63">
      <w:pPr>
        <w:jc w:val="center"/>
        <w:rPr>
          <w:b/>
          <w:bCs/>
        </w:rPr>
      </w:pPr>
      <w:r>
        <w:rPr>
          <w:noProof/>
        </w:rPr>
        <w:drawing>
          <wp:inline distT="0" distB="0" distL="114300" distR="114300">
            <wp:extent cx="5645150" cy="1788795"/>
            <wp:effectExtent l="0" t="0" r="12700" b="1905"/>
            <wp:docPr id="5" name="图片 2" descr="6f773b213799c8294fd32ba3d1d9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6f773b213799c8294fd32ba3d1d946f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87" w:rsidRDefault="00474E63">
      <w:pPr>
        <w:numPr>
          <w:ilvl w:val="0"/>
          <w:numId w:val="3"/>
        </w:num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掘进二部房间基本达到要求</w:t>
      </w:r>
    </w:p>
    <w:p w:rsidR="004F7F87" w:rsidRDefault="00474E63"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860986" cy="5143500"/>
            <wp:effectExtent l="19050" t="0" r="0" b="0"/>
            <wp:docPr id="23" name="图片 23" descr="199435020a11d217fbf6deb2ccd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99435020a11d217fbf6deb2ccd9393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86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87" w:rsidRDefault="00474E63">
      <w:pPr>
        <w:numPr>
          <w:ilvl w:val="0"/>
          <w:numId w:val="3"/>
        </w:num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修护部房间基本达到要求。</w:t>
      </w:r>
    </w:p>
    <w:p w:rsidR="004F7F87" w:rsidRDefault="00474E63" w:rsidP="000004B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宿舍楼检查情况总评：一线单位采煤部、掘</w:t>
      </w:r>
      <w:r w:rsidR="00EF356A">
        <w:rPr>
          <w:rFonts w:ascii="仿宋_GB2312" w:eastAsia="仿宋_GB2312" w:hint="eastAsia"/>
          <w:sz w:val="32"/>
          <w:szCs w:val="32"/>
        </w:rPr>
        <w:t>进</w:t>
      </w:r>
      <w:r>
        <w:rPr>
          <w:rFonts w:ascii="仿宋_GB2312" w:eastAsia="仿宋_GB2312" w:hint="eastAsia"/>
          <w:sz w:val="32"/>
          <w:szCs w:val="32"/>
        </w:rPr>
        <w:t>二部、修护部进步</w:t>
      </w:r>
      <w:r w:rsidR="00EF356A">
        <w:rPr>
          <w:rFonts w:ascii="仿宋_GB2312" w:eastAsia="仿宋_GB2312" w:hint="eastAsia"/>
          <w:sz w:val="32"/>
          <w:szCs w:val="32"/>
        </w:rPr>
        <w:t>明</w:t>
      </w:r>
      <w:r>
        <w:rPr>
          <w:rFonts w:ascii="仿宋_GB2312" w:eastAsia="仿宋_GB2312" w:hint="eastAsia"/>
          <w:sz w:val="32"/>
          <w:szCs w:val="32"/>
        </w:rPr>
        <w:t>显</w:t>
      </w:r>
      <w:r>
        <w:rPr>
          <w:rFonts w:ascii="仿宋_GB2312" w:eastAsia="仿宋_GB2312" w:hint="eastAsia"/>
          <w:sz w:val="32"/>
          <w:szCs w:val="32"/>
        </w:rPr>
        <w:t>，所属宿舍基本能够达到要求，建议在保持的基础上</w:t>
      </w:r>
      <w:r w:rsidR="000004B2">
        <w:rPr>
          <w:rFonts w:ascii="仿宋_GB2312" w:eastAsia="仿宋_GB2312" w:hint="eastAsia"/>
          <w:sz w:val="32"/>
          <w:szCs w:val="32"/>
        </w:rPr>
        <w:t>对员工进行教育引导和管理，做到稳步推进，逐步提高。掘进一部</w:t>
      </w:r>
      <w:r>
        <w:rPr>
          <w:rFonts w:ascii="仿宋_GB2312" w:eastAsia="仿宋_GB2312" w:hint="eastAsia"/>
          <w:sz w:val="32"/>
          <w:szCs w:val="32"/>
        </w:rPr>
        <w:t>员工宿舍管理</w:t>
      </w:r>
      <w:r w:rsidR="000004B2">
        <w:rPr>
          <w:rFonts w:ascii="仿宋_GB2312" w:eastAsia="仿宋_GB2312" w:hint="eastAsia"/>
          <w:sz w:val="32"/>
          <w:szCs w:val="32"/>
        </w:rPr>
        <w:t>存在</w:t>
      </w:r>
      <w:r>
        <w:rPr>
          <w:rFonts w:ascii="仿宋_GB2312" w:eastAsia="仿宋_GB2312" w:hint="eastAsia"/>
          <w:sz w:val="32"/>
          <w:szCs w:val="32"/>
        </w:rPr>
        <w:t>差距，须进一步加强内部管理，借鉴相邻相</w:t>
      </w:r>
      <w:r>
        <w:rPr>
          <w:rFonts w:ascii="仿宋_GB2312" w:eastAsia="仿宋_GB2312" w:hint="eastAsia"/>
          <w:sz w:val="32"/>
          <w:szCs w:val="32"/>
        </w:rPr>
        <w:t>近单位的方式方法，</w:t>
      </w:r>
      <w:r w:rsidR="000004B2">
        <w:rPr>
          <w:rFonts w:ascii="仿宋_GB2312" w:eastAsia="仿宋_GB2312" w:hint="eastAsia"/>
          <w:sz w:val="32"/>
          <w:szCs w:val="32"/>
        </w:rPr>
        <w:t>对照标准督促员工做好宿舍卫生清洁工作，创造</w:t>
      </w:r>
      <w:r>
        <w:rPr>
          <w:rFonts w:ascii="仿宋_GB2312" w:eastAsia="仿宋_GB2312" w:hint="eastAsia"/>
          <w:sz w:val="32"/>
          <w:szCs w:val="32"/>
        </w:rPr>
        <w:t>安全、舒适、文明</w:t>
      </w:r>
      <w:bookmarkStart w:id="0" w:name="_GoBack"/>
      <w:bookmarkEnd w:id="0"/>
      <w:r w:rsidR="000004B2">
        <w:rPr>
          <w:rFonts w:ascii="仿宋_GB2312" w:eastAsia="仿宋_GB2312" w:hint="eastAsia"/>
          <w:sz w:val="32"/>
          <w:szCs w:val="32"/>
        </w:rPr>
        <w:t>的住宿环境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4F7F87" w:rsidRDefault="004F7F87">
      <w:pPr>
        <w:adjustRightInd w:val="0"/>
        <w:snapToGrid w:val="0"/>
        <w:spacing w:line="560" w:lineRule="exact"/>
        <w:rPr>
          <w:rFonts w:ascii="仿宋_GB2312" w:eastAsia="仿宋_GB2312" w:hint="eastAsia"/>
          <w:sz w:val="32"/>
          <w:szCs w:val="32"/>
        </w:rPr>
      </w:pPr>
    </w:p>
    <w:p w:rsidR="000004B2" w:rsidRDefault="000004B2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4F7F87" w:rsidRDefault="00474E63">
      <w:pPr>
        <w:adjustRightInd w:val="0"/>
        <w:snapToGrid w:val="0"/>
        <w:spacing w:line="56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2023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21</w:t>
      </w:r>
      <w:r>
        <w:rPr>
          <w:rFonts w:ascii="仿宋_GB2312" w:eastAsia="仿宋_GB2312" w:hint="eastAsia"/>
          <w:sz w:val="32"/>
          <w:szCs w:val="32"/>
        </w:rPr>
        <w:t>日</w:t>
      </w:r>
    </w:p>
    <w:sectPr w:rsidR="004F7F87" w:rsidSect="004F7F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E63" w:rsidRDefault="00474E63" w:rsidP="00D5742A">
      <w:r>
        <w:separator/>
      </w:r>
    </w:p>
  </w:endnote>
  <w:endnote w:type="continuationSeparator" w:id="0">
    <w:p w:rsidR="00474E63" w:rsidRDefault="00474E63" w:rsidP="00D574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9D6BF3E8-0589-47B9-A3BC-C1A4128359E7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9EBABD6-5031-4307-B757-D0A593D4E68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12BB7854-60DD-4DE5-9BAD-571936CD11A7}"/>
    <w:embedBold r:id="rId4" w:subsetted="1" w:fontKey="{596B94E1-BE95-4270-A3C2-BF9335F1379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388987F-6CBD-42D7-8DDC-76626B994DC6}"/>
    <w:embedBold r:id="rId6" w:subsetted="1" w:fontKey="{45892DCF-E4CC-4B64-B2BB-17B8F469CA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E63" w:rsidRDefault="00474E63" w:rsidP="00D5742A">
      <w:r>
        <w:separator/>
      </w:r>
    </w:p>
  </w:footnote>
  <w:footnote w:type="continuationSeparator" w:id="0">
    <w:p w:rsidR="00474E63" w:rsidRDefault="00474E63" w:rsidP="00D574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B537E0"/>
    <w:multiLevelType w:val="singleLevel"/>
    <w:tmpl w:val="97B537E0"/>
    <w:lvl w:ilvl="0">
      <w:start w:val="7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13F2BF1"/>
    <w:multiLevelType w:val="singleLevel"/>
    <w:tmpl w:val="B13F2BF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0997EA2"/>
    <w:multiLevelType w:val="singleLevel"/>
    <w:tmpl w:val="F0997EA2"/>
    <w:lvl w:ilvl="0">
      <w:start w:val="19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Tk3MmQ0NmNjMmFlNTkzZWMyYTU4ODYyYWQ3OWFkMzkifQ=="/>
  </w:docVars>
  <w:rsids>
    <w:rsidRoot w:val="004F7F87"/>
    <w:rsid w:val="000004B2"/>
    <w:rsid w:val="00474E63"/>
    <w:rsid w:val="004F7F87"/>
    <w:rsid w:val="00574FB5"/>
    <w:rsid w:val="00D5742A"/>
    <w:rsid w:val="00EF356A"/>
    <w:rsid w:val="09FC2BF7"/>
    <w:rsid w:val="0AD04030"/>
    <w:rsid w:val="0F6871F1"/>
    <w:rsid w:val="12BE5EE6"/>
    <w:rsid w:val="1C2141D5"/>
    <w:rsid w:val="1F350519"/>
    <w:rsid w:val="260614DD"/>
    <w:rsid w:val="26923DF3"/>
    <w:rsid w:val="34E11E29"/>
    <w:rsid w:val="3B456274"/>
    <w:rsid w:val="3D8564B4"/>
    <w:rsid w:val="477D066C"/>
    <w:rsid w:val="50E0152B"/>
    <w:rsid w:val="54640C31"/>
    <w:rsid w:val="5D00170C"/>
    <w:rsid w:val="60CD63AC"/>
    <w:rsid w:val="72312642"/>
    <w:rsid w:val="7AC06311"/>
    <w:rsid w:val="7FF64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7F8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4F7F8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标准"/>
    <w:basedOn w:val="a"/>
    <w:qFormat/>
    <w:rsid w:val="004F7F87"/>
    <w:pPr>
      <w:autoSpaceDE w:val="0"/>
      <w:autoSpaceDN w:val="0"/>
      <w:adjustRightInd w:val="0"/>
      <w:ind w:firstLineChars="200" w:firstLine="200"/>
    </w:pPr>
    <w:rPr>
      <w:rFonts w:eastAsia="宋体"/>
      <w:kern w:val="0"/>
      <w:szCs w:val="21"/>
    </w:rPr>
  </w:style>
  <w:style w:type="paragraph" w:styleId="a5">
    <w:name w:val="Balloon Text"/>
    <w:basedOn w:val="a"/>
    <w:link w:val="Char"/>
    <w:rsid w:val="00D5742A"/>
    <w:rPr>
      <w:sz w:val="18"/>
      <w:szCs w:val="18"/>
    </w:rPr>
  </w:style>
  <w:style w:type="character" w:customStyle="1" w:styleId="Char">
    <w:name w:val="批注框文本 Char"/>
    <w:basedOn w:val="a0"/>
    <w:link w:val="a5"/>
    <w:rsid w:val="00D5742A"/>
    <w:rPr>
      <w:kern w:val="2"/>
      <w:sz w:val="18"/>
      <w:szCs w:val="18"/>
    </w:rPr>
  </w:style>
  <w:style w:type="paragraph" w:styleId="a6">
    <w:name w:val="header"/>
    <w:basedOn w:val="a"/>
    <w:link w:val="Char0"/>
    <w:rsid w:val="00D574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D5742A"/>
    <w:rPr>
      <w:kern w:val="2"/>
      <w:sz w:val="18"/>
      <w:szCs w:val="18"/>
    </w:rPr>
  </w:style>
  <w:style w:type="paragraph" w:styleId="a7">
    <w:name w:val="footer"/>
    <w:basedOn w:val="a"/>
    <w:link w:val="Char1"/>
    <w:rsid w:val="00D574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D5742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227</Words>
  <Characters>1300</Characters>
  <Application>Microsoft Office Word</Application>
  <DocSecurity>0</DocSecurity>
  <Lines>10</Lines>
  <Paragraphs>3</Paragraphs>
  <ScaleCrop>false</ScaleCrop>
  <Company>china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联想</dc:creator>
  <cp:lastModifiedBy>AutoBVT</cp:lastModifiedBy>
  <cp:revision>2</cp:revision>
  <dcterms:created xsi:type="dcterms:W3CDTF">2023-07-06T01:35:00Z</dcterms:created>
  <dcterms:modified xsi:type="dcterms:W3CDTF">2023-07-21T09:45:00Z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A1DB23B8D6B94285AA65F1D1C349D22D_12</vt:lpwstr>
  </property>
</Properties>
</file>