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pacing w:val="1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0"/>
          <w:kern w:val="0"/>
          <w:sz w:val="44"/>
          <w:szCs w:val="44"/>
          <w:lang w:eastAsia="zh-CN"/>
        </w:rPr>
        <w:t>一季度</w:t>
      </w:r>
      <w:r>
        <w:rPr>
          <w:rFonts w:hint="eastAsia" w:ascii="方正小标宋简体" w:hAnsi="方正小标宋简体" w:eastAsia="方正小标宋简体" w:cs="方正小标宋简体"/>
          <w:spacing w:val="10"/>
          <w:kern w:val="0"/>
          <w:sz w:val="44"/>
          <w:szCs w:val="44"/>
        </w:rPr>
        <w:t>三基建设考核得分及检查问题</w:t>
      </w:r>
      <w:bookmarkStart w:id="0" w:name="_GoBack"/>
      <w:bookmarkEnd w:id="0"/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</w:p>
    <w:p>
      <w:pPr>
        <w:widowControl/>
        <w:spacing w:line="560" w:lineRule="exact"/>
        <w:ind w:firstLine="321" w:firstLineChars="1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采煤部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一季度得分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85.1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分。</w:t>
      </w:r>
    </w:p>
    <w:p>
      <w:pPr>
        <w:widowControl/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（一）安全效果考核：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8.4</w:t>
      </w:r>
      <w:r>
        <w:rPr>
          <w:rFonts w:hint="eastAsia" w:ascii="仿宋_GB2312" w:eastAsia="仿宋_GB2312"/>
          <w:b/>
          <w:bCs/>
          <w:sz w:val="32"/>
          <w:szCs w:val="32"/>
        </w:rPr>
        <w:t>分。</w:t>
      </w:r>
    </w:p>
    <w:p>
      <w:pPr>
        <w:widowControl/>
        <w:spacing w:line="560" w:lineRule="exact"/>
        <w:ind w:left="1281" w:leftChars="304" w:hanging="643" w:hanging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标准化</w:t>
      </w:r>
      <w:r>
        <w:rPr>
          <w:rFonts w:hint="eastAsia" w:ascii="仿宋_GB2312" w:eastAsia="仿宋_GB2312"/>
          <w:b/>
          <w:bCs/>
          <w:sz w:val="32"/>
          <w:szCs w:val="32"/>
        </w:rPr>
        <w:t>考核：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9.7</w:t>
      </w:r>
      <w:r>
        <w:rPr>
          <w:rFonts w:hint="eastAsia" w:ascii="仿宋_GB2312" w:eastAsia="仿宋_GB2312"/>
          <w:b/>
          <w:bCs/>
          <w:sz w:val="32"/>
          <w:szCs w:val="32"/>
        </w:rPr>
        <w:t>分。</w:t>
      </w:r>
    </w:p>
    <w:p>
      <w:pPr>
        <w:widowControl/>
        <w:spacing w:line="560" w:lineRule="exact"/>
        <w:ind w:left="1281" w:leftChars="304" w:hanging="643" w:hangingChars="200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任务考核：11分（超额完成加1分）。</w:t>
      </w:r>
    </w:p>
    <w:p>
      <w:pPr>
        <w:widowControl/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b/>
          <w:bCs/>
          <w:sz w:val="32"/>
          <w:szCs w:val="32"/>
        </w:rPr>
        <w:t>）三基工作考核：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56</w:t>
      </w:r>
      <w:r>
        <w:rPr>
          <w:rFonts w:hint="eastAsia" w:ascii="仿宋_GB2312" w:eastAsia="仿宋_GB2312"/>
          <w:b/>
          <w:bCs/>
          <w:sz w:val="32"/>
          <w:szCs w:val="32"/>
        </w:rPr>
        <w:t>分。</w:t>
      </w:r>
    </w:p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bCs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班队长队伍管理制度需完善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-1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分。</w:t>
      </w:r>
    </w:p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副队长、班长绩效考核与工资挂钩需再完善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-1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分。</w:t>
      </w:r>
    </w:p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抽查一名班队长三奖一返政策未掌握，-0.5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分。</w:t>
      </w:r>
    </w:p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/>
          <w:bCs/>
          <w:sz w:val="32"/>
          <w:szCs w:val="32"/>
          <w:lang w:val="en-US" w:eastAsia="zh-CN"/>
        </w:rPr>
        <w:t>4</w:t>
      </w:r>
      <w:r>
        <w:rPr>
          <w:rFonts w:hint="eastAsia"/>
          <w:bCs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班前会未对头一天工作进行点评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-1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分。</w:t>
      </w:r>
    </w:p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规程措施无一图读懂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-2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分。</w:t>
      </w:r>
    </w:p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3月21日违章人员未现身说法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-1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事故案例13人次学习记录未完成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-2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每日一题6人次学习记录未完成,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</w:rPr>
        <w:t>1分；</w:t>
      </w:r>
    </w:p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default" w:ascii="Times New Roman" w:hAnsi="Times New Roman" w:cs="Times New Roman"/>
          <w:bCs/>
          <w:sz w:val="32"/>
          <w:szCs w:val="32"/>
          <w:lang w:val="en-US" w:eastAsia="zh-CN"/>
        </w:rPr>
        <w:t>9</w:t>
      </w:r>
      <w:r>
        <w:rPr>
          <w:rFonts w:hint="eastAsia"/>
          <w:bCs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导师带徒3人缺学习记录，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</w:rPr>
        <w:t>1分。</w:t>
      </w:r>
    </w:p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/>
          <w:bCs/>
          <w:sz w:val="32"/>
          <w:szCs w:val="32"/>
          <w:lang w:val="en-US" w:eastAsia="zh-CN"/>
        </w:rPr>
        <w:t>10</w:t>
      </w:r>
      <w:r>
        <w:rPr>
          <w:rFonts w:hint="eastAsia"/>
          <w:bCs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班组愿景与个人目标牌板未挂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-1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分。</w:t>
      </w:r>
    </w:p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原始考勤记录有涂改现象，无值班人员说明和签字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-0.5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分。</w:t>
      </w:r>
    </w:p>
    <w:p>
      <w:pPr>
        <w:widowControl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市场化工分录入滞后，工分个别没有签字确认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-1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宋体"/>
          <w:spacing w:val="1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夫妻安全协议还需完善，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</w:rPr>
        <w:t>1分。</w:t>
      </w:r>
    </w:p>
    <w:p>
      <w:pPr>
        <w:widowControl/>
        <w:spacing w:line="560" w:lineRule="exact"/>
        <w:ind w:firstLine="321" w:firstLineChars="1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掘进一部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一季度得分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74.6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分。</w:t>
      </w:r>
    </w:p>
    <w:p>
      <w:pPr>
        <w:widowControl/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（一）安全效果考核：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5.2</w:t>
      </w:r>
      <w:r>
        <w:rPr>
          <w:rFonts w:hint="eastAsia" w:ascii="仿宋_GB2312" w:eastAsia="仿宋_GB2312"/>
          <w:b/>
          <w:bCs/>
          <w:sz w:val="32"/>
          <w:szCs w:val="32"/>
        </w:rPr>
        <w:t>分。</w:t>
      </w:r>
    </w:p>
    <w:p>
      <w:pPr>
        <w:widowControl/>
        <w:spacing w:line="560" w:lineRule="exact"/>
        <w:ind w:left="1281" w:leftChars="304" w:hanging="643" w:hanging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标准化</w:t>
      </w:r>
      <w:r>
        <w:rPr>
          <w:rFonts w:hint="eastAsia" w:ascii="仿宋_GB2312" w:eastAsia="仿宋_GB2312"/>
          <w:b/>
          <w:bCs/>
          <w:sz w:val="32"/>
          <w:szCs w:val="32"/>
        </w:rPr>
        <w:t>考核：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7.4</w:t>
      </w:r>
      <w:r>
        <w:rPr>
          <w:rFonts w:hint="eastAsia" w:ascii="仿宋_GB2312" w:eastAsia="仿宋_GB2312"/>
          <w:b/>
          <w:bCs/>
          <w:sz w:val="32"/>
          <w:szCs w:val="32"/>
        </w:rPr>
        <w:t>分。</w:t>
      </w:r>
    </w:p>
    <w:p>
      <w:pPr>
        <w:widowControl/>
        <w:spacing w:line="560" w:lineRule="exact"/>
        <w:ind w:left="1281" w:leftChars="304" w:hanging="643" w:hangingChars="200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任务考核：8分。</w:t>
      </w:r>
    </w:p>
    <w:p>
      <w:pPr>
        <w:widowControl/>
        <w:spacing w:line="560" w:lineRule="exact"/>
        <w:ind w:firstLine="643" w:firstLineChars="200"/>
      </w:pPr>
      <w:r>
        <w:rPr>
          <w:rFonts w:hint="eastAsia" w:ascii="仿宋_GB2312" w:eastAsia="仿宋_GB2312"/>
          <w:b/>
          <w:bCs/>
          <w:sz w:val="32"/>
          <w:szCs w:val="32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b/>
          <w:bCs/>
          <w:sz w:val="32"/>
          <w:szCs w:val="32"/>
        </w:rPr>
        <w:t>）三基工作考核：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54</w:t>
      </w:r>
      <w:r>
        <w:rPr>
          <w:rFonts w:hint="eastAsia" w:ascii="仿宋_GB2312" w:eastAsia="仿宋_GB2312"/>
          <w:b/>
          <w:bCs/>
          <w:sz w:val="32"/>
          <w:szCs w:val="32"/>
        </w:rPr>
        <w:t>分。</w:t>
      </w:r>
    </w:p>
    <w:p>
      <w:pPr>
        <w:widowControl/>
        <w:spacing w:line="560" w:lineRule="exact"/>
        <w:ind w:firstLine="321" w:firstLineChars="1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Cs/>
          <w:sz w:val="32"/>
          <w:szCs w:val="32"/>
        </w:rPr>
        <w:t>1</w:t>
      </w:r>
      <w:r>
        <w:rPr>
          <w:rFonts w:hint="eastAsia"/>
          <w:bCs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三奖一返政策普及不深入，4名班队长回答不出来，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</w:rPr>
        <w:t>2分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班队长绩效考核办法需重新修订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-1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班队长2人休班不足5天，-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1分。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Cs/>
          <w:sz w:val="32"/>
          <w:szCs w:val="32"/>
          <w:lang w:val="en-US" w:eastAsia="zh-CN"/>
        </w:rPr>
        <w:t>4</w:t>
      </w:r>
      <w:r>
        <w:rPr>
          <w:rFonts w:hint="eastAsia"/>
          <w:bCs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三违人员未在班前会现身说法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-1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无三违台账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-1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事故案例、每日一题14人次学习记录未完成，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</w:rPr>
        <w:t>3分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一人一档不完善，历次培训记录、工作简历不完善,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</w:rPr>
        <w:t>1分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default" w:ascii="Times New Roman" w:hAnsi="Times New Roman" w:cs="Times New Roman"/>
          <w:bCs/>
          <w:sz w:val="32"/>
          <w:szCs w:val="32"/>
          <w:lang w:val="en-US" w:eastAsia="zh-CN"/>
        </w:rPr>
        <w:t>8</w:t>
      </w:r>
      <w:r>
        <w:rPr>
          <w:rFonts w:hint="eastAsia"/>
          <w:bCs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每日一题超前记录，学习不规范，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</w:rPr>
        <w:t>1分。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Cs/>
          <w:sz w:val="32"/>
          <w:szCs w:val="32"/>
          <w:lang w:val="en-US" w:eastAsia="zh-CN"/>
        </w:rPr>
        <w:t>9</w:t>
      </w:r>
      <w:r>
        <w:rPr>
          <w:rFonts w:hint="eastAsia"/>
          <w:bCs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职工技能竞赛管理办法不完善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2分。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群众性创新制度无日期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1分。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.市场化工分录入滞后，-1分。</w:t>
      </w:r>
    </w:p>
    <w:p>
      <w:pPr>
        <w:widowControl/>
        <w:spacing w:line="560" w:lineRule="exact"/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.日清日结工分打分滞后，-1分。</w:t>
      </w:r>
    </w:p>
    <w:p>
      <w:pPr>
        <w:widowControl/>
        <w:spacing w:line="560" w:lineRule="exact"/>
        <w:ind w:firstLine="321" w:firstLineChars="1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掘进二部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一季度得分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82.8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分。</w:t>
      </w:r>
    </w:p>
    <w:p>
      <w:pPr>
        <w:widowControl/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（一）安全效果考核：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7.3</w:t>
      </w:r>
      <w:r>
        <w:rPr>
          <w:rFonts w:hint="eastAsia" w:ascii="仿宋_GB2312" w:eastAsia="仿宋_GB2312"/>
          <w:b/>
          <w:bCs/>
          <w:sz w:val="32"/>
          <w:szCs w:val="32"/>
        </w:rPr>
        <w:t>分。</w:t>
      </w:r>
    </w:p>
    <w:p>
      <w:pPr>
        <w:widowControl/>
        <w:spacing w:line="560" w:lineRule="exact"/>
        <w:ind w:left="1281" w:leftChars="304" w:hanging="643" w:hanging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标准化</w:t>
      </w:r>
      <w:r>
        <w:rPr>
          <w:rFonts w:hint="eastAsia" w:ascii="仿宋_GB2312" w:eastAsia="仿宋_GB2312"/>
          <w:b/>
          <w:bCs/>
          <w:sz w:val="32"/>
          <w:szCs w:val="32"/>
        </w:rPr>
        <w:t>考核：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8.5</w:t>
      </w:r>
      <w:r>
        <w:rPr>
          <w:rFonts w:hint="eastAsia" w:ascii="仿宋_GB2312" w:eastAsia="仿宋_GB2312"/>
          <w:b/>
          <w:bCs/>
          <w:sz w:val="32"/>
          <w:szCs w:val="32"/>
        </w:rPr>
        <w:t>分。</w:t>
      </w:r>
    </w:p>
    <w:p>
      <w:pPr>
        <w:widowControl/>
        <w:spacing w:line="560" w:lineRule="exact"/>
        <w:ind w:left="1281" w:leftChars="304" w:hanging="643" w:hangingChars="200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任务考核：8分。</w:t>
      </w:r>
    </w:p>
    <w:p>
      <w:pPr>
        <w:widowControl/>
        <w:spacing w:line="560" w:lineRule="exact"/>
        <w:ind w:firstLine="643" w:firstLineChars="200"/>
        <w:jc w:val="both"/>
        <w:rPr>
          <w:rFonts w:hint="eastAsia" w:ascii="楷体_GB2312" w:hAnsi="楷体_GB2312" w:eastAsia="仿宋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b/>
          <w:bCs/>
          <w:sz w:val="32"/>
          <w:szCs w:val="32"/>
        </w:rPr>
        <w:t>）三基工作考核：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59</w:t>
      </w:r>
      <w:r>
        <w:rPr>
          <w:rFonts w:hint="eastAsia" w:ascii="仿宋_GB2312" w:eastAsia="仿宋_GB2312"/>
          <w:b/>
          <w:bCs/>
          <w:sz w:val="32"/>
          <w:szCs w:val="32"/>
        </w:rPr>
        <w:t>分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Cs/>
          <w:sz w:val="32"/>
          <w:szCs w:val="32"/>
        </w:rPr>
        <w:t>1</w:t>
      </w:r>
      <w:r>
        <w:rPr>
          <w:rFonts w:hint="eastAsia"/>
          <w:bCs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三奖一返2名班队长不会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-1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无班队长月度绩效考核结果、无绩效考核与工资挂钩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2分。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1名员工五位一体未掌握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-1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Cs/>
          <w:sz w:val="32"/>
          <w:szCs w:val="32"/>
          <w:lang w:val="en-US" w:eastAsia="zh-CN"/>
        </w:rPr>
        <w:t>4</w:t>
      </w:r>
      <w:r>
        <w:rPr>
          <w:rFonts w:hint="eastAsia"/>
          <w:bCs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班队长七字决一名班队长未掌握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-1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事故案例、每日一题23人次学习记录未完成，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</w:rPr>
        <w:t>3分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一人一档不完善，历次培训记录、工作简历不完善，党校毕业证不符合要求，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-1</w:t>
      </w:r>
      <w:r>
        <w:rPr>
          <w:rFonts w:hint="eastAsia" w:ascii="仿宋_GB2312" w:eastAsia="仿宋_GB2312"/>
          <w:sz w:val="32"/>
          <w:szCs w:val="32"/>
        </w:rPr>
        <w:t>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每日一题超前记录，学习不规范,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</w:rPr>
        <w:t>1分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Cs/>
          <w:sz w:val="32"/>
          <w:szCs w:val="32"/>
          <w:lang w:val="en-US" w:eastAsia="zh-CN"/>
        </w:rPr>
        <w:t>8</w:t>
      </w:r>
      <w:r>
        <w:rPr>
          <w:rFonts w:hint="eastAsia"/>
          <w:bCs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市场化工分录入滞后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-1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分。</w:t>
      </w:r>
    </w:p>
    <w:p>
      <w:pPr>
        <w:widowControl/>
        <w:spacing w:line="560" w:lineRule="exact"/>
        <w:ind w:firstLine="321" w:firstLineChars="1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修护部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一季度得分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87.5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分。</w:t>
      </w:r>
    </w:p>
    <w:p>
      <w:pPr>
        <w:widowControl/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（一）安全效果考核：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b/>
          <w:bCs/>
          <w:sz w:val="32"/>
          <w:szCs w:val="32"/>
        </w:rPr>
        <w:t>分。</w:t>
      </w:r>
    </w:p>
    <w:p>
      <w:pPr>
        <w:widowControl/>
        <w:spacing w:line="560" w:lineRule="exact"/>
        <w:ind w:left="1281" w:leftChars="304" w:hanging="643" w:hanging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标准化</w:t>
      </w:r>
      <w:r>
        <w:rPr>
          <w:rFonts w:hint="eastAsia" w:ascii="仿宋_GB2312" w:eastAsia="仿宋_GB2312"/>
          <w:b/>
          <w:bCs/>
          <w:sz w:val="32"/>
          <w:szCs w:val="32"/>
        </w:rPr>
        <w:t>考核：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b/>
          <w:bCs/>
          <w:sz w:val="32"/>
          <w:szCs w:val="32"/>
        </w:rPr>
        <w:t>分。</w:t>
      </w:r>
    </w:p>
    <w:p>
      <w:pPr>
        <w:widowControl/>
        <w:spacing w:line="560" w:lineRule="exact"/>
        <w:ind w:left="1281" w:leftChars="304" w:hanging="643" w:hangingChars="200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任务考核：9分。</w:t>
      </w:r>
    </w:p>
    <w:p>
      <w:pPr>
        <w:widowControl/>
        <w:spacing w:line="560" w:lineRule="exact"/>
        <w:ind w:firstLine="643" w:firstLineChars="200"/>
        <w:jc w:val="both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b/>
          <w:bCs/>
          <w:sz w:val="32"/>
          <w:szCs w:val="32"/>
        </w:rPr>
        <w:t>）三基工作考核：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58.5</w:t>
      </w:r>
      <w:r>
        <w:rPr>
          <w:rFonts w:hint="eastAsia" w:ascii="仿宋_GB2312" w:eastAsia="仿宋_GB2312"/>
          <w:b/>
          <w:bCs/>
          <w:sz w:val="32"/>
          <w:szCs w:val="32"/>
        </w:rPr>
        <w:t>分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Cs/>
          <w:sz w:val="32"/>
          <w:szCs w:val="32"/>
        </w:rPr>
        <w:t>1</w:t>
      </w:r>
      <w:r>
        <w:rPr>
          <w:rFonts w:hint="eastAsia"/>
          <w:bCs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班队长绩效考核办法需完善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-1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.无</w:t>
      </w:r>
      <w:r>
        <w:rPr>
          <w:rFonts w:hint="eastAsia" w:ascii="仿宋_GB2312" w:eastAsia="仿宋_GB2312"/>
          <w:sz w:val="32"/>
          <w:szCs w:val="32"/>
        </w:rPr>
        <w:t>班队长月度绩效考核结果、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班队长</w:t>
      </w:r>
      <w:r>
        <w:rPr>
          <w:rFonts w:hint="eastAsia" w:ascii="仿宋_GB2312" w:eastAsia="仿宋_GB2312"/>
          <w:sz w:val="32"/>
          <w:szCs w:val="32"/>
        </w:rPr>
        <w:t>绩效考核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未</w:t>
      </w:r>
      <w:r>
        <w:rPr>
          <w:rFonts w:hint="eastAsia" w:ascii="仿宋_GB2312" w:eastAsia="仿宋_GB2312"/>
          <w:sz w:val="32"/>
          <w:szCs w:val="32"/>
        </w:rPr>
        <w:t>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月度</w:t>
      </w:r>
      <w:r>
        <w:rPr>
          <w:rFonts w:hint="eastAsia" w:ascii="仿宋_GB2312" w:eastAsia="仿宋_GB2312"/>
          <w:sz w:val="32"/>
          <w:szCs w:val="32"/>
        </w:rPr>
        <w:t>工资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薪酬</w:t>
      </w:r>
      <w:r>
        <w:rPr>
          <w:rFonts w:hint="eastAsia" w:ascii="仿宋_GB2312" w:eastAsia="仿宋_GB2312"/>
          <w:sz w:val="32"/>
          <w:szCs w:val="32"/>
        </w:rPr>
        <w:t>挂钩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2分。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每日一题无知识点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-0.5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Cs/>
          <w:sz w:val="32"/>
          <w:szCs w:val="32"/>
          <w:lang w:val="en-US" w:eastAsia="zh-CN"/>
        </w:rPr>
        <w:t>4</w:t>
      </w:r>
      <w:r>
        <w:rPr>
          <w:rFonts w:hint="eastAsia"/>
          <w:bCs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规程措施无一图读懂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-2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一人一档部分电子版毕业证件是复印件，未按照要求存档，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-1</w:t>
      </w:r>
      <w:r>
        <w:rPr>
          <w:rFonts w:hint="eastAsia" w:ascii="仿宋_GB2312" w:eastAsia="仿宋_GB2312"/>
          <w:sz w:val="32"/>
          <w:szCs w:val="32"/>
        </w:rPr>
        <w:t>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工分打分滞后1天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-1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市场化录入滞后2天,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</w:rPr>
        <w:t>1分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Cs/>
          <w:sz w:val="32"/>
          <w:szCs w:val="32"/>
          <w:lang w:val="en-US" w:eastAsia="zh-CN"/>
        </w:rPr>
        <w:t>8</w:t>
      </w:r>
      <w:r>
        <w:rPr>
          <w:rFonts w:hint="eastAsia"/>
          <w:bCs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班组愿景与个人目标牌板未挂、无群众性创新管理制度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-1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“三必谈，五必访”不规范，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</w:rPr>
        <w:t>1分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eastAsia="仿宋_GB231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夫妻安全协议签字不规范，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</w:rPr>
        <w:t>1分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321" w:firstLineChars="1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机电部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一季度得分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82.2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分。</w:t>
      </w:r>
    </w:p>
    <w:p>
      <w:pPr>
        <w:widowControl/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（一）安全效果考核：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5.2</w:t>
      </w:r>
      <w:r>
        <w:rPr>
          <w:rFonts w:hint="eastAsia" w:ascii="仿宋_GB2312" w:eastAsia="仿宋_GB2312"/>
          <w:b/>
          <w:bCs/>
          <w:sz w:val="32"/>
          <w:szCs w:val="32"/>
        </w:rPr>
        <w:t>分。</w:t>
      </w:r>
    </w:p>
    <w:p>
      <w:pPr>
        <w:widowControl/>
        <w:spacing w:line="560" w:lineRule="exact"/>
        <w:ind w:left="1281" w:leftChars="304" w:hanging="643" w:hanging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标准化</w:t>
      </w:r>
      <w:r>
        <w:rPr>
          <w:rFonts w:hint="eastAsia" w:ascii="仿宋_GB2312" w:eastAsia="仿宋_GB2312"/>
          <w:b/>
          <w:bCs/>
          <w:sz w:val="32"/>
          <w:szCs w:val="32"/>
        </w:rPr>
        <w:t>考核：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b/>
          <w:bCs/>
          <w:sz w:val="32"/>
          <w:szCs w:val="32"/>
        </w:rPr>
        <w:t>分。</w:t>
      </w:r>
    </w:p>
    <w:p>
      <w:pPr>
        <w:widowControl/>
        <w:spacing w:line="560" w:lineRule="exact"/>
        <w:ind w:left="1281" w:leftChars="304" w:hanging="643" w:hangingChars="200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任务考核：9分。</w:t>
      </w:r>
    </w:p>
    <w:p>
      <w:pPr>
        <w:widowControl/>
        <w:spacing w:line="560" w:lineRule="exact"/>
        <w:ind w:firstLine="643" w:firstLineChars="200"/>
        <w:jc w:val="both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b/>
          <w:bCs/>
          <w:sz w:val="32"/>
          <w:szCs w:val="32"/>
        </w:rPr>
        <w:t>）三基工作考核：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58</w:t>
      </w:r>
      <w:r>
        <w:rPr>
          <w:rFonts w:hint="eastAsia" w:ascii="仿宋_GB2312" w:eastAsia="仿宋_GB2312"/>
          <w:b/>
          <w:bCs/>
          <w:sz w:val="32"/>
          <w:szCs w:val="32"/>
        </w:rPr>
        <w:t>分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Cs/>
          <w:sz w:val="32"/>
          <w:szCs w:val="32"/>
        </w:rPr>
        <w:t>1</w:t>
      </w:r>
      <w:r>
        <w:rPr>
          <w:rFonts w:hint="eastAsia"/>
          <w:bCs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三奖一返2名班队长未掌握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-1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.七字决1名班队长未掌握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1分。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班队长管理制度、绩效考核办法需要再完善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Cs/>
          <w:sz w:val="32"/>
          <w:szCs w:val="32"/>
          <w:lang w:val="en-US" w:eastAsia="zh-CN"/>
        </w:rPr>
        <w:t>4</w:t>
      </w:r>
      <w:r>
        <w:rPr>
          <w:rFonts w:hint="eastAsia"/>
          <w:bCs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绩效考核未与工资挂钩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1分。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规程措施无一图读懂，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-2</w:t>
      </w:r>
      <w:r>
        <w:rPr>
          <w:rFonts w:hint="eastAsia" w:ascii="仿宋_GB2312" w:eastAsia="仿宋_GB2312"/>
          <w:sz w:val="32"/>
          <w:szCs w:val="32"/>
        </w:rPr>
        <w:t>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事故案例、每日一题13人次学习记录未完成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3分。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一人一档不完善，历次培训记录、毕业证存档不符合要求,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</w:rPr>
        <w:t>1分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Cs/>
          <w:sz w:val="32"/>
          <w:szCs w:val="32"/>
          <w:lang w:val="en-US" w:eastAsia="zh-CN"/>
        </w:rPr>
        <w:t>8</w:t>
      </w:r>
      <w:r>
        <w:rPr>
          <w:rFonts w:hint="eastAsia"/>
          <w:bCs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每日一题超前记录，学习不规范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-1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市场化工分录入滞后2天，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</w:rPr>
        <w:t>1分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321" w:firstLineChars="1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运输部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一季度得分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88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分。</w:t>
      </w:r>
    </w:p>
    <w:p>
      <w:pPr>
        <w:widowControl/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（一）安全效果考核：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b/>
          <w:bCs/>
          <w:sz w:val="32"/>
          <w:szCs w:val="32"/>
        </w:rPr>
        <w:t>分。</w:t>
      </w:r>
    </w:p>
    <w:p>
      <w:pPr>
        <w:widowControl/>
        <w:spacing w:line="560" w:lineRule="exact"/>
        <w:ind w:left="1281" w:leftChars="304" w:hanging="643" w:hanging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标准化</w:t>
      </w:r>
      <w:r>
        <w:rPr>
          <w:rFonts w:hint="eastAsia" w:ascii="仿宋_GB2312" w:eastAsia="仿宋_GB2312"/>
          <w:b/>
          <w:bCs/>
          <w:sz w:val="32"/>
          <w:szCs w:val="32"/>
        </w:rPr>
        <w:t>考核：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b/>
          <w:bCs/>
          <w:sz w:val="32"/>
          <w:szCs w:val="32"/>
        </w:rPr>
        <w:t>分。</w:t>
      </w:r>
    </w:p>
    <w:p>
      <w:pPr>
        <w:widowControl/>
        <w:spacing w:line="560" w:lineRule="exact"/>
        <w:ind w:left="1281" w:leftChars="304" w:hanging="643" w:hangingChars="200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任务考核：9分。</w:t>
      </w:r>
    </w:p>
    <w:p>
      <w:pPr>
        <w:widowControl/>
        <w:spacing w:line="560" w:lineRule="exact"/>
        <w:ind w:firstLine="643" w:firstLineChars="200"/>
        <w:jc w:val="both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b/>
          <w:bCs/>
          <w:sz w:val="32"/>
          <w:szCs w:val="32"/>
        </w:rPr>
        <w:t>）三基工作考核：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62</w:t>
      </w:r>
      <w:r>
        <w:rPr>
          <w:rFonts w:hint="eastAsia" w:ascii="仿宋_GB2312" w:eastAsia="仿宋_GB2312"/>
          <w:b/>
          <w:bCs/>
          <w:sz w:val="32"/>
          <w:szCs w:val="32"/>
        </w:rPr>
        <w:t>分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Cs/>
          <w:sz w:val="32"/>
          <w:szCs w:val="32"/>
        </w:rPr>
        <w:t>1</w:t>
      </w:r>
      <w:r>
        <w:rPr>
          <w:rFonts w:hint="eastAsia"/>
          <w:bCs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班队长副职管理制度及绩效考核制度需进行完善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-1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.无</w:t>
      </w:r>
      <w:r>
        <w:rPr>
          <w:rFonts w:hint="eastAsia" w:ascii="仿宋_GB2312" w:eastAsia="仿宋_GB2312"/>
          <w:sz w:val="32"/>
          <w:szCs w:val="32"/>
        </w:rPr>
        <w:t>班队长月度绩效考核结果、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班队长</w:t>
      </w:r>
      <w:r>
        <w:rPr>
          <w:rFonts w:hint="eastAsia" w:ascii="仿宋_GB2312" w:eastAsia="仿宋_GB2312"/>
          <w:sz w:val="32"/>
          <w:szCs w:val="32"/>
        </w:rPr>
        <w:t>绩效考核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未</w:t>
      </w:r>
      <w:r>
        <w:rPr>
          <w:rFonts w:hint="eastAsia" w:ascii="仿宋_GB2312" w:eastAsia="仿宋_GB2312"/>
          <w:sz w:val="32"/>
          <w:szCs w:val="32"/>
        </w:rPr>
        <w:t>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月度</w:t>
      </w:r>
      <w:r>
        <w:rPr>
          <w:rFonts w:hint="eastAsia" w:ascii="仿宋_GB2312" w:eastAsia="仿宋_GB2312"/>
          <w:sz w:val="32"/>
          <w:szCs w:val="32"/>
        </w:rPr>
        <w:t>工资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薪酬</w:t>
      </w:r>
      <w:r>
        <w:rPr>
          <w:rFonts w:hint="eastAsia" w:ascii="仿宋_GB2312" w:eastAsia="仿宋_GB2312"/>
          <w:sz w:val="32"/>
          <w:szCs w:val="32"/>
        </w:rPr>
        <w:t>挂钩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2分。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皮永宁、王辉、黄欢欢未进行3月4日的事故案例学习，-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Cs/>
          <w:sz w:val="32"/>
          <w:szCs w:val="32"/>
          <w:lang w:val="en-US" w:eastAsia="zh-CN"/>
        </w:rPr>
        <w:t>4</w:t>
      </w:r>
      <w:r>
        <w:rPr>
          <w:rFonts w:hint="eastAsia"/>
          <w:bCs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安全牌板</w:t>
      </w:r>
      <w:r>
        <w:rPr>
          <w:rFonts w:hint="eastAsia" w:ascii="仿宋_GB2312" w:eastAsia="仿宋_GB2312"/>
          <w:sz w:val="32"/>
          <w:szCs w:val="32"/>
          <w:lang w:eastAsia="zh-CN"/>
        </w:rPr>
        <w:t>未挂，</w:t>
      </w:r>
      <w:r>
        <w:rPr>
          <w:rFonts w:hint="eastAsia" w:ascii="仿宋_GB2312" w:eastAsia="仿宋_GB2312"/>
          <w:sz w:val="32"/>
          <w:szCs w:val="32"/>
        </w:rPr>
        <w:t>-1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.安全诚信档案、积分制（补充月度积分）、公示制需再补充完善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-1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321" w:firstLineChars="1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通防部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一季度得分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84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分。</w:t>
      </w:r>
    </w:p>
    <w:p>
      <w:pPr>
        <w:widowControl/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（一）安全效果考核：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bCs/>
          <w:sz w:val="32"/>
          <w:szCs w:val="32"/>
        </w:rPr>
        <w:t>分。</w:t>
      </w:r>
    </w:p>
    <w:p>
      <w:pPr>
        <w:widowControl/>
        <w:spacing w:line="560" w:lineRule="exact"/>
        <w:ind w:left="1281" w:leftChars="304" w:hanging="643" w:hanging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标准化</w:t>
      </w:r>
      <w:r>
        <w:rPr>
          <w:rFonts w:hint="eastAsia" w:ascii="仿宋_GB2312" w:eastAsia="仿宋_GB2312"/>
          <w:b/>
          <w:bCs/>
          <w:sz w:val="32"/>
          <w:szCs w:val="32"/>
        </w:rPr>
        <w:t>考核：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bCs/>
          <w:sz w:val="32"/>
          <w:szCs w:val="32"/>
        </w:rPr>
        <w:t>分。</w:t>
      </w:r>
    </w:p>
    <w:p>
      <w:pPr>
        <w:widowControl/>
        <w:spacing w:line="560" w:lineRule="exact"/>
        <w:ind w:left="1281" w:leftChars="304" w:hanging="643" w:hangingChars="200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任务考核：9分。</w:t>
      </w:r>
    </w:p>
    <w:p>
      <w:pPr>
        <w:widowControl/>
        <w:spacing w:line="560" w:lineRule="exact"/>
        <w:ind w:firstLine="643" w:firstLineChars="200"/>
        <w:jc w:val="both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b/>
          <w:bCs/>
          <w:sz w:val="32"/>
          <w:szCs w:val="32"/>
        </w:rPr>
        <w:t>）三基工作考核：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59</w:t>
      </w:r>
      <w:r>
        <w:rPr>
          <w:rFonts w:hint="eastAsia" w:ascii="仿宋_GB2312" w:eastAsia="仿宋_GB2312"/>
          <w:b/>
          <w:bCs/>
          <w:sz w:val="32"/>
          <w:szCs w:val="32"/>
        </w:rPr>
        <w:t>分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Cs/>
          <w:sz w:val="32"/>
          <w:szCs w:val="32"/>
        </w:rPr>
        <w:t>1</w:t>
      </w:r>
      <w:r>
        <w:rPr>
          <w:rFonts w:hint="eastAsia"/>
          <w:bCs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未建立班队长队伍管理制度及绩效考核制度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2分。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.无</w:t>
      </w:r>
      <w:r>
        <w:rPr>
          <w:rFonts w:hint="eastAsia" w:ascii="仿宋_GB2312" w:eastAsia="仿宋_GB2312"/>
          <w:sz w:val="32"/>
          <w:szCs w:val="32"/>
        </w:rPr>
        <w:t>班队长月度绩效考核结果、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班队长</w:t>
      </w:r>
      <w:r>
        <w:rPr>
          <w:rFonts w:hint="eastAsia" w:ascii="仿宋_GB2312" w:eastAsia="仿宋_GB2312"/>
          <w:sz w:val="32"/>
          <w:szCs w:val="32"/>
        </w:rPr>
        <w:t>绩效考核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未</w:t>
      </w:r>
      <w:r>
        <w:rPr>
          <w:rFonts w:hint="eastAsia" w:ascii="仿宋_GB2312" w:eastAsia="仿宋_GB2312"/>
          <w:sz w:val="32"/>
          <w:szCs w:val="32"/>
        </w:rPr>
        <w:t>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月度</w:t>
      </w:r>
      <w:r>
        <w:rPr>
          <w:rFonts w:hint="eastAsia" w:ascii="仿宋_GB2312" w:eastAsia="仿宋_GB2312"/>
          <w:sz w:val="32"/>
          <w:szCs w:val="32"/>
        </w:rPr>
        <w:t>工资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薪酬</w:t>
      </w:r>
      <w:r>
        <w:rPr>
          <w:rFonts w:hint="eastAsia" w:ascii="仿宋_GB2312" w:eastAsia="仿宋_GB2312"/>
          <w:sz w:val="32"/>
          <w:szCs w:val="32"/>
        </w:rPr>
        <w:t>挂钩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2分。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规程措施无一图读懂，-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Cs/>
          <w:sz w:val="32"/>
          <w:szCs w:val="32"/>
          <w:lang w:val="en-US" w:eastAsia="zh-CN"/>
        </w:rPr>
        <w:t>4</w:t>
      </w:r>
      <w:r>
        <w:rPr>
          <w:rFonts w:hint="eastAsia"/>
          <w:bCs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科区未进行每月一考成绩汇总，奖罚机制不健全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-1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.安全牌板</w:t>
      </w:r>
      <w:r>
        <w:rPr>
          <w:rFonts w:hint="eastAsia" w:ascii="仿宋_GB2312" w:eastAsia="仿宋_GB2312"/>
          <w:sz w:val="32"/>
          <w:szCs w:val="32"/>
          <w:lang w:eastAsia="zh-CN"/>
        </w:rPr>
        <w:t>未挂，</w:t>
      </w:r>
      <w:r>
        <w:rPr>
          <w:rFonts w:hint="eastAsia" w:ascii="仿宋_GB2312" w:eastAsia="仿宋_GB2312"/>
          <w:sz w:val="32"/>
          <w:szCs w:val="32"/>
        </w:rPr>
        <w:t>-1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.未推行安全诚信档案、积分制（补充月度积分）、公示制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-3分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420" w:firstLineChars="200"/>
        <w:jc w:val="both"/>
        <w:rPr>
          <w:rFonts w:hint="default"/>
          <w:lang w:val="en-US" w:eastAsia="zh-CN"/>
        </w:rPr>
      </w:pPr>
    </w:p>
    <w:sectPr>
      <w:footerReference r:id="rId4" w:type="default"/>
      <w:headerReference r:id="rId3" w:type="even"/>
      <w:footerReference r:id="rId5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4812030</wp:posOffset>
              </wp:positionH>
              <wp:positionV relativeFrom="paragraph">
                <wp:posOffset>-452120</wp:posOffset>
              </wp:positionV>
              <wp:extent cx="794385" cy="3219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43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9pt;margin-top:-35.6pt;height:25.35pt;width:62.55pt;mso-position-horizontal-relative:margin;z-index:251659264;mso-width-relative:page;mso-height-relative:page;" filled="f" stroked="f" coordsize="21600,21600" o:gfxdata="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HETPZ2gAAAAsBAAAPAAAAAAAAAAEAIAAAACIAAABkcnMvZG93bnJldi54bWxQ&#10;SwECFAAUAAAACACHTuJAOgnT2LwBAABx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25400</wp:posOffset>
              </wp:positionH>
              <wp:positionV relativeFrom="paragraph">
                <wp:posOffset>-325120</wp:posOffset>
              </wp:positionV>
              <wp:extent cx="683895" cy="30607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pt;margin-top:-25.6pt;height:24.1pt;width:53.85pt;mso-position-horizontal-relative:margin;z-index:251660288;mso-width-relative:page;mso-height-relative:page;" filled="f" stroked="f" coordsize="21600,21600" o:gfxdata="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OmGgQTXAAAACAEAAA8AAAAAAAAAAQAgAAAAIgAAAGRycy9kb3ducmV2LnhtbFBLAQIU&#10;ABQAAAAIAIdO4kDSSkUmuwEAAHEDAAAOAAAAAAAAAAEAIAAAACY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32"/>
                        <w:szCs w:val="32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MzlmZTMzYjA3NWMzOWUzMDcwMTIzZWI2Y2Y5ZGEifQ=="/>
  </w:docVars>
  <w:rsids>
    <w:rsidRoot w:val="00000000"/>
    <w:rsid w:val="09C83F64"/>
    <w:rsid w:val="0B0E7757"/>
    <w:rsid w:val="127139E6"/>
    <w:rsid w:val="1A1A0629"/>
    <w:rsid w:val="1AD67796"/>
    <w:rsid w:val="292F0784"/>
    <w:rsid w:val="2CA82B55"/>
    <w:rsid w:val="33112429"/>
    <w:rsid w:val="3AB121B3"/>
    <w:rsid w:val="40DA2816"/>
    <w:rsid w:val="43436285"/>
    <w:rsid w:val="4B524836"/>
    <w:rsid w:val="4CEB2ED7"/>
    <w:rsid w:val="54112C52"/>
    <w:rsid w:val="5F790D47"/>
    <w:rsid w:val="62AF76CF"/>
    <w:rsid w:val="66154340"/>
    <w:rsid w:val="66604647"/>
    <w:rsid w:val="67BB6DD6"/>
    <w:rsid w:val="68DE008E"/>
    <w:rsid w:val="6A196ABD"/>
    <w:rsid w:val="6C354051"/>
    <w:rsid w:val="6DA50D20"/>
    <w:rsid w:val="709B6318"/>
    <w:rsid w:val="75B4203D"/>
    <w:rsid w:val="7B183F82"/>
    <w:rsid w:val="7C98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1754</Words>
  <Characters>1952</Characters>
  <Lines>0</Lines>
  <Paragraphs>0</Paragraphs>
  <TotalTime>8</TotalTime>
  <ScaleCrop>false</ScaleCrop>
  <LinksUpToDate>false</LinksUpToDate>
  <CharactersWithSpaces>1956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2023-03-27T00:15:00Z</dcterms:created>
  <dc:creator>11969</dc:creator>
  <cp:lastModifiedBy>Administrator</cp:lastModifiedBy>
  <dcterms:modified xsi:type="dcterms:W3CDTF">2023-06-02T23:48:54Z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30831863D790407597AC852C9627B15F_13</vt:lpwstr>
  </property>
</Properties>
</file>