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招贤煤矿11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月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21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日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-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1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1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月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27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日安全隐患信息</w:t>
      </w:r>
    </w:p>
    <w:p>
      <w:pPr>
        <w:spacing w:line="660" w:lineRule="exact"/>
        <w:jc w:val="center"/>
        <w:rPr>
          <w:rFonts w:hint="eastAsia" w:ascii="方正公文小标宋" w:hAnsi="方正公文小标宋" w:eastAsia="方正公文小标宋" w:cs="方正公文小标宋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至11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招贤煤矿共计查出安全隐患111条，其中公司领导查出安全隐患51条，集团公司驻矿检查出安全隐患0条，驻矿安监员查出安全隐患14条，管技人员查出安全隐患18条，安监员查出安全隐患28条，明细如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下：</w:t>
      </w:r>
      <w:bookmarkStart w:id="0" w:name="_GoBack"/>
      <w:bookmarkEnd w:id="0"/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一、公司领导查出隐患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11月21日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1.980皮带机巷迎头帮部网片连接稀；（孙康）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2.980皮带机巷迎头顶板破碎，需加强顶板管理，敲帮问顶找掉活矸危岩；（孙康）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3.千米钻机钻场内积水严重，需加强排水；（孙康）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责任单位：山西国源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4.二采区集中运输巷单轨吊供风管破，漏风；（孙康）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5.北翼辅助运输第二中部车场杂物多，堵塞巷道；（赵超）责任单位：掘进二部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6.1303机巷眼口处撒煤多，需加挡板；（赵超）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7.1302机巷风水管路109#处，皮带机底有散落的锁具，需回收利用；（秦庆举）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11月22日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1.二采区集中运输巷2#联巷顶板破碎,加强顶板管理；（田胜军）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2.二采区集中运输巷链板机无挡板；（田胜军）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3.1303机巷皮带机头上皮带段需加防护网，防止煤矸掉落伤人；（鲁绪旺）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4.1303机巷无极绳轮处无防护罩；（鲁绪旺）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5.1303风巷有一台锚索机需回收升井；（鲁绪旺）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6.1302浮货与切眼接茬处顶板坠肚子严重，需超前管理；（王元满）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7.1302工作面人行道上锚杆、锚索、钢带等物品需放在支架底座上，防止人员侧滑；（王元满）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8.1302工作面机头处揭煤钻场，需重点加强顶板管理；（王元满）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9.北翼皮带机巷下段排水管路需改造；（鲁绪旺）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责任单位：运输部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11月23日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1.二采区集中巷2#联巷迎头网片搭接不严，巷道未悬挂测点牌板；（单景新）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2.千米钻场外岩粉堆放较多，需及时清理；（单景新）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责任单位：山西国源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3.1303机巷水沟煤渣多，需清理；（田胜军）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4.1303机巷机头过桥杂物多，需清理；（田胜军）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5.1303机巷5#钻场水仓风泵小，需更换；（田胜军）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责任单位：钻探事业部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6.东翼回风石门皮带机37#H架处三联托辊脱落且布毛缠绕过多；（王元满）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7.东翼回风石门皮带机挪移后，拉线急停需及时延接到机尾；（王元满）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8.2306工作面漏煤眼口下口浇筑，人员更高作业时需采取防坠措施；（王元满）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11月24日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1.1303工作面机巷2架超前支架初撑力低于24Mpa；（赵超）责任单位：采煤部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2.1303工作面风巷料场物料码放乱；（赵超）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3.1303机巷83#H架处皮带机底抗偏磨皮带；（纵峰）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4.1303机巷7#、8#超前支架歪斜，现场做好监管；（纵峰）责任单位：采煤部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5.北翼皮带机位于1303小眼下口处底座应加支腿；（鲁绪旺）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责任单位：运输部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6.北翼无极绳梭车手压泵、放气泵不完好；（鲁绪旺）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责任单位：运输部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11月25日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1.东翼回风石门迎头工具码放乱；（赵超）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304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2.二采区集中运输巷喷浆处一个灭火器损坏；（赵超）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3.1303风巷单元支架（外段）初撑力不够；（孙康）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4.1303工作面机尾有40T链条未回收；（孙康)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5.1302工作面风巷二部皮带机头压风自救漏水；（田胜军）责任单位：运输部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6.1302工作面风巷9#单元支架倾斜，工作面机尾活矸危岩多；（田胜军）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7.1303机巷802#钻机处未采取固定措施；（孙康）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责任单位：钻探事业部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8.1303机巷2#钻场单体少防倒绳；（孙康）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责任单位：钻探事业部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11月26日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304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1.980皮带机巷二部皮带沿途矸石清理不净；（鲁绪旺）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304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责任单位：运输部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2.1303漏煤眼下口皮带机护栏需加高，防止飞矸；（鲁绪旺）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责任单位：运输部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3.1303机巷、风巷未退锚；（纵峰）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4.1303机巷、风巷未安装喷雾；（纵峰）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5.1303切眼内安设支架护帮板、传感器，要采取防片帮措施；（孙康）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6.1303机巷3#钻场及钻机需加强对皮带载波线的保护；（孙康）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责任单位：钻探事业部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11月27日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304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1.980皮带机巷水仓未挂牌管理；（田胜军）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304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2.980皮带机巷迎头工具摆放乱；（田胜军）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3.980皮带机巷两帮未及时补喷；（田胜军）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4.1303机巷水仓泵量小；（田胜军）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5.1303工作面第77#支架初撑力小于24mpa；（赵超）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6.1303工作面钻场处泥水外流；（赵超)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责任单位：钻探事业部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7.1303风巷放水器水管入需水沟；（郝虎）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责任单位：通防部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二、集团公司驻矿发现隐患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三、驻矿安监员查出安全隐患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11月21日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1.1302综放工作面风巷隅角水泵开关倒斜，巷道变形帮部挤压至开关，导致开关下部被掩埋；（李永虎、郭根虎）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  2.1302综放工作面机巷人行通道不畅通，转载机头区域作业人员无法正常通过；（李永虎、郭根虎）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3.1302综放工作面机巷无极绳运行过程、无极绳机尾有卧底、拆除轨道人员作业、机尾一轨道悬空钢丝绳带动压绳轮、导致轨道摆动明显，且有作业人员通行；（李永虎、郭根虎）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11月23日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1.地面公寓楼地下室给水间型号:CXK-2Q-4电压380V控制箱未加锁管理；（李永虎、郭根虎）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责任单位：机电部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2.地面公寓楼配电室电缆地沟积水浸泡电缆、电缆地沟有可燃木块和杂物存放，配电室未安设应急灯；（李永虎、郭根虎）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责任单位：机电部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3.地面消防水池旁搭设的加工车间上方人行过桥存在塌陷隐患,车间内一带电配电箱箱门敞开未加锁管理；（李永虎、郭根虎）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责任单位：机电部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4.地面消防水池配电室绝缘用具监测过期裁止日期为:2022.11.16,配电室安设的应急灯均不亮；（李永虎、郭根虎）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责任单位：机电部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5.1303综放工作面机巷出口后部溜子机头(7#8#)超前支架向机巷帮部倒斜、顶板空顶宽约 1.5 米、未采取任何支护措施，导致顶板漏顶掩埋后部溜子机头；（李永虎、郭根虎）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6.1303 综放工作面回风巷未安设风流净化水幕；（李永虎、郭根虎）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7.1303 综放工作面机巷(7#-10#)超前支架倾斜，巷道安全出口和人行通道不畅通；（李永虎、郭根虎）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8.1303 综放工作面机巷皮带机头堆煤保护安设位置不当；（李永虎、郭根虎）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11月27日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1.980三联巷一部皮带跑偏严重，磨H架多；（李永虎、王斌）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304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2.3号柴油机车撒沙装置不完好；（李永虎、王斌）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304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3.北翼总回风下口，地板有蓄热，及时观测、制定有效措施。防止发火；（李永虎、王斌）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304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责任单位：通防部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四、公司管技人员查出安全隐患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11月22日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1.二采区集中运输巷2#联巷顶板破碎；（刘长玉）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2.二采区集中运输巷2#联巷重大风险管控时间错误；（曹卫）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3.二采区集中运输巷链板机无挡板；（曹卫）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4.1303机巷冷却水严禁直接排到北翼皮带机巷水沟中；（杨少智）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5.1302工作面机头处揭煤硐室，需重点加强顶板管理；（赵阳）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6.1302机巷人行道宽度不符合要求，行人通道不畅通；（赵阳）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11月23日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1.1303机风巷超前支护段单元支架多架初撑力不足；（吴卫星）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2.东翼回风石门皮带机挪移后，拉线急停需及时延接到机尾；（赵阳）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3.2306工作面漏煤眼口下口浇筑，人员更高作业时需采取防坠措施；（赵阳）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11月25日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1.1303后部车机头顶板冒落下来，加强顶板管理；（刘长玉）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2.1302工作面机尾有积水，需清理；（林浩）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320" w:firstLineChars="1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1302风巷单元支架处行人宽度不够；（林浩）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4.1302机巷转载机处行人宽度不够；（林浩）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11月26日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1.1303机巷皮带机跑偏；（邵红斌）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2.1303净化水一级过滤反冲孔未对正，反冲效果差；（邵红斌）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320" w:firstLineChars="1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1302工作面机巷转载机处空间狭小；（朱远辉）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4.二采区集中运输巷高压配电点悬挂接地螺丝不符合规定；（尹成强）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5.980变电所保护器开关更换，需核定保护定值；（胡海刚）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责任单位：机电部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安监员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查出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安全隐患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11月21日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1302风巷第二部皮带机3#和6#H架处无极绳副绳磨巷道底板；（郝传新）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1302机巷8#超前支架和工作面第一架之间间隙约1.2米，坠肚子；（宋伟）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3.1303机巷皮带机头消防沙箱缺少消防桶；（杨伟龙）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4.1303机巷皮带机H架第200-201#上皮带磨帮部锚索，229#上皮带磨远程供液管；（杨伟龙）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5.1303机巷无极绳机尾轮没有护罩，旁边杂物多钢丝绳磨地，阻车器未装；（杨伟龙）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6.2306小眼口下口跨越皮带施工现场无过桥；（张殿举）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7.二采区运输巷2#联巷巷修机笆斗窜销端头无防脱销用铁丝捆扎；（高文博）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8.二采区运输巷2#联巷外段后路喷桨机缺少两道临时喷雾；（张殿举）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11月22日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东翼回风石门迎头皮带2#H架处抗偏轮不转磨皮带；（宋伟）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东翼回风石门综掘机一具灭火器失效；（宋伟）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3.980皮带机大巷第五部皮带机188H处轨枕断一根；（张殿举）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4.1303风巷口挖掘机上少一个灭火器，一个软管断；（韩明）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责任单位：修护部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11月23日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二采区集中运输巷挖掘机一具灭火器失效，铲斗销子用铁丝代替闭口销；（宋伟）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二采区集中运输巷2#联巷外段迎头一台锚杆机气腿手把断；（杨伟龙）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1302风巷第2部皮带机第14节H架处顶板1根6.2米锚索断，第27节-第28节H架处顶板2根8.6米锚索断；（李浩）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320" w:firstLineChars="1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1302机巷无极绳机尾尾轮防护不严；(李浩）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980皮带机巷96-99#风筒处顶板多根锚索锁具捋，需重新补打锚；（李恒）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320" w:firstLineChars="1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2306机巷煤仓下口材料堆放较乱；（王亚）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二采区集中运输巷2#联巷第四部皮带31#H架处顶板8.6米锚索5-2#漏打；（王亚）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8.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1303风巷履带机尾灯少一颗固定螺丝，一只灭火器管子断裂；（宋伟）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责任单位：修护部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320" w:firstLineChars="1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1303机巷10-1#，12-1#锚索(6.2米)断；（宋伟）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11月24日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1302机巷无极绳语音报警器和摄像头距无极绳机尾30米需挪移；（杨伟龙）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1303工作面机巷皮带机83#H架抗偏轮不转磨皮带，111#H架抗偏轮不转；（王运亮）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1302机巷152架顶板来压网片开裂约800mm；（魏广田）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11月25日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1303机巷单体存放处无管理牌板；（魏广田）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1303机巷水仓电缆吊挂交叉；（魏广田）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1302工作面煤壁封山锚杆第19排-第23排，第42排-第50排第2#锚杆角度不合格，抽检第41排-第51排第2＃、3＃扭矩力不合格，需补打锚杆；（李浩）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4.二采区集中运输巷爬笼处隔爆装置压力表保护镜片破碎；（马永超）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5.二采区集中运输巷千米钻机地锚失效，压车柱生根点不可靠；（马永超）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304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责任单位：山西国源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11月26日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1302风巷第二部皮带机头人行道2根地锚外露长，需去除；（张殿举）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1302风巷第10#钻场钻机开关显示屏白屏，（李浩）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责任单位：钻探事业部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980回风巷二部皮带机100～120#H架严重歪斜；（马永超）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304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4.3号电机车大灯烧坏，需及时更换；（马永超）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5.980皮带机巷四部皮带拉线急停安装颠倒，不符合规定；（马永超）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304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责任单位：运输部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11月27日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1302机巷风水管路115、119号处轨道接头超标；(张殿举）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1303风机巷单元支架多架未编号，编号不清晰（黄建林）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1303工作面第77架支架压力不显示；（黄建林）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4.1303风巷防冲限员站缺少电话，压风自救，警戒网，机巷无压风自救，无警戒网；（张学金）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ODFkZDQyYmE3ZDkxNDI3YTU2MmU4NmVhMmRkMzQifQ=="/>
  </w:docVars>
  <w:rsids>
    <w:rsidRoot w:val="00172A27"/>
    <w:rsid w:val="00135B72"/>
    <w:rsid w:val="002015FF"/>
    <w:rsid w:val="00256CBB"/>
    <w:rsid w:val="00346E50"/>
    <w:rsid w:val="00404088"/>
    <w:rsid w:val="00C357F5"/>
    <w:rsid w:val="00F14BE4"/>
    <w:rsid w:val="011246FF"/>
    <w:rsid w:val="02732A41"/>
    <w:rsid w:val="04553F6E"/>
    <w:rsid w:val="06200562"/>
    <w:rsid w:val="08656F34"/>
    <w:rsid w:val="087150EF"/>
    <w:rsid w:val="09164D31"/>
    <w:rsid w:val="0B536122"/>
    <w:rsid w:val="0C0766E5"/>
    <w:rsid w:val="0C272D92"/>
    <w:rsid w:val="0C6C696B"/>
    <w:rsid w:val="0CD47A52"/>
    <w:rsid w:val="0E9562CF"/>
    <w:rsid w:val="0FE8213B"/>
    <w:rsid w:val="0FFD6A2C"/>
    <w:rsid w:val="103D6C5B"/>
    <w:rsid w:val="11240831"/>
    <w:rsid w:val="11475CCB"/>
    <w:rsid w:val="12394DA3"/>
    <w:rsid w:val="12493942"/>
    <w:rsid w:val="140C7767"/>
    <w:rsid w:val="14FD3826"/>
    <w:rsid w:val="156A4918"/>
    <w:rsid w:val="165476D6"/>
    <w:rsid w:val="16714ED2"/>
    <w:rsid w:val="16D254B8"/>
    <w:rsid w:val="16E35046"/>
    <w:rsid w:val="17D00D4B"/>
    <w:rsid w:val="188F2010"/>
    <w:rsid w:val="19E3107B"/>
    <w:rsid w:val="1A0F4768"/>
    <w:rsid w:val="1ABE6C88"/>
    <w:rsid w:val="1BF6192D"/>
    <w:rsid w:val="1F8E68FF"/>
    <w:rsid w:val="1FE8712A"/>
    <w:rsid w:val="22195C6F"/>
    <w:rsid w:val="228C6BA6"/>
    <w:rsid w:val="22995516"/>
    <w:rsid w:val="231D429B"/>
    <w:rsid w:val="279155D2"/>
    <w:rsid w:val="28CB4066"/>
    <w:rsid w:val="28D86E81"/>
    <w:rsid w:val="291F5333"/>
    <w:rsid w:val="29801944"/>
    <w:rsid w:val="2A750617"/>
    <w:rsid w:val="2AA04B58"/>
    <w:rsid w:val="2B0F281A"/>
    <w:rsid w:val="2B127578"/>
    <w:rsid w:val="2BB44632"/>
    <w:rsid w:val="2C8B20E3"/>
    <w:rsid w:val="2EED5549"/>
    <w:rsid w:val="2F3C265D"/>
    <w:rsid w:val="2F6004AE"/>
    <w:rsid w:val="2FDB091B"/>
    <w:rsid w:val="300703B5"/>
    <w:rsid w:val="30817D16"/>
    <w:rsid w:val="3096305A"/>
    <w:rsid w:val="314C45BE"/>
    <w:rsid w:val="316B4522"/>
    <w:rsid w:val="3200779C"/>
    <w:rsid w:val="32B634A1"/>
    <w:rsid w:val="36891A2F"/>
    <w:rsid w:val="36C26992"/>
    <w:rsid w:val="37E868CC"/>
    <w:rsid w:val="38BE0B0D"/>
    <w:rsid w:val="3927370A"/>
    <w:rsid w:val="3A576901"/>
    <w:rsid w:val="3A6C5E58"/>
    <w:rsid w:val="3AAC6D01"/>
    <w:rsid w:val="3B0E03F8"/>
    <w:rsid w:val="3B554279"/>
    <w:rsid w:val="3CC07524"/>
    <w:rsid w:val="3D37450C"/>
    <w:rsid w:val="3D594258"/>
    <w:rsid w:val="3DC038EF"/>
    <w:rsid w:val="3EF872A6"/>
    <w:rsid w:val="40250E8F"/>
    <w:rsid w:val="40EB4D37"/>
    <w:rsid w:val="43556C32"/>
    <w:rsid w:val="43B57065"/>
    <w:rsid w:val="46910C37"/>
    <w:rsid w:val="47654A98"/>
    <w:rsid w:val="47C4721A"/>
    <w:rsid w:val="47C6677F"/>
    <w:rsid w:val="4873341F"/>
    <w:rsid w:val="487806ED"/>
    <w:rsid w:val="489813F0"/>
    <w:rsid w:val="48981776"/>
    <w:rsid w:val="49756EA1"/>
    <w:rsid w:val="49A75775"/>
    <w:rsid w:val="4A1A79D9"/>
    <w:rsid w:val="4CDE03E2"/>
    <w:rsid w:val="4E0F6509"/>
    <w:rsid w:val="4E5F5A94"/>
    <w:rsid w:val="51864D34"/>
    <w:rsid w:val="51E7154B"/>
    <w:rsid w:val="534C7AEF"/>
    <w:rsid w:val="53876B42"/>
    <w:rsid w:val="54BA1480"/>
    <w:rsid w:val="56560422"/>
    <w:rsid w:val="567C3C18"/>
    <w:rsid w:val="56D573B7"/>
    <w:rsid w:val="578B3546"/>
    <w:rsid w:val="58E82924"/>
    <w:rsid w:val="590F634E"/>
    <w:rsid w:val="5A41018A"/>
    <w:rsid w:val="5B9050BE"/>
    <w:rsid w:val="5C8C51C9"/>
    <w:rsid w:val="5CA72002"/>
    <w:rsid w:val="5FA71946"/>
    <w:rsid w:val="60D4713E"/>
    <w:rsid w:val="615C785F"/>
    <w:rsid w:val="62E766F9"/>
    <w:rsid w:val="63B46A0B"/>
    <w:rsid w:val="64131A20"/>
    <w:rsid w:val="647924D6"/>
    <w:rsid w:val="66B0142D"/>
    <w:rsid w:val="68990D34"/>
    <w:rsid w:val="69716871"/>
    <w:rsid w:val="69FE3B23"/>
    <w:rsid w:val="6A7F011B"/>
    <w:rsid w:val="6ACA0B9D"/>
    <w:rsid w:val="6C8E0AE9"/>
    <w:rsid w:val="6D5910F7"/>
    <w:rsid w:val="6D833BF0"/>
    <w:rsid w:val="6E663ACB"/>
    <w:rsid w:val="6E680FBC"/>
    <w:rsid w:val="6ED572EA"/>
    <w:rsid w:val="71120B95"/>
    <w:rsid w:val="72290951"/>
    <w:rsid w:val="727A2E31"/>
    <w:rsid w:val="733D0186"/>
    <w:rsid w:val="78232A26"/>
    <w:rsid w:val="78D61573"/>
    <w:rsid w:val="79022B1E"/>
    <w:rsid w:val="7BD83B2F"/>
    <w:rsid w:val="7E4454AB"/>
    <w:rsid w:val="7EC9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4622</Words>
  <Characters>5297</Characters>
  <Lines>78</Lines>
  <Paragraphs>22</Paragraphs>
  <TotalTime>4</TotalTime>
  <ScaleCrop>false</ScaleCrop>
  <LinksUpToDate>false</LinksUpToDate>
  <CharactersWithSpaces>5306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2022-10-03T10:24:00Z</dcterms:created>
  <dc:creator>Administrator</dc:creator>
  <cp:lastModifiedBy>凉了丶</cp:lastModifiedBy>
  <dcterms:modified xsi:type="dcterms:W3CDTF">2022-11-27T11:09:15Z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04C764C50C374EB9B4BE549A2F2011E8</vt:lpwstr>
  </property>
</Properties>
</file>