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Calibri" w:eastAsia="仿宋_GB2312" w:cs="Times New Roman"/>
          <w:color w:val="000000"/>
          <w:sz w:val="32"/>
          <w:szCs w:val="22"/>
        </w:rPr>
      </w:pPr>
    </w:p>
    <w:p>
      <w:pPr>
        <w:ind w:firstLine="480"/>
        <w:rPr>
          <w:rFonts w:ascii="仿宋_GB2312" w:hAnsi="仿宋" w:eastAsia="仿宋_GB2312" w:cs="Times New Roman"/>
          <w:color w:val="000000"/>
          <w:sz w:val="32"/>
          <w:szCs w:val="32"/>
        </w:rPr>
      </w:pPr>
      <w:r>
        <w:rPr>
          <w:rFonts w:ascii="仿宋_GB2312" w:hAnsi="Calibri" w:eastAsia="仿宋_GB2312" w:cs="Times New Roman"/>
          <w:color w:val="000000"/>
          <w:sz w:val="32"/>
          <w:szCs w:val="22"/>
        </w:rPr>
        <w:drawing>
          <wp:inline distT="0" distB="0" distL="114300" distR="114300">
            <wp:extent cx="1370965" cy="1297305"/>
            <wp:effectExtent l="0" t="0" r="635" b="17145"/>
            <wp:docPr id="1" name="图片 1" descr="无标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无标题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70965" cy="1297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80"/>
        <w:rPr>
          <w:rFonts w:ascii="仿宋_GB2312" w:hAnsi="宋体" w:eastAsia="仿宋_GB2312" w:cs="Times New Roman"/>
          <w:color w:val="000000"/>
          <w:sz w:val="32"/>
          <w:szCs w:val="22"/>
        </w:rPr>
      </w:pPr>
    </w:p>
    <w:p>
      <w:pPr>
        <w:ind w:firstLine="643"/>
        <w:rPr>
          <w:rFonts w:ascii="仿宋_GB2312" w:hAnsi="宋体" w:eastAsia="仿宋_GB2312" w:cs="Times New Roman"/>
          <w:b/>
          <w:color w:val="000000"/>
          <w:sz w:val="32"/>
          <w:szCs w:val="32"/>
        </w:rPr>
      </w:pPr>
    </w:p>
    <w:p>
      <w:pPr>
        <w:ind w:firstLine="643"/>
        <w:jc w:val="center"/>
        <w:rPr>
          <w:rFonts w:ascii="仿宋_GB2312" w:hAnsi="仿宋" w:eastAsia="仿宋_GB2312" w:cs="Times New Roman"/>
          <w:b/>
          <w:color w:val="000000"/>
          <w:sz w:val="32"/>
          <w:szCs w:val="32"/>
        </w:rPr>
      </w:pPr>
      <w:r>
        <w:rPr>
          <w:rFonts w:hint="eastAsia" w:ascii="仿宋_GB2312" w:hAnsi="仿宋" w:eastAsia="仿宋_GB2312" w:cs="Times New Roman"/>
          <w:b/>
          <w:color w:val="000000"/>
          <w:sz w:val="32"/>
          <w:szCs w:val="32"/>
        </w:rPr>
        <w:t>陕西金源招贤矿业有限公司</w:t>
      </w:r>
    </w:p>
    <w:p>
      <w:pPr>
        <w:ind w:firstLine="723"/>
        <w:jc w:val="center"/>
        <w:rPr>
          <w:rFonts w:ascii="仿宋_GB2312" w:hAnsi="仿宋" w:eastAsia="仿宋_GB2312" w:cs="Times New Roman"/>
          <w:b/>
          <w:color w:val="000000"/>
          <w:sz w:val="36"/>
          <w:szCs w:val="36"/>
        </w:rPr>
      </w:pPr>
    </w:p>
    <w:p>
      <w:pPr>
        <w:spacing w:line="520" w:lineRule="exact"/>
        <w:jc w:val="center"/>
        <w:rPr>
          <w:rFonts w:ascii="仿宋_GB2312" w:hAnsi="宋体" w:eastAsia="仿宋_GB2312" w:cs="Times New Roman"/>
          <w:b/>
          <w:color w:val="000000"/>
          <w:kern w:val="0"/>
          <w:sz w:val="44"/>
          <w:szCs w:val="44"/>
        </w:rPr>
      </w:pPr>
      <w:r>
        <w:rPr>
          <w:rFonts w:hint="eastAsia" w:ascii="仿宋_GB2312" w:hAnsi="宋体" w:eastAsia="仿宋_GB2312" w:cs="Times New Roman"/>
          <w:b/>
          <w:color w:val="000000"/>
          <w:kern w:val="0"/>
          <w:sz w:val="44"/>
          <w:szCs w:val="44"/>
        </w:rPr>
        <w:t xml:space="preserve">  </w:t>
      </w:r>
      <w:bookmarkStart w:id="0" w:name="_GoBack"/>
      <w:r>
        <w:rPr>
          <w:rFonts w:hint="eastAsia" w:ascii="仿宋_GB2312" w:hAnsi="宋体" w:eastAsia="仿宋_GB2312" w:cs="Times New Roman"/>
          <w:b/>
          <w:color w:val="000000"/>
          <w:kern w:val="0"/>
          <w:sz w:val="44"/>
          <w:szCs w:val="44"/>
        </w:rPr>
        <w:t>运输专业安全生产标准化持续改进</w:t>
      </w:r>
    </w:p>
    <w:bookmarkEnd w:id="0"/>
    <w:p>
      <w:pPr>
        <w:spacing w:line="520" w:lineRule="exact"/>
        <w:jc w:val="center"/>
        <w:rPr>
          <w:rFonts w:ascii="仿宋_GB2312" w:hAnsi="宋体" w:eastAsia="仿宋_GB2312" w:cs="Times New Roman"/>
          <w:b/>
          <w:color w:val="000000"/>
          <w:kern w:val="0"/>
          <w:sz w:val="44"/>
          <w:szCs w:val="44"/>
        </w:rPr>
      </w:pPr>
      <w:r>
        <w:rPr>
          <w:rFonts w:hint="eastAsia" w:ascii="仿宋_GB2312" w:hAnsi="宋体" w:eastAsia="仿宋_GB2312" w:cs="Times New Roman"/>
          <w:b/>
          <w:color w:val="000000"/>
          <w:kern w:val="0"/>
          <w:sz w:val="44"/>
          <w:szCs w:val="44"/>
        </w:rPr>
        <w:t>评分报告</w:t>
      </w:r>
    </w:p>
    <w:p>
      <w:pPr>
        <w:spacing w:line="520" w:lineRule="exact"/>
        <w:jc w:val="center"/>
        <w:rPr>
          <w:rFonts w:ascii="仿宋_GB2312" w:hAnsi="宋体" w:eastAsia="仿宋_GB2312" w:cs="Times New Roman"/>
          <w:b/>
          <w:color w:val="000000"/>
          <w:kern w:val="0"/>
          <w:sz w:val="44"/>
          <w:szCs w:val="44"/>
        </w:rPr>
      </w:pPr>
      <w:r>
        <w:rPr>
          <w:rFonts w:hint="eastAsia" w:ascii="仿宋_GB2312" w:hAnsi="宋体" w:eastAsia="仿宋_GB2312" w:cs="Times New Roman"/>
          <w:b/>
          <w:color w:val="000000"/>
          <w:kern w:val="0"/>
          <w:sz w:val="44"/>
          <w:szCs w:val="44"/>
        </w:rPr>
        <w:t>（</w:t>
      </w:r>
      <w:r>
        <w:rPr>
          <w:rFonts w:hint="eastAsia" w:ascii="仿宋_GB2312" w:hAnsi="宋体" w:eastAsia="仿宋_GB2312" w:cs="Times New Roman"/>
          <w:b/>
          <w:color w:val="000000"/>
          <w:kern w:val="0"/>
          <w:sz w:val="44"/>
          <w:szCs w:val="44"/>
          <w:lang w:val="en-US" w:eastAsia="zh-CN"/>
        </w:rPr>
        <w:t>4</w:t>
      </w:r>
      <w:r>
        <w:rPr>
          <w:rFonts w:hint="eastAsia" w:ascii="仿宋_GB2312" w:hAnsi="宋体" w:eastAsia="仿宋_GB2312" w:cs="Times New Roman"/>
          <w:b/>
          <w:color w:val="000000"/>
          <w:kern w:val="0"/>
          <w:sz w:val="44"/>
          <w:szCs w:val="44"/>
        </w:rPr>
        <w:t>月份）</w:t>
      </w:r>
    </w:p>
    <w:p>
      <w:pPr>
        <w:ind w:firstLine="560"/>
        <w:jc w:val="center"/>
        <w:rPr>
          <w:rFonts w:ascii="仿宋_GB2312" w:hAnsi="宋体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rFonts w:ascii="仿宋_GB2312" w:hAnsi="宋体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ind w:firstLine="643" w:firstLineChars="200"/>
        <w:rPr>
          <w:rFonts w:ascii="仿宋" w:hAnsi="Calibri" w:eastAsia="仿宋" w:cs="Times New Roman"/>
          <w:b/>
          <w:bCs/>
          <w:kern w:val="44"/>
          <w:sz w:val="32"/>
          <w:szCs w:val="32"/>
        </w:rPr>
      </w:pPr>
    </w:p>
    <w:p>
      <w:pPr>
        <w:spacing w:line="500" w:lineRule="exact"/>
        <w:ind w:firstLine="643" w:firstLineChars="200"/>
        <w:rPr>
          <w:rFonts w:ascii="仿宋" w:hAnsi="Calibri" w:eastAsia="仿宋" w:cs="Times New Roman"/>
          <w:b/>
          <w:bCs/>
          <w:kern w:val="44"/>
          <w:sz w:val="32"/>
          <w:szCs w:val="32"/>
        </w:rPr>
      </w:pPr>
    </w:p>
    <w:p>
      <w:pPr>
        <w:spacing w:line="500" w:lineRule="exact"/>
        <w:ind w:firstLine="643" w:firstLineChars="200"/>
        <w:rPr>
          <w:rFonts w:ascii="仿宋" w:hAnsi="Calibri" w:eastAsia="仿宋" w:cs="Times New Roman"/>
          <w:b/>
          <w:bCs/>
          <w:kern w:val="44"/>
          <w:sz w:val="32"/>
          <w:szCs w:val="32"/>
        </w:rPr>
      </w:pPr>
    </w:p>
    <w:p>
      <w:pPr>
        <w:spacing w:line="500" w:lineRule="exact"/>
        <w:ind w:firstLine="643" w:firstLineChars="200"/>
        <w:rPr>
          <w:rFonts w:ascii="仿宋" w:hAnsi="Calibri" w:eastAsia="仿宋" w:cs="Times New Roman"/>
          <w:b/>
          <w:bCs/>
          <w:kern w:val="44"/>
          <w:sz w:val="32"/>
          <w:szCs w:val="32"/>
        </w:rPr>
      </w:pPr>
    </w:p>
    <w:p>
      <w:pPr>
        <w:spacing w:line="500" w:lineRule="exact"/>
        <w:ind w:firstLine="560" w:firstLineChars="200"/>
        <w:rPr>
          <w:rFonts w:ascii="仿宋_GB2312" w:hAnsi="宋体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ind w:firstLine="560" w:firstLineChars="200"/>
        <w:rPr>
          <w:rFonts w:ascii="仿宋_GB2312" w:hAnsi="宋体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firstLine="560"/>
        <w:jc w:val="center"/>
        <w:rPr>
          <w:rFonts w:ascii="Arial" w:hAnsi="Arial" w:eastAsia="仿宋_GB2312" w:cs="Arial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仿宋_GB2312" w:cs="Arial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运输专业</w:t>
      </w:r>
    </w:p>
    <w:p>
      <w:pPr>
        <w:ind w:firstLine="560"/>
        <w:jc w:val="center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2022年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月</w:t>
      </w:r>
      <w:r>
        <w:rPr>
          <w:sz w:val="28"/>
          <w:szCs w:val="28"/>
        </w:rPr>
        <w:br w:type="page"/>
      </w:r>
    </w:p>
    <w:p>
      <w:pPr>
        <w:spacing w:line="520" w:lineRule="exact"/>
        <w:jc w:val="center"/>
        <w:rPr>
          <w:rFonts w:cs="Times New Roman" w:asciiTheme="minorEastAsia" w:hAnsiTheme="minorEastAsia"/>
          <w:b/>
          <w:color w:val="000000"/>
          <w:kern w:val="0"/>
          <w:sz w:val="44"/>
          <w:szCs w:val="44"/>
        </w:rPr>
        <w:sectPr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spacing w:line="520" w:lineRule="exact"/>
        <w:jc w:val="center"/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运输专业</w:t>
      </w: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月份标准化持续改进</w:t>
      </w:r>
    </w:p>
    <w:p>
      <w:pPr>
        <w:spacing w:after="218" w:afterLines="70" w:line="520" w:lineRule="exact"/>
        <w:jc w:val="center"/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评分报告</w:t>
      </w:r>
    </w:p>
    <w:p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运输专业共七项内容，共计满分100分，分别为巷道硐室、运输线路、运输设备、运输安全设施、运输管理、职工素质及岗位规范、文明生产。</w:t>
      </w:r>
    </w:p>
    <w:p>
      <w:pPr>
        <w:spacing w:line="500" w:lineRule="exact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一、检查情况汇报</w:t>
      </w:r>
    </w:p>
    <w:p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月份运输专业标准化持续改进共查出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19</w:t>
      </w:r>
      <w:r>
        <w:rPr>
          <w:rFonts w:hint="eastAsia" w:ascii="仿宋" w:hAnsi="仿宋" w:eastAsia="仿宋" w:cs="仿宋"/>
          <w:sz w:val="28"/>
          <w:szCs w:val="28"/>
        </w:rPr>
        <w:t>条问题，不存在重大隐患，所查问题如下；</w:t>
      </w:r>
    </w:p>
    <w:p>
      <w:pPr>
        <w:numPr>
          <w:ilvl w:val="0"/>
          <w:numId w:val="1"/>
        </w:numPr>
        <w:spacing w:line="500" w:lineRule="exact"/>
        <w:ind w:firstLine="562" w:firstLineChars="20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巷道硐室（合计扣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1.0</w:t>
      </w:r>
      <w:r>
        <w:rPr>
          <w:rFonts w:hint="eastAsia" w:ascii="仿宋" w:hAnsi="仿宋" w:eastAsia="仿宋" w:cs="仿宋"/>
          <w:b/>
          <w:sz w:val="28"/>
          <w:szCs w:val="28"/>
        </w:rPr>
        <w:t>分）</w:t>
      </w:r>
    </w:p>
    <w:p>
      <w:pPr>
        <w:numPr>
          <w:ilvl w:val="0"/>
          <w:numId w:val="0"/>
        </w:numPr>
        <w:spacing w:line="500" w:lineRule="exact"/>
        <w:ind w:firstLine="560" w:firstLineChars="200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1、1303机巷料场锚索码放贴近轨道，无安全距离；</w:t>
      </w:r>
      <w:r>
        <w:rPr>
          <w:rFonts w:hint="eastAsia" w:ascii="仿宋" w:hAnsi="仿宋" w:eastAsia="仿宋" w:cs="仿宋"/>
          <w:b w:val="0"/>
          <w:bCs w:val="0"/>
          <w:color w:val="FF0000"/>
          <w:sz w:val="28"/>
          <w:szCs w:val="28"/>
          <w:lang w:val="en-US" w:eastAsia="zh-CN"/>
        </w:rPr>
        <w:t>（扣1分）</w:t>
      </w:r>
    </w:p>
    <w:p>
      <w:pPr>
        <w:numPr>
          <w:ilvl w:val="0"/>
          <w:numId w:val="1"/>
        </w:numPr>
        <w:spacing w:line="500" w:lineRule="exact"/>
        <w:ind w:firstLine="562" w:firstLineChars="20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运输线路（合计扣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b/>
          <w:sz w:val="28"/>
          <w:szCs w:val="28"/>
        </w:rPr>
        <w:t>.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b/>
          <w:sz w:val="28"/>
          <w:szCs w:val="28"/>
        </w:rPr>
        <w:t>分）</w:t>
      </w:r>
    </w:p>
    <w:p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+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980回风巷迎头退后80米轨道水泥轨枕按1米铺设，不符合规程要求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（扣0.</w:t>
      </w: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分）</w:t>
      </w:r>
    </w:p>
    <w:p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980回风巷第172-174#、184#风筒子处轨道阴阳；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（扣0.</w:t>
      </w: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分）</w:t>
      </w:r>
    </w:p>
    <w:p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28"/>
          <w:szCs w:val="28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料场道岔安装不符合标准；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（扣</w:t>
      </w: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0.3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分）</w:t>
      </w:r>
    </w:p>
    <w:p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28"/>
          <w:szCs w:val="28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翻车机房进车侧道岔不符合标准；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（扣0.</w:t>
      </w: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分）</w:t>
      </w:r>
    </w:p>
    <w:p>
      <w:pPr>
        <w:spacing w:line="500" w:lineRule="exact"/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、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1303机巷车场道叉开距超标；</w:t>
      </w:r>
      <w:r>
        <w:rPr>
          <w:rFonts w:hint="eastAsia" w:ascii="仿宋" w:hAnsi="仿宋" w:eastAsia="仿宋" w:cs="仿宋"/>
          <w:b w:val="0"/>
          <w:bCs w:val="0"/>
          <w:color w:val="FF0000"/>
          <w:sz w:val="28"/>
          <w:szCs w:val="28"/>
        </w:rPr>
        <w:t>（扣0.</w:t>
      </w:r>
      <w:r>
        <w:rPr>
          <w:rFonts w:hint="eastAsia" w:ascii="仿宋" w:hAnsi="仿宋" w:eastAsia="仿宋" w:cs="仿宋"/>
          <w:b w:val="0"/>
          <w:bCs w:val="0"/>
          <w:color w:val="FF000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color w:val="FF0000"/>
          <w:sz w:val="28"/>
          <w:szCs w:val="28"/>
        </w:rPr>
        <w:t>分）</w:t>
      </w:r>
    </w:p>
    <w:p>
      <w:pPr>
        <w:spacing w:line="500" w:lineRule="exact"/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、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1303风巷斜巷下口风门前道叉开距小，无阻车器；</w:t>
      </w:r>
      <w:r>
        <w:rPr>
          <w:rFonts w:hint="eastAsia" w:ascii="仿宋" w:hAnsi="仿宋" w:eastAsia="仿宋" w:cs="仿宋"/>
          <w:b w:val="0"/>
          <w:bCs w:val="0"/>
          <w:color w:val="FF0000"/>
          <w:sz w:val="28"/>
          <w:szCs w:val="28"/>
        </w:rPr>
        <w:t>（扣0.</w:t>
      </w:r>
      <w:r>
        <w:rPr>
          <w:rFonts w:hint="eastAsia" w:ascii="仿宋" w:hAnsi="仿宋" w:eastAsia="仿宋" w:cs="仿宋"/>
          <w:b w:val="0"/>
          <w:bCs w:val="0"/>
          <w:color w:val="FF0000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b w:val="0"/>
          <w:bCs w:val="0"/>
          <w:color w:val="FF0000"/>
          <w:sz w:val="28"/>
          <w:szCs w:val="28"/>
        </w:rPr>
        <w:t>分）</w:t>
      </w:r>
    </w:p>
    <w:p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、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980辅助运输巷皮带机66#H架处两处轨道夹板螺丝松；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（扣0.</w:t>
      </w: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分）</w:t>
      </w:r>
    </w:p>
    <w:p>
      <w:pPr>
        <w:numPr>
          <w:ilvl w:val="0"/>
          <w:numId w:val="1"/>
        </w:numPr>
        <w:spacing w:line="500" w:lineRule="exact"/>
        <w:ind w:firstLine="562" w:firstLineChars="20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运输设备（合计扣2.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 w:cs="仿宋"/>
          <w:b/>
          <w:sz w:val="28"/>
          <w:szCs w:val="28"/>
        </w:rPr>
        <w:t>分）</w:t>
      </w:r>
    </w:p>
    <w:p>
      <w:pPr>
        <w:spacing w:line="500" w:lineRule="exact"/>
        <w:ind w:firstLine="560" w:firstLineChars="200"/>
        <w:rPr>
          <w:rFonts w:hint="eastAsia" w:ascii="仿宋" w:hAnsi="仿宋" w:eastAsia="仿宋" w:cs="仿宋"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980回风巷第1部皮带机慢速绞车齿箱漏油；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（扣0.5分）</w:t>
      </w:r>
    </w:p>
    <w:p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980回风巷5#机车驾驶室防护门不合格，室内杂物多；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（扣0.</w:t>
      </w: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分）</w:t>
      </w:r>
    </w:p>
    <w:p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K188矿车缺防脱回旋圈，K239、K29矿车缺碰头销；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（扣0.</w:t>
      </w: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分）</w:t>
      </w:r>
    </w:p>
    <w:p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28"/>
          <w:szCs w:val="28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K138、K022#矿车防脱圈损坏。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（扣0.4分）</w:t>
      </w:r>
    </w:p>
    <w:p>
      <w:pPr>
        <w:numPr>
          <w:ilvl w:val="0"/>
          <w:numId w:val="1"/>
        </w:numPr>
        <w:spacing w:line="500" w:lineRule="exact"/>
        <w:ind w:firstLine="562" w:firstLineChars="20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运输安全设施（合计扣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2.0</w:t>
      </w:r>
      <w:r>
        <w:rPr>
          <w:rFonts w:hint="eastAsia" w:ascii="仿宋" w:hAnsi="仿宋" w:eastAsia="仿宋" w:cs="仿宋"/>
          <w:b/>
          <w:sz w:val="28"/>
          <w:szCs w:val="28"/>
        </w:rPr>
        <w:t>分）</w:t>
      </w:r>
    </w:p>
    <w:p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1302风巷无极绳机尾罩未罩严实；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（扣0.</w:t>
      </w: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分）</w:t>
      </w:r>
    </w:p>
    <w:p>
      <w:pPr>
        <w:spacing w:line="500" w:lineRule="exact"/>
        <w:ind w:firstLine="560" w:firstLineChars="200"/>
        <w:rPr>
          <w:rFonts w:hint="eastAsia" w:ascii="仿宋" w:hAnsi="仿宋" w:eastAsia="仿宋" w:cs="仿宋"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2、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302风巷17#排水管路处压绳轮损坏；</w:t>
      </w:r>
      <w:r>
        <w:rPr>
          <w:rFonts w:hint="eastAsia" w:ascii="仿宋" w:hAnsi="仿宋" w:eastAsia="仿宋" w:cs="仿宋"/>
          <w:b w:val="0"/>
          <w:bCs w:val="0"/>
          <w:color w:val="FF0000"/>
          <w:sz w:val="28"/>
          <w:szCs w:val="28"/>
        </w:rPr>
        <w:t>（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扣0.</w:t>
      </w: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分）</w:t>
      </w:r>
    </w:p>
    <w:p>
      <w:pPr>
        <w:spacing w:line="500" w:lineRule="exact"/>
        <w:ind w:firstLine="560" w:firstLineChars="200"/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3、</w:t>
      </w:r>
      <w:r>
        <w:rPr>
          <w:rFonts w:hint="eastAsia" w:ascii="仿宋" w:hAnsi="仿宋" w:eastAsia="仿宋" w:cs="仿宋"/>
          <w:sz w:val="28"/>
          <w:szCs w:val="28"/>
          <w:u w:val="none"/>
        </w:rPr>
        <w:t>+980辅助运输大巷柴油机车的撒砂装置不正常。</w:t>
      </w:r>
      <w:r>
        <w:rPr>
          <w:rFonts w:hint="eastAsia" w:ascii="仿宋" w:hAnsi="仿宋" w:eastAsia="仿宋" w:cs="仿宋"/>
          <w:sz w:val="28"/>
          <w:szCs w:val="28"/>
          <w:u w:val="none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扣1分）</w:t>
      </w:r>
    </w:p>
    <w:p>
      <w:pPr>
        <w:numPr>
          <w:ilvl w:val="0"/>
          <w:numId w:val="1"/>
        </w:numPr>
        <w:spacing w:line="500" w:lineRule="exact"/>
        <w:ind w:firstLine="562" w:firstLineChars="20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运输管理（合计扣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1.0</w:t>
      </w:r>
      <w:r>
        <w:rPr>
          <w:rFonts w:hint="eastAsia" w:ascii="仿宋" w:hAnsi="仿宋" w:eastAsia="仿宋" w:cs="仿宋"/>
          <w:b/>
          <w:sz w:val="28"/>
          <w:szCs w:val="28"/>
        </w:rPr>
        <w:t>分）</w:t>
      </w:r>
    </w:p>
    <w:p>
      <w:pPr>
        <w:spacing w:line="500" w:lineRule="exact"/>
        <w:ind w:firstLine="560" w:firstLineChars="200"/>
        <w:rPr>
          <w:rFonts w:hint="eastAsia" w:ascii="仿宋" w:hAnsi="仿宋" w:eastAsia="仿宋" w:cs="仿宋"/>
          <w:b w:val="0"/>
          <w:bCs w:val="0"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1、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980回风巷160#风筒处车场道岔气动箱无编号；</w:t>
      </w:r>
      <w:r>
        <w:rPr>
          <w:rFonts w:hint="eastAsia" w:ascii="仿宋" w:hAnsi="仿宋" w:eastAsia="仿宋" w:cs="仿宋"/>
          <w:b w:val="0"/>
          <w:bCs w:val="0"/>
          <w:color w:val="FF0000"/>
          <w:sz w:val="28"/>
          <w:szCs w:val="28"/>
        </w:rPr>
        <w:t>（扣0.</w:t>
      </w:r>
      <w:r>
        <w:rPr>
          <w:rFonts w:hint="eastAsia" w:ascii="仿宋" w:hAnsi="仿宋" w:eastAsia="仿宋" w:cs="仿宋"/>
          <w:b w:val="0"/>
          <w:bCs w:val="0"/>
          <w:color w:val="FF000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color w:val="FF0000"/>
          <w:sz w:val="28"/>
          <w:szCs w:val="28"/>
        </w:rPr>
        <w:t>分）</w:t>
      </w:r>
    </w:p>
    <w:p>
      <w:pPr>
        <w:spacing w:line="500" w:lineRule="exact"/>
        <w:ind w:firstLine="560" w:firstLineChars="200"/>
        <w:rPr>
          <w:rFonts w:hint="eastAsia" w:ascii="仿宋" w:hAnsi="仿宋" w:eastAsia="仿宋" w:cs="仿宋"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2、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运输维修车间乙炔瓶无回火装置，烧焊作业地点距乙炔瓶存放点较近；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（扣0.</w:t>
      </w: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分）</w:t>
      </w:r>
    </w:p>
    <w:p>
      <w:pPr>
        <w:numPr>
          <w:ilvl w:val="0"/>
          <w:numId w:val="1"/>
        </w:numPr>
        <w:spacing w:line="500" w:lineRule="exact"/>
        <w:ind w:firstLine="562" w:firstLineChars="20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职工素质及岗位规范（合计扣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0.5</w:t>
      </w:r>
      <w:r>
        <w:rPr>
          <w:rFonts w:hint="eastAsia" w:ascii="仿宋" w:hAnsi="仿宋" w:eastAsia="仿宋" w:cs="仿宋"/>
          <w:b/>
          <w:sz w:val="28"/>
          <w:szCs w:val="28"/>
        </w:rPr>
        <w:t>分）</w:t>
      </w:r>
    </w:p>
    <w:p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1、抽查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主斜井架空乘人装置上口把钩工班中脱岗</w:t>
      </w:r>
      <w:r>
        <w:rPr>
          <w:rFonts w:hint="eastAsia" w:ascii="仿宋" w:hAnsi="仿宋" w:eastAsia="仿宋" w:cs="仿宋"/>
          <w:sz w:val="28"/>
          <w:szCs w:val="28"/>
        </w:rPr>
        <w:t>；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（扣0.</w:t>
      </w: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分）</w:t>
      </w:r>
    </w:p>
    <w:p>
      <w:pPr>
        <w:numPr>
          <w:ilvl w:val="0"/>
          <w:numId w:val="1"/>
        </w:numPr>
        <w:spacing w:line="500" w:lineRule="exact"/>
        <w:ind w:firstLine="562" w:firstLineChars="20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文明生产（扣0.2分）</w:t>
      </w:r>
    </w:p>
    <w:p>
      <w:pPr>
        <w:spacing w:line="500" w:lineRule="exact"/>
        <w:ind w:firstLine="560" w:firstLineChars="20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+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980辅助运输巷洒水降尘后，地面有积水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扣0.2分）</w:t>
      </w:r>
    </w:p>
    <w:p>
      <w:pPr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附1：运输专业评分结果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3117"/>
        <w:gridCol w:w="1896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7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顺序</w:t>
            </w:r>
          </w:p>
        </w:tc>
        <w:tc>
          <w:tcPr>
            <w:tcW w:w="31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</w:t>
            </w: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标准分值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自评得分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7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31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巷道硐室</w:t>
            </w: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8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7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31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运输线路</w:t>
            </w: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29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7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31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运输设备</w:t>
            </w: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26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7" w:hRule="atLeast"/>
          <w:jc w:val="center"/>
        </w:trPr>
        <w:tc>
          <w:tcPr>
            <w:tcW w:w="137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</w:t>
            </w:r>
          </w:p>
        </w:tc>
        <w:tc>
          <w:tcPr>
            <w:tcW w:w="31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运输安全设施</w:t>
            </w: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14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7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</w:t>
            </w:r>
          </w:p>
        </w:tc>
        <w:tc>
          <w:tcPr>
            <w:tcW w:w="31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运输管理</w:t>
            </w: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15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7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</w:t>
            </w:r>
          </w:p>
        </w:tc>
        <w:tc>
          <w:tcPr>
            <w:tcW w:w="31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职工素质及岗位规范</w:t>
            </w: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7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7</w:t>
            </w:r>
          </w:p>
        </w:tc>
        <w:tc>
          <w:tcPr>
            <w:tcW w:w="31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文明生产</w:t>
            </w: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49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最终考核得分</w:t>
            </w:r>
          </w:p>
        </w:tc>
        <w:tc>
          <w:tcPr>
            <w:tcW w:w="402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yellow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9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7</w:t>
            </w:r>
          </w:p>
        </w:tc>
      </w:tr>
    </w:tbl>
    <w:p>
      <w:pPr>
        <w:rPr>
          <w:rFonts w:hint="eastAsia" w:ascii="仿宋" w:hAnsi="仿宋" w:eastAsia="仿宋" w:cs="仿宋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B816C1"/>
    <w:multiLevelType w:val="singleLevel"/>
    <w:tmpl w:val="3BB816C1"/>
    <w:lvl w:ilvl="0" w:tentative="0">
      <w:start w:val="1"/>
      <w:numFmt w:val="chineseCountingThousand"/>
      <w:lvlText w:val="(%1)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iMGViMDA4OGEzNjk3MjViOGY4YTNlMzEzODE5NjEifQ=="/>
  </w:docVars>
  <w:rsids>
    <w:rsidRoot w:val="76F42629"/>
    <w:rsid w:val="76F42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829</Words>
  <Characters>968</Characters>
  <Lines>0</Lines>
  <Paragraphs>0</Paragraphs>
  <TotalTime>12</TotalTime>
  <ScaleCrop>false</ScaleCrop>
  <LinksUpToDate>false</LinksUpToDate>
  <CharactersWithSpaces>970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2022-05-02T06:44:00Z</dcterms:created>
  <dc:creator>明仔</dc:creator>
  <cp:lastModifiedBy>明仔</cp:lastModifiedBy>
  <dcterms:modified xsi:type="dcterms:W3CDTF">2022-05-02T08:52:41Z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83F635C56C994A60958E5B85952C9FF0</vt:lpwstr>
  </property>
</Properties>
</file>