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B0F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  <w:t>安全生产标准化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</w:rPr>
        <w:t>管理体系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  <w:t>检查统计结果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</w:rPr>
        <w:t>2022年4月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</w:rPr>
        <w:t>）</w:t>
      </w:r>
    </w:p>
    <w:p>
      <w:pPr>
        <w:ind w:firstLine="3092" w:firstLineChars="11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</w:rPr>
        <w:t>煤矿事故隐患排查治理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</w:rPr>
        <w:t>工作机制（10分）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</w:rPr>
        <w:t>分级治理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</w:rPr>
        <w:t>1、4.17日1302工作面隐患问题责任单位和责任人错误；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u w:val="none"/>
          <w:lang w:val="en-US" w:eastAsia="zh-CN"/>
        </w:rPr>
        <w:t xml:space="preserve"> -1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</w:rPr>
        <w:t>事故隐患排查（30）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</w:rPr>
        <w:t>岗位作业人员随时排查事故隐患（4分，未排查一班次扣0.1分）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</w:rPr>
        <w:t>1、1303机巷班组隐患排查台账15天（次）未填写；</w:t>
      </w:r>
      <w:r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u w:val="none"/>
          <w:lang w:val="en-US" w:eastAsia="zh-CN"/>
        </w:rPr>
        <w:t>-1.5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</w:rPr>
        <w:t>事故隐患治理（25分）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</w:rPr>
        <w:t>分级治理3（5分，未建立台账每班扣1分）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</w:rPr>
        <w:t>1、1303风巷现场未建立事故隐患台账；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u w:val="none"/>
          <w:lang w:val="en-US" w:eastAsia="zh-CN"/>
        </w:rPr>
        <w:t>-1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</w:rPr>
        <w:t>监督管理（18分）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</w:rPr>
        <w:t>保障措施（17分）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</w:rPr>
        <w:t>信息管理（3分，管理内容缺1项扣1分）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</w:rPr>
        <w:t>1、信息化管理各专业无法自行办理销号，需要系统升级；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u w:val="none"/>
          <w:lang w:val="en-US" w:eastAsia="zh-CN"/>
        </w:rPr>
        <w:t xml:space="preserve">-1   </w:t>
      </w:r>
      <w:r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u w:val="none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</w:rPr>
        <w:t>改进完善（3分，总结分析报告一处不符合要求扣0.5分）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</w:rPr>
        <w:t>1、二个月月度总结针对性不强，有漏项；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u w:val="none"/>
          <w:lang w:val="en-US" w:eastAsia="zh-CN"/>
        </w:rPr>
        <w:t>-1</w:t>
      </w:r>
    </w:p>
    <w:p>
      <w:pPr>
        <w:spacing w:line="220" w:lineRule="atLeas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、总分统计</w:t>
      </w:r>
    </w:p>
    <w:tbl>
      <w:tblPr>
        <w:tblStyle w:val="5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45"/>
        <w:gridCol w:w="1750"/>
        <w:gridCol w:w="1470"/>
        <w:gridCol w:w="1590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4" w:hRule="atLeast"/>
          <w:jc w:val="center"/>
        </w:trPr>
        <w:tc>
          <w:tcPr>
            <w:tcW w:w="1473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工作机制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（1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分）</w:t>
            </w:r>
          </w:p>
        </w:tc>
        <w:tc>
          <w:tcPr>
            <w:tcW w:w="1845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事故隐患排查（30分）</w:t>
            </w:r>
          </w:p>
        </w:tc>
        <w:tc>
          <w:tcPr>
            <w:tcW w:w="1750" w:type="dxa"/>
          </w:tcPr>
          <w:p>
            <w:pPr>
              <w:widowControl w:val="0"/>
              <w:spacing w:after="0" w:line="420" w:lineRule="exact"/>
              <w:jc w:val="both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事故隐患治理（25分）</w:t>
            </w:r>
          </w:p>
        </w:tc>
        <w:tc>
          <w:tcPr>
            <w:tcW w:w="1470" w:type="dxa"/>
          </w:tcPr>
          <w:p>
            <w:pPr>
              <w:widowControl w:val="0"/>
              <w:spacing w:after="0" w:line="420" w:lineRule="exact"/>
              <w:jc w:val="both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监督管理（18分）</w:t>
            </w:r>
          </w:p>
        </w:tc>
        <w:tc>
          <w:tcPr>
            <w:tcW w:w="159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保障措施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分）</w:t>
            </w:r>
          </w:p>
        </w:tc>
        <w:tc>
          <w:tcPr>
            <w:tcW w:w="1489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73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845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7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47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59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48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none"/>
                <w:lang w:val="en-US" w:eastAsia="zh-CN"/>
              </w:rPr>
              <w:t>94.5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none"/>
              </w:rPr>
              <w:t>分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00B0F0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00B0F0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00B0F0"/>
          <w:sz w:val="28"/>
          <w:szCs w:val="28"/>
          <w:u w:val="none"/>
          <w:lang w:val="en-US" w:eastAsia="zh-CN"/>
        </w:rPr>
      </w:pPr>
    </w:p>
    <w:p>
      <w:pPr>
        <w:ind w:firstLine="3092" w:firstLineChars="11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</w:rPr>
        <w:t>+980辅助运输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</w:rPr>
        <w:t>巷</w:t>
      </w:r>
    </w:p>
    <w:p>
      <w:pPr>
        <w:spacing w:line="420" w:lineRule="exact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一、生产组织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机械化程度（2分）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劳动组织（3分）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二、设备管理（15分）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掘进机械（8分，每处不符合要求扣1分）</w:t>
      </w:r>
    </w:p>
    <w:p>
      <w:pPr>
        <w:pStyle w:val="12"/>
        <w:numPr>
          <w:ilvl w:val="0"/>
          <w:numId w:val="0"/>
        </w:numPr>
        <w:spacing w:line="220" w:lineRule="atLeast"/>
        <w:ind w:leftChars="0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1、综掘机喷雾不雾化，压力表显示“0”，表坏；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运输系统（7分，每处不符合要求扣1分）</w:t>
      </w:r>
    </w:p>
    <w:p>
      <w:pPr>
        <w:pStyle w:val="12"/>
        <w:numPr>
          <w:ilvl w:val="0"/>
          <w:numId w:val="0"/>
        </w:numPr>
        <w:spacing w:line="220" w:lineRule="atLeast"/>
        <w:ind w:leftChars="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 xml:space="preserve">1、41#皮带机架处轨道间隙超标（11mm）；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-1</w:t>
      </w:r>
    </w:p>
    <w:p>
      <w:pPr>
        <w:pStyle w:val="12"/>
        <w:numPr>
          <w:ilvl w:val="0"/>
          <w:numId w:val="0"/>
        </w:numPr>
        <w:spacing w:line="220" w:lineRule="atLeast"/>
        <w:ind w:leftChars="0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2、皮带机承载梁头处直托辊磨浮煤矸；</w:t>
      </w:r>
      <w:r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三、技术保障（10分）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监测控制（2分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不符合要求1处扣1分）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b/>
          <w:bCs/>
          <w:color w:val="00B0F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</w:rPr>
        <w:t>1、迎头激光飘高200mm ；</w:t>
      </w:r>
      <w:r>
        <w:rPr>
          <w:rFonts w:hint="eastAsia" w:ascii="宋体" w:hAnsi="宋体" w:eastAsia="宋体" w:cs="宋体"/>
          <w:bCs/>
          <w:color w:val="FF0000"/>
          <w:sz w:val="28"/>
          <w:szCs w:val="28"/>
          <w:lang w:val="en-US" w:eastAsia="zh-CN"/>
        </w:rPr>
        <w:t xml:space="preserve"> 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现场图牌板（3分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不符合要求1处扣1分）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规程措施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不符合要求1处扣1分）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四、工程质量与安全（50分）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保障机制（5分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无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</w:rPr>
        <w:t>班组验收记录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</w:rPr>
        <w:t>不得分，其它扣0.5分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）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</w:rPr>
        <w:t>1、4月16日夜班未进行工程质量交接验收；</w:t>
      </w:r>
      <w:r>
        <w:rPr>
          <w:rFonts w:hint="eastAsia" w:ascii="宋体" w:hAnsi="宋体" w:eastAsia="宋体" w:cs="宋体"/>
          <w:bCs/>
          <w:color w:val="00B0F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</w:rPr>
        <w:t xml:space="preserve">2、4.13-4.18日锚杆锚索台账部门负责人未签字； </w:t>
      </w:r>
      <w:r>
        <w:rPr>
          <w:rFonts w:hint="eastAsia" w:ascii="宋体" w:hAnsi="宋体" w:eastAsia="宋体" w:cs="宋体"/>
          <w:bCs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220" w:lineRule="atLeast"/>
        <w:rPr>
          <w:rFonts w:hint="eastAsia" w:ascii="宋体" w:hAnsi="宋体" w:eastAsia="宋体" w:cs="宋体"/>
          <w:b/>
          <w:bCs/>
          <w:color w:val="00B0F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 xml:space="preserve">3、中腰线滞后迎头26米；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安全管控（10分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不符合要求1处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扣1分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）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规格质量（12分，每1处不合格扣除0.5分）</w:t>
      </w:r>
    </w:p>
    <w:p>
      <w:pPr>
        <w:numPr>
          <w:ilvl w:val="0"/>
          <w:numId w:val="0"/>
        </w:numPr>
        <w:spacing w:line="220" w:lineRule="atLeas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1、六联巷口压风、供水、排水管路落地，吊挂不规范；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220" w:lineRule="atLeast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2、量取迎头退后三个点，巷宽6010mm、5900mm米，超宽二处；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-1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内在质量（13分，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每处不合格扣1分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）</w:t>
      </w:r>
    </w:p>
    <w:p>
      <w:pPr>
        <w:spacing w:line="340" w:lineRule="exact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1、迎头左右帮锚杆施工吊斜700mm；</w:t>
      </w:r>
      <w:r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numPr>
          <w:ilvl w:val="0"/>
          <w:numId w:val="0"/>
        </w:numPr>
        <w:spacing w:line="220" w:lineRule="atLeas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2、锚索321-328排顶帮喷浆效果差，未覆盖网片，漏喷等；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-1</w:t>
      </w:r>
    </w:p>
    <w:p>
      <w:pPr>
        <w:spacing w:line="34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材料质量（10分）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五、职工素质及岗位规范（10分每1处不合格扣除1分）</w:t>
      </w:r>
    </w:p>
    <w:p>
      <w:pPr>
        <w:spacing w:line="34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管理技术人员（2分）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作业人员（8分，每1处不合格扣除1分）</w:t>
      </w:r>
    </w:p>
    <w:p>
      <w:pPr>
        <w:numPr>
          <w:ilvl w:val="0"/>
          <w:numId w:val="0"/>
        </w:numPr>
        <w:spacing w:line="34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1、现场作业人员回答作业规程内容错误；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六、文明生产（10分）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灯光照明（3分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每处不合格扣0.5分）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作业环境（7分，每处不合格扣0.5分）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1、61#皮带机架处铁丝、钢丝绳、杂物随意放置，无管理牌板；</w:t>
      </w:r>
    </w:p>
    <w:p>
      <w:pPr>
        <w:numPr>
          <w:ilvl w:val="0"/>
          <w:numId w:val="0"/>
        </w:numPr>
        <w:spacing w:line="340" w:lineRule="exact"/>
        <w:ind w:firstLine="6720" w:firstLineChars="2400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34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148#皮带机架处皮带机配件放置随意未挂牌管理；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pStyle w:val="12"/>
        <w:numPr>
          <w:ilvl w:val="0"/>
          <w:numId w:val="0"/>
        </w:numPr>
        <w:spacing w:line="220" w:lineRule="atLeast"/>
        <w:ind w:leftChars="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3、6#联巷口前后30米范围皮带架未编号管理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；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-0.5</w:t>
      </w:r>
    </w:p>
    <w:p>
      <w:pPr>
        <w:pStyle w:val="12"/>
        <w:numPr>
          <w:ilvl w:val="0"/>
          <w:numId w:val="0"/>
        </w:numPr>
        <w:spacing w:line="220" w:lineRule="atLeast"/>
        <w:ind w:leftChars="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4、六联巷口硐室内开关未上架（照明综保、软启动等），杂物多、浮沉大、电缆乱；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-0.5</w:t>
      </w:r>
    </w:p>
    <w:p>
      <w:pPr>
        <w:spacing w:line="220" w:lineRule="atLeas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七、总分统计</w:t>
      </w:r>
    </w:p>
    <w:tbl>
      <w:tblPr>
        <w:tblStyle w:val="5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（10分）</w:t>
            </w:r>
          </w:p>
        </w:tc>
        <w:tc>
          <w:tcPr>
            <w:tcW w:w="1230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5分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23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none"/>
                <w:lang w:val="en-US" w:eastAsia="zh-CN"/>
              </w:rPr>
              <w:t>88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none"/>
              </w:rPr>
              <w:t>分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color w:val="00B0F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B0F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color w:val="00B0F0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</w:rPr>
        <w:t>+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</w:rPr>
        <w:t>980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</w:rPr>
        <w:t>m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</w:rPr>
        <w:t>回风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</w:rPr>
        <w:t>大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</w:rPr>
        <w:t>巷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一、生产组织（5分）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  <w:t>机械化程度（2分）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  <w:t>劳动组织（3分）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二、设备管理（15分）</w:t>
      </w:r>
    </w:p>
    <w:p>
      <w:pPr>
        <w:spacing w:line="420" w:lineRule="exact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掘进机械（8分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不符合要求1处扣1分）</w:t>
      </w:r>
    </w:p>
    <w:p>
      <w:pPr>
        <w:spacing w:line="34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1、综掘机不喷雾；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运输系统（7分，每处不符合要求扣1分）</w:t>
      </w:r>
    </w:p>
    <w:p>
      <w:pPr>
        <w:spacing w:line="420" w:lineRule="exact"/>
        <w:ind w:left="7000" w:hanging="7000" w:hangingChars="25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1、二部皮带机头机架后1-10架皮带架里高外底，皮带机跑偏；    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三、技术保障（10分）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监测控制（2分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每处不符合要求扣1分）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1、1#顶板离层仪记录时间4月10日，长时间未检测；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 xml:space="preserve"> -1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2、巷道允许进尺牌4.21日夜余0.4米，早中继续进尺；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 xml:space="preserve"> 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现场图牌板（3分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不符合要求1处扣1分）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1、避灾路线图指示箭头只有水、火，瓦斯及煤尘爆炸、冲击地压、顶板没有图示；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规程措施（5分，不符合要求1处扣1分）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1、第六章，照明通讯系统中有采煤工作面方面的内容；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四、工程质量与安全（50分）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保障机制（5分）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无工程质量验收检查记录不得分，其它扣0.5分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）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</w:rPr>
        <w:t xml:space="preserve">1、锚杆自主管理台账4.6-4.21日管理人员未签字；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u w:val="none"/>
          <w:lang w:val="en-US" w:eastAsia="zh-CN"/>
        </w:rPr>
        <w:t>-0.5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</w:rPr>
        <w:t xml:space="preserve">2、锚索自主管理台账4.1-4.21日管理人员未签字；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u w:val="none"/>
          <w:lang w:val="en-US" w:eastAsia="zh-CN"/>
        </w:rPr>
        <w:t>-0.5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安全管控（10分）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规格质量（12分，每1处不合格扣除0.5分）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1、迎头1#点道净宽6160mm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sz w:val="28"/>
          <w:szCs w:val="28"/>
          <w:lang w:val="en-US" w:eastAsia="zh-CN"/>
        </w:rPr>
        <w:t>超宽&gt;100mm）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2、迎头2#点道净宽6121mm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sz w:val="28"/>
          <w:szCs w:val="28"/>
          <w:lang w:val="en-US" w:eastAsia="zh-CN"/>
        </w:rPr>
        <w:t xml:space="preserve"> 超宽&gt;100mm）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内在质量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（13分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拉拔力每处不合格扣1分，其它扣0.5分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）</w:t>
      </w:r>
    </w:p>
    <w:p>
      <w:pPr>
        <w:spacing w:line="34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材料质量（10分）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五、职工素质及岗位规范（10分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每1处不合格扣1分）</w:t>
      </w:r>
    </w:p>
    <w:p>
      <w:pPr>
        <w:spacing w:line="34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  <w:t>管理技术人员（2分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一人次扣1分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  <w:t>）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  <w:t>作业人员（8分）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六、文明生产（10分）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  <w:t>灯光照明（3分）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作业环境（7分，每处不合格扣0.5分）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1、迎头风包跑风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  <w:t>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2、皮带机架编号不清楚，部分皮带机架未编号；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3、迎头后车场范围电缆线吊挂乱；        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  -0.5</w:t>
      </w:r>
    </w:p>
    <w:p>
      <w:pPr>
        <w:spacing w:line="220" w:lineRule="atLeas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</w:p>
    <w:p>
      <w:pPr>
        <w:spacing w:line="220" w:lineRule="atLeas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七、总分统计</w:t>
      </w:r>
    </w:p>
    <w:tbl>
      <w:tblPr>
        <w:tblStyle w:val="5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>（10分）</w:t>
            </w:r>
          </w:p>
        </w:tc>
        <w:tc>
          <w:tcPr>
            <w:tcW w:w="1241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>5分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8.5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241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000000" w:themeColor="text1"/>
                <w:sz w:val="28"/>
                <w:szCs w:val="28"/>
                <w:u w:val="none"/>
                <w:lang w:val="en-US" w:eastAsia="zh-CN"/>
              </w:rPr>
              <w:t>90.5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000000" w:themeColor="text1"/>
                <w:sz w:val="28"/>
                <w:szCs w:val="28"/>
                <w:u w:val="none"/>
              </w:rPr>
              <w:t>分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00B0F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B0F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B0F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B0F0"/>
          <w:sz w:val="28"/>
          <w:szCs w:val="28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/>
          <w:bCs/>
          <w:color w:val="00B0F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</w:rPr>
        <w:t>+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</w:rPr>
        <w:t>980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</w:rPr>
        <w:t>m皮带机大巷</w:t>
      </w:r>
    </w:p>
    <w:p>
      <w:pPr>
        <w:spacing w:line="420" w:lineRule="exact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一、生产组织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机械化程度（2分）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劳动组织（3分）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二、设备管理（15分）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掘进机械（8分，每处不符合要求扣1分）</w:t>
      </w:r>
    </w:p>
    <w:p>
      <w:pPr>
        <w:spacing w:line="420" w:lineRule="exact"/>
        <w:rPr>
          <w:rFonts w:hint="default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1、综掘机内外喷雾是淋水状态，无喷雾；</w:t>
      </w:r>
      <w:r>
        <w:rPr>
          <w:rFonts w:hint="eastAsia" w:ascii="宋体" w:hAnsi="宋体" w:eastAsia="宋体" w:cs="宋体"/>
          <w:b/>
          <w:bCs/>
          <w:color w:val="00B0F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运输系统（7分，每处不符合要求扣1分）</w:t>
      </w:r>
    </w:p>
    <w:p>
      <w:pPr>
        <w:pStyle w:val="12"/>
        <w:numPr>
          <w:ilvl w:val="0"/>
          <w:numId w:val="0"/>
        </w:numPr>
        <w:spacing w:line="220" w:lineRule="atLeast"/>
        <w:ind w:leftChars="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1、六联巷口前后30米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两股轨道水平偏差过大；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-1</w:t>
      </w:r>
    </w:p>
    <w:p>
      <w:pPr>
        <w:pStyle w:val="12"/>
        <w:numPr>
          <w:ilvl w:val="0"/>
          <w:numId w:val="0"/>
        </w:numPr>
        <w:spacing w:line="220" w:lineRule="atLeast"/>
        <w:ind w:leftChars="0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2、皮带机尾缺缓冲托辊4组，承载梁处直拖磨浮煤矸 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三、技术保障（10分）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监测控制（2分）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现场图牌板（3分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不符合要求1处扣1分）</w:t>
      </w:r>
    </w:p>
    <w:p>
      <w:pPr>
        <w:spacing w:line="420" w:lineRule="exact"/>
        <w:rPr>
          <w:rFonts w:hint="default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 w:bidi="ar-SA"/>
        </w:rPr>
        <w:t>1、图牌板上2趟管路，实际3趟，缺少1趟管路；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 xml:space="preserve"> 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规程措施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不符合要求1处扣1分）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四、工程质量与安全（50分）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保障机制（5分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无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</w:rPr>
        <w:t>班组验收记录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</w:rPr>
        <w:t>不得分，其它扣0.5分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）</w:t>
      </w:r>
    </w:p>
    <w:p>
      <w:pPr>
        <w:numPr>
          <w:ilvl w:val="0"/>
          <w:numId w:val="0"/>
        </w:numPr>
        <w:spacing w:line="420" w:lineRule="exact"/>
        <w:rPr>
          <w:rFonts w:hint="default" w:ascii="宋体" w:hAnsi="宋体" w:eastAsia="宋体" w:cs="宋体"/>
          <w:bCs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 xml:space="preserve">中腰线滞后迎头28米；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安全管控（10分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不符合要求1处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扣1分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1、迎头防片帮网施工六根锚杆，挂网错茬300mm，与规程不符；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规格质量（12分，每1处不合格扣除0.5分）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迎头退后取点1巷道净宽6500mm（设计大断面）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超 &gt;100mm）；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2、迎头退后取点2巷道净宽6080mm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超 &gt;100mm）；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3、迎头退后取点3巷道净宽5680mm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超 &gt;100mm）</w:t>
      </w:r>
      <w:r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340" w:lineRule="exact"/>
        <w:rPr>
          <w:rFonts w:hint="default" w:ascii="宋体" w:hAnsi="宋体" w:eastAsia="宋体" w:cs="宋体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4、施工开关硐室处顶板网片未连接（1*0.2平米开口）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  <w:t>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内在质量（13分，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每处不合格扣1分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）</w:t>
      </w:r>
    </w:p>
    <w:p>
      <w:pPr>
        <w:spacing w:line="340" w:lineRule="exact"/>
        <w:rPr>
          <w:rFonts w:hint="default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1、风水管路吊挂设计高度1200mm米，实测1050mm；</w:t>
      </w:r>
      <w:r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34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材料质量（10分）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五、职工素质及岗位规范（10分每1处不合格扣除1分）</w:t>
      </w:r>
    </w:p>
    <w:p>
      <w:pPr>
        <w:spacing w:line="34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管理技术人员（2分）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作业人员（8分，每1处不合格扣除1分）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六、文明生产（10分）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作业环境（7分，每处不合格扣0.5分）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1、照明综保开关架钻底，无责任牌；</w:t>
      </w:r>
      <w:r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2、料场锚杆未入箱，“锚杆集装箱”与巷帮间藏有锚杆；</w:t>
      </w:r>
      <w:r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3、1030排锚杆处底板积水（2米*0.6米*0.15米）；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220" w:lineRule="atLeas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七、总分统计</w:t>
      </w:r>
    </w:p>
    <w:tbl>
      <w:tblPr>
        <w:tblStyle w:val="5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（10分）</w:t>
            </w:r>
          </w:p>
        </w:tc>
        <w:tc>
          <w:tcPr>
            <w:tcW w:w="1230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5分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45.5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8.5</w:t>
            </w:r>
          </w:p>
        </w:tc>
        <w:tc>
          <w:tcPr>
            <w:tcW w:w="123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90</w:t>
            </w: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00B0F0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00B0F0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00B0F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</w:rPr>
        <w:t>二采区集中运输巷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生产组织（5分）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机械化程度（2分）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劳动组织（3分）</w:t>
      </w:r>
    </w:p>
    <w:p>
      <w:pPr>
        <w:spacing w:line="420" w:lineRule="exac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二、设备管理（15分）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掘进机械（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8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不符合要求一处扣1分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）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1、综掘机内外喷雾不喷雾；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运输系统（7分，每处不符合要求扣1分）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1、刮板输送机无机尾罩，无电铃信号；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-1</w:t>
      </w:r>
    </w:p>
    <w:p>
      <w:pPr>
        <w:spacing w:line="360" w:lineRule="exac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三、技术保障（10分）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监测控制（2分）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现场图牌板（3分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不符合要求1处扣1分）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1、避灾路线图排版上标识与文字说明不一致；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规程措施（5分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不符合要求1处扣1分）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1、规程内容巷道跨度5.6米，与实际（5.2米）不符；锚杆间排距（850*800）与实际（800*800）不符；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2、规程内容补强锚索滞后迎头不大于220米，集中运输巷要求不大于30米；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420" w:lineRule="exact"/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四、工程质量与安全（50分）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保障机制（5分）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无工程质量检查验收记录不得分，其它一处扣0.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5分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spacing w:line="420" w:lineRule="exact"/>
        <w:ind w:left="7560" w:hanging="7560" w:hangingChars="2700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1、4.18日早班、4.19日早班机载临时支护安全确认记录未填写 ；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2、迎头激光距顶板1.7米，与技术要求不符；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34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安全管控（10分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不符合要求1处扣1分）</w:t>
      </w:r>
    </w:p>
    <w:p>
      <w:pPr>
        <w:spacing w:line="340" w:lineRule="exact"/>
        <w:rPr>
          <w:rFonts w:hint="eastAsia" w:ascii="宋体" w:hAnsi="宋体" w:eastAsia="宋体" w:cs="宋体"/>
          <w:b/>
          <w:bCs/>
          <w:color w:val="00B0F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1、现场施工单轨吊安装，技术措施为3月初审批，未复审；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规格质量（12分，每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处不合格扣除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0.5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分）</w:t>
      </w:r>
    </w:p>
    <w:p>
      <w:pPr>
        <w:numPr>
          <w:ilvl w:val="0"/>
          <w:numId w:val="0"/>
        </w:numPr>
        <w:spacing w:line="220" w:lineRule="atLeas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1、量取迎头退后三个点，巷道超宽三处，一处6340mm；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-0.5</w:t>
      </w:r>
    </w:p>
    <w:p>
      <w:pPr>
        <w:spacing w:line="300" w:lineRule="exact"/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2、119-1#、120-1#锚索外露350mm和400mm</w:t>
      </w:r>
      <w:r>
        <w:rPr>
          <w:rFonts w:hint="eastAsia" w:ascii="微软雅黑" w:hAnsi="微软雅黑"/>
          <w:color w:val="000000" w:themeColor="text1"/>
          <w:sz w:val="24"/>
          <w:szCs w:val="24"/>
        </w:rPr>
        <w:t>；</w:t>
      </w:r>
      <w:r>
        <w:rPr>
          <w:rFonts w:hint="eastAsia" w:ascii="微软雅黑" w:hAnsi="微软雅黑"/>
          <w:color w:val="00B0F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300" w:lineRule="exact"/>
        <w:ind w:leftChars="0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3、迎头左帮5#-3#联网质量差</w:t>
      </w:r>
      <w:r>
        <w:rPr>
          <w:rFonts w:hint="eastAsia" w:ascii="微软雅黑" w:hAnsi="微软雅黑"/>
          <w:color w:val="000000" w:themeColor="text1"/>
          <w:sz w:val="24"/>
          <w:szCs w:val="24"/>
        </w:rPr>
        <w:t>；</w:t>
      </w: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 xml:space="preserve"> -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0.5</w:t>
      </w:r>
    </w:p>
    <w:p>
      <w:pPr>
        <w:numPr>
          <w:ilvl w:val="0"/>
          <w:numId w:val="0"/>
        </w:numPr>
        <w:spacing w:line="300" w:lineRule="exact"/>
        <w:ind w:leftChars="0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4、顶7排-1#锚杆角度小于75度；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内在质量（13分，每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处不合格扣除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分）</w:t>
      </w:r>
    </w:p>
    <w:p>
      <w:pPr>
        <w:spacing w:line="30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1、联巷5-14#锚杆扭矩力不达标；</w:t>
      </w:r>
      <w:r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300" w:lineRule="exact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2、联巷3-13#锚杆扭矩力不达标；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34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材料质量（10分）</w:t>
      </w:r>
    </w:p>
    <w:p>
      <w:pPr>
        <w:spacing w:line="420" w:lineRule="exac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五、职工素质及岗位规范（10分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处不合格扣除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分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）</w:t>
      </w:r>
    </w:p>
    <w:p>
      <w:pPr>
        <w:spacing w:line="420" w:lineRule="exact"/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管理技术人员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（2分）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作业人员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（8分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处不合格扣除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分）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  <w:t xml:space="preserve">                           </w:t>
      </w:r>
    </w:p>
    <w:p>
      <w:pPr>
        <w:numPr>
          <w:ilvl w:val="0"/>
          <w:numId w:val="0"/>
        </w:numPr>
        <w:spacing w:line="420" w:lineRule="exact"/>
        <w:rPr>
          <w:rFonts w:hint="default" w:ascii="宋体" w:hAnsi="宋体" w:cs="宋体"/>
          <w:b/>
          <w:bCs/>
          <w:color w:val="00B0F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1、一名作业人员不熟悉基本岗位知识；</w:t>
      </w:r>
      <w:r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numPr>
          <w:ilvl w:val="0"/>
          <w:numId w:val="0"/>
        </w:num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六、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文明生产（10分）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灯光照明（3分每处不合格扣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0.5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分）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作业环境（7分，每处不合格扣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0.5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分）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皮带机头导向滚筒集煤槽积矸多未清理，护栏无清理窗口；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2、巷口刮板机链条等无责任牌；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3、临时料场锚杆、钢带、锚索混放；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ind w:left="7560" w:hanging="7560" w:hangingChars="2700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4、挖机新就位、刮板输送机新安装，场地里外物料乱，未整理；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220" w:lineRule="atLeas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七、总分统计</w:t>
      </w:r>
    </w:p>
    <w:tbl>
      <w:tblPr>
        <w:tblStyle w:val="5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（10分）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5分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86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color w:val="00B0F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</w:rPr>
        <w:br w:type="page"/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</w:rPr>
        <w:t>1303机巷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生产组织（5分）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机械化程度（2分）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劳动组织（3分）</w:t>
      </w:r>
    </w:p>
    <w:p>
      <w:pPr>
        <w:spacing w:line="420" w:lineRule="exac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二、设备管理（15分）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掘进机械（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8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不符合要求一处扣1分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）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运输系统（7分，每处不符合要求扣1分）</w:t>
      </w:r>
    </w:p>
    <w:p>
      <w:pPr>
        <w:spacing w:line="30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1、皮带机110-112皮带机底煤磨托辊 ，H架钻底深；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360" w:lineRule="exac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三、技术保障（10分）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监测控制（2分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不符合要求一处扣1分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）</w:t>
      </w:r>
    </w:p>
    <w:p>
      <w:pPr>
        <w:numPr>
          <w:ilvl w:val="0"/>
          <w:numId w:val="0"/>
        </w:numPr>
        <w:spacing w:line="42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1、3#位移观测站无观测点，牌板记录3035mm，实测3700mm；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现场图牌板（3分不符合要求1处扣1分）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1、图排版积尘较多致看不清；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规程措施（5分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不符合要求1处扣1分）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1、规程“皮带机机头机尾固定”部分标题有，内容缺少机头部分内容；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420" w:lineRule="exact"/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四、工程质量与安全（50分）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保障机制（5分）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无工程质量检查验收记录不得分，其它扣0.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5分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1、4.20日夜班和4.18日早班接班人员未签字；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安全管控（10分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不符合要求1处扣1分）</w:t>
      </w:r>
    </w:p>
    <w:p>
      <w:pPr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规格质量（12分，每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处不合格扣除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0.5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分）</w:t>
      </w:r>
    </w:p>
    <w:p>
      <w:pPr>
        <w:spacing w:line="300" w:lineRule="exact"/>
        <w:rPr>
          <w:rFonts w:hint="default" w:ascii="微软雅黑" w:hAnsi="微软雅黑"/>
          <w:color w:val="FF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1、巷道861排锚杆处巷宽5960mm（要求5500mm）；</w:t>
      </w: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-0..5</w:t>
      </w:r>
    </w:p>
    <w:p>
      <w:pPr>
        <w:spacing w:line="300" w:lineRule="exact"/>
        <w:rPr>
          <w:rFonts w:hint="eastAsia" w:ascii="微软雅黑" w:hAnsi="微软雅黑"/>
          <w:color w:val="00B0F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2、巷道698排巷高2900mm</w:t>
      </w:r>
      <w:r>
        <w:rPr>
          <w:rFonts w:hint="eastAsia" w:ascii="微软雅黑" w:hAnsi="微软雅黑"/>
          <w:color w:val="000000" w:themeColor="text1"/>
          <w:sz w:val="24"/>
          <w:szCs w:val="24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（要求4000mm）；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30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3、巷道768排巷高3200mm；（要求4000mm）；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300" w:lineRule="exact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4、24-25号风筒处卧底后底脚锚杆超0.8米未支护；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内在质量（13分，每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处不合格扣除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分）</w:t>
      </w:r>
    </w:p>
    <w:p>
      <w:pP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1、顶板锚杆869-4根扭矩力不够；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-1</w:t>
      </w:r>
    </w:p>
    <w:p>
      <w:pPr>
        <w:spacing w:line="34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材料质量（10分）</w:t>
      </w:r>
    </w:p>
    <w:p>
      <w:pPr>
        <w:spacing w:line="420" w:lineRule="exac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五、职工素质及岗位规范（10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</w:rPr>
        <w:t>分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处不合格扣除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分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管理技术人员（2分）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1、中速和快速锚固剂技术参数不掌握；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作业人员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8分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处不合格扣除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分，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发现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三违”不得分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）</w:t>
      </w:r>
    </w:p>
    <w:p>
      <w:pPr>
        <w:numPr>
          <w:ilvl w:val="0"/>
          <w:numId w:val="0"/>
        </w:num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六、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文明生产（10分）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灯光照明（3分每处不合格扣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0.5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分）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作业环境（7分，每处不合格扣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0.5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分）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00B0F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机联巷电缆积尘长时间未清理，未做到物见本色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  <w:t>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133-143#皮带机架积水30*0.5*1.2m³；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3、29#风筒处钻场内杂物混杂（尼龙袋、杠杆、接线盒、水泥等）；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3、88#皮带机架钻场内线缆等杂物存放混乱；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default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4、150#皮带机架锚索丢在皮带机里侧；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220" w:lineRule="atLeas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七、总分统计</w:t>
      </w:r>
    </w:p>
    <w:tbl>
      <w:tblPr>
        <w:tblStyle w:val="5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（10分）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5分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46.5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none"/>
                <w:lang w:val="en-US" w:eastAsia="zh-CN"/>
              </w:rPr>
              <w:t>89</w:t>
            </w:r>
          </w:p>
        </w:tc>
      </w:tr>
    </w:tbl>
    <w:p>
      <w:pPr>
        <w:rPr>
          <w:rFonts w:hint="eastAsia" w:ascii="宋体" w:hAnsi="宋体" w:eastAsia="宋体" w:cs="宋体"/>
          <w:color w:val="00B0F0"/>
          <w:sz w:val="28"/>
          <w:szCs w:val="28"/>
          <w:u w:val="single"/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</w:rPr>
        <w:br w:type="page"/>
      </w:r>
    </w:p>
    <w:p>
      <w:pPr>
        <w:ind w:firstLine="3373" w:firstLineChars="1200"/>
        <w:jc w:val="both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</w:rPr>
        <w:t>1303风巷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生产组织（5分）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机械化程度（2分）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劳动组织（3分）</w:t>
      </w:r>
    </w:p>
    <w:p>
      <w:pPr>
        <w:spacing w:line="420" w:lineRule="exac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二、设备管理（15分）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掘进机械（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8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不符合要求一处扣1分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运输系统（7分，每处不符合要求扣1分）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1、联巷上口轨道底鼓，检查时存在车辆掉道现象；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360" w:lineRule="exac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三、技术保障（10分）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监测控制（2分）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现场图牌板（3分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不符合要求1处扣1分）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规程措施（5分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不符合要求1处扣1分）</w:t>
      </w:r>
    </w:p>
    <w:p>
      <w:pPr>
        <w:numPr>
          <w:ilvl w:val="0"/>
          <w:numId w:val="3"/>
        </w:numPr>
        <w:spacing w:line="42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“轨道滞后迎头不超过220米”未复审，与实际不符；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numPr>
          <w:ilvl w:val="0"/>
          <w:numId w:val="3"/>
        </w:numPr>
        <w:spacing w:line="420" w:lineRule="exact"/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四、工程质量与安全（50分）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保障机制（5分）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无工程质量检查验收记录不得分，其它一处扣0.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5分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1、班组检查验收无记录；                         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-5</w:t>
      </w:r>
    </w:p>
    <w:p>
      <w:pPr>
        <w:numPr>
          <w:ilvl w:val="0"/>
          <w:numId w:val="0"/>
        </w:numPr>
        <w:spacing w:line="420" w:lineRule="exact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2、锚索台账管理人员4.3-4.24日未签字； 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安全管控（10分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不符合要求1处扣1分）</w:t>
      </w:r>
    </w:p>
    <w:p>
      <w:pPr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规格质量（12分，每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处不合格扣除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0.5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分）</w:t>
      </w:r>
    </w:p>
    <w:p>
      <w:pPr>
        <w:spacing w:line="300" w:lineRule="exact"/>
        <w:rPr>
          <w:rFonts w:hint="default" w:ascii="微软雅黑" w:hAnsi="微软雅黑"/>
          <w:color w:val="FF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1、巷道501#钢带处巷巷宽7200mm（要求5500mm）；</w:t>
      </w: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-0..5</w:t>
      </w:r>
    </w:p>
    <w:p>
      <w:pPr>
        <w:spacing w:line="300" w:lineRule="exact"/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2、排水管（编号PS31）底鼓后埋入底板</w:t>
      </w:r>
      <w:r>
        <w:rPr>
          <w:rFonts w:hint="eastAsia" w:ascii="微软雅黑" w:hAnsi="微软雅黑"/>
          <w:color w:val="000000" w:themeColor="text1"/>
          <w:sz w:val="24"/>
          <w:szCs w:val="24"/>
        </w:rPr>
        <w:t>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30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3、577排右帮网片烂300*300㎡；</w:t>
      </w:r>
      <w:r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300" w:lineRule="exact"/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4、578排钢带右帮3#锚杆外露100mm；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30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5、588排钢带右帮2#锚杆外露600mm；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30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6、520-591排锚杆钢带编号为手写编号，不符合规范；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内在质量（13分，每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处不合格扣除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分）</w:t>
      </w:r>
    </w:p>
    <w:p>
      <w:pPr>
        <w:spacing w:line="30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1、572排右帮3#锚索预紧力150KN，不达标；</w:t>
      </w:r>
      <w:r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34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材料质量（10分）</w:t>
      </w:r>
    </w:p>
    <w:p>
      <w:pPr>
        <w:spacing w:line="420" w:lineRule="exac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五、职工素质及岗位规范（10分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处不合格扣除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分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管理技术人员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（2分）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作业人员（8分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处不合格扣除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分，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发现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三违”不得分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）</w:t>
      </w:r>
    </w:p>
    <w:p>
      <w:pPr>
        <w:spacing w:line="340" w:lineRule="exact"/>
        <w:rPr>
          <w:rFonts w:hint="default" w:ascii="宋体" w:hAnsi="宋体" w:eastAsia="宋体" w:cs="宋体"/>
          <w:b/>
          <w:bCs/>
          <w:color w:val="00B0F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迎头施工一台锚索钻机油壶无油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numPr>
          <w:ilvl w:val="0"/>
          <w:numId w:val="0"/>
        </w:num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六、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文明生产（10分）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灯光照明（3分每处不合格扣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0.5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分）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作业环境（7分，每处不合格扣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0.5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分）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00B0F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机联巷15#-16#单体活柱100mm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  <w:t>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ind w:left="7560" w:hanging="7560" w:hangingChars="2700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2、56-57#风筒处皮带机架未编号；</w:t>
      </w:r>
      <w:r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  -0.5</w:t>
      </w:r>
    </w:p>
    <w:p>
      <w:pPr>
        <w:spacing w:line="420" w:lineRule="exact"/>
        <w:ind w:left="7560" w:hanging="7560" w:hangingChars="2700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3、皮带机机头架处有积水4*0.5*0.15m³；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220" w:lineRule="atLeas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七、总分统计</w:t>
      </w:r>
    </w:p>
    <w:tbl>
      <w:tblPr>
        <w:tblStyle w:val="5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（10分）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5分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8.5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86.5</w:t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u w:val="none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u w:val="none"/>
        </w:rPr>
        <w:br w:type="page"/>
      </w:r>
    </w:p>
    <w:p>
      <w:pPr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44"/>
          <w:szCs w:val="44"/>
          <w:u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u w:val="none"/>
        </w:rPr>
        <w:t>130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u w:val="none"/>
          <w:lang w:val="en-US" w:eastAsia="zh-CN"/>
        </w:rPr>
        <w:t>2采煤工作面</w:t>
      </w:r>
    </w:p>
    <w:p>
      <w:pPr>
        <w:numPr>
          <w:ilvl w:val="0"/>
          <w:numId w:val="4"/>
        </w:num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基础管理（15分）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监测（3分，未检测未观测不得分，其余1项不符合要求扣0.5分）</w:t>
      </w:r>
    </w:p>
    <w:p>
      <w:pPr>
        <w:numPr>
          <w:ilvl w:val="0"/>
          <w:numId w:val="0"/>
        </w:numPr>
        <w:spacing w:line="420" w:lineRule="exact"/>
        <w:jc w:val="lef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1、原1304工作面机巷 2#顶板离层仪内置钢丝绳断，检查发现离层仪失效；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jc w:val="lef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2、1302风巷1#顶板离层仪失效，内置钢丝绳断；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jc w:val="left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3、1302风巷10#顶板离层仪未设置合理的观测点，牌板数据2770mm与实测数据2730mm；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规程措施（缺一项扣1分，其它扣0.5分）</w:t>
      </w:r>
    </w:p>
    <w:p>
      <w:pPr>
        <w:numPr>
          <w:ilvl w:val="0"/>
          <w:numId w:val="0"/>
        </w:numPr>
        <w:spacing w:line="420" w:lineRule="exact"/>
        <w:jc w:val="lef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sz w:val="28"/>
          <w:szCs w:val="28"/>
          <w:u w:val="none"/>
          <w:lang w:val="en-US" w:eastAsia="zh-CN"/>
        </w:rPr>
        <w:t>1、供电系统图未新；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jc w:val="left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2、3月份作业规程贯彻，一班队在册人数与实际人数不符；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管理制度（1项不符合要求扣0.5分）</w:t>
      </w:r>
    </w:p>
    <w:p>
      <w:pPr>
        <w:numPr>
          <w:ilvl w:val="0"/>
          <w:numId w:val="4"/>
        </w:num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质量与安全（50分）</w:t>
      </w:r>
    </w:p>
    <w:p>
      <w:pPr>
        <w:numPr>
          <w:ilvl w:val="0"/>
          <w:numId w:val="0"/>
        </w:numPr>
        <w:spacing w:line="420" w:lineRule="exact"/>
        <w:ind w:left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顶板管理1（一处不符合要求扣0.5分）</w:t>
      </w:r>
    </w:p>
    <w:p>
      <w:pPr>
        <w:numPr>
          <w:ilvl w:val="0"/>
          <w:numId w:val="0"/>
        </w:numPr>
        <w:spacing w:line="420" w:lineRule="exact"/>
        <w:jc w:val="lef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1、机巷13#单元式支架初撑力0.57兆帕；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jc w:val="lef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2、机巷32-36架单元式支架初撑力10.6-19兆帕；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jc w:val="left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3、工作面75#、40#、37#液压支架梁端至煤壁顶板高度340mm-400mm；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ind w:left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顶板管理2（一处不符合要求扣1分）</w:t>
      </w:r>
    </w:p>
    <w:p>
      <w:pPr>
        <w:numPr>
          <w:ilvl w:val="0"/>
          <w:numId w:val="0"/>
        </w:numPr>
        <w:spacing w:line="420" w:lineRule="exact"/>
        <w:jc w:val="lef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1、机巷隅角顶板未冒落悬顶面积长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宽6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3㎡；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numPr>
          <w:ilvl w:val="0"/>
          <w:numId w:val="0"/>
        </w:numPr>
        <w:spacing w:line="420" w:lineRule="exact"/>
        <w:ind w:left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安全出口1（4分，一处不符合要求不得分）</w:t>
      </w:r>
    </w:p>
    <w:p>
      <w:pPr>
        <w:numPr>
          <w:ilvl w:val="0"/>
          <w:numId w:val="0"/>
        </w:numPr>
        <w:spacing w:line="420" w:lineRule="exact"/>
        <w:jc w:val="lef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1、安全出口不畅：运输机头向外瓦斯管置于人行道上，高度1.7米；25架单元式支架处人行道宽度0.65米；帮部锚索外露500mm未防护，影响行人。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-4</w:t>
      </w:r>
    </w:p>
    <w:p>
      <w:pPr>
        <w:numPr>
          <w:ilvl w:val="0"/>
          <w:numId w:val="0"/>
        </w:numPr>
        <w:spacing w:line="420" w:lineRule="exact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三、机电设备（20分）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设备管理（一处不符合要求扣1分）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带式输送机（一处不符合要求扣0.5分）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辅助运输设备（一处不符合要求扣0.5分）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b/>
          <w:bCs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1、风巷履带式钻车防护罩缺失；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-0.5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电缆电器（一处不符合要求扣0.5分）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1、风巷皮带机机尾急停线随皮带机杠杆敷设，不规范；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-0.5</w:t>
      </w:r>
    </w:p>
    <w:p>
      <w:pPr>
        <w:numPr>
          <w:ilvl w:val="0"/>
          <w:numId w:val="4"/>
        </w:num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职工素质与岗位规范（5分）</w:t>
      </w:r>
    </w:p>
    <w:p>
      <w:pPr>
        <w:numPr>
          <w:ilvl w:val="0"/>
          <w:numId w:val="4"/>
        </w:num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文明生产（10分，一处不符合要求扣0.5分，）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1、风巷2#水仓单体初撑力不足，F74单体无活柱；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2、风巷204#H架处绞车管理牌板完全被浮尘覆盖，管理欠缺；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3、风巷单元式支架钻底0.4-0.65米深，48架等操纵阀接触底板；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六、附加项：技术进步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、总分统计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</w:p>
    <w:tbl>
      <w:tblPr>
        <w:tblStyle w:val="5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658"/>
        <w:gridCol w:w="1428"/>
        <w:gridCol w:w="1558"/>
        <w:gridCol w:w="1413"/>
        <w:gridCol w:w="1338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542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基础管理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>5分）</w:t>
            </w:r>
          </w:p>
        </w:tc>
        <w:tc>
          <w:tcPr>
            <w:tcW w:w="1658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质量与安全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>分）</w:t>
            </w:r>
          </w:p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机电设备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>0分）</w:t>
            </w:r>
          </w:p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职工素质与岗位规范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>分）</w:t>
            </w:r>
          </w:p>
        </w:tc>
        <w:tc>
          <w:tcPr>
            <w:tcW w:w="1413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文明生产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>（10分）</w:t>
            </w:r>
          </w:p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338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附加项：技术进步</w:t>
            </w:r>
          </w:p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>分）</w:t>
            </w:r>
          </w:p>
        </w:tc>
        <w:tc>
          <w:tcPr>
            <w:tcW w:w="1083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42" w:type="dxa"/>
          </w:tcPr>
          <w:p>
            <w:pPr>
              <w:widowControl w:val="0"/>
              <w:spacing w:after="0" w:line="420" w:lineRule="exact"/>
              <w:ind w:firstLine="56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12.5</w:t>
            </w:r>
          </w:p>
        </w:tc>
        <w:tc>
          <w:tcPr>
            <w:tcW w:w="16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43.5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3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8.5</w:t>
            </w:r>
          </w:p>
        </w:tc>
        <w:tc>
          <w:tcPr>
            <w:tcW w:w="133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083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u w:val="none"/>
                <w:lang w:val="en-US" w:eastAsia="zh-CN"/>
              </w:rPr>
              <w:t>88.5</w:t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F0CF6D"/>
    <w:multiLevelType w:val="singleLevel"/>
    <w:tmpl w:val="A5F0CF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4CCC5B"/>
    <w:multiLevelType w:val="singleLevel"/>
    <w:tmpl w:val="DE4CCC5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D97F4B9"/>
    <w:multiLevelType w:val="singleLevel"/>
    <w:tmpl w:val="2D97F4B9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2AD7A6A"/>
    <w:multiLevelType w:val="singleLevel"/>
    <w:tmpl w:val="72AD7A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010040"/>
    <w:rsid w:val="00065BFD"/>
    <w:rsid w:val="000B44D3"/>
    <w:rsid w:val="000E7B1F"/>
    <w:rsid w:val="001208F8"/>
    <w:rsid w:val="0014104F"/>
    <w:rsid w:val="0017706F"/>
    <w:rsid w:val="00207852"/>
    <w:rsid w:val="0022181C"/>
    <w:rsid w:val="00250DFD"/>
    <w:rsid w:val="0025409E"/>
    <w:rsid w:val="002B62F9"/>
    <w:rsid w:val="00323B43"/>
    <w:rsid w:val="00351B2F"/>
    <w:rsid w:val="003707B0"/>
    <w:rsid w:val="00391372"/>
    <w:rsid w:val="003D37D8"/>
    <w:rsid w:val="00413ED1"/>
    <w:rsid w:val="00426133"/>
    <w:rsid w:val="004358AB"/>
    <w:rsid w:val="004438CF"/>
    <w:rsid w:val="00447679"/>
    <w:rsid w:val="00487904"/>
    <w:rsid w:val="004C547F"/>
    <w:rsid w:val="005343BC"/>
    <w:rsid w:val="00546CFF"/>
    <w:rsid w:val="00586FEC"/>
    <w:rsid w:val="00606AAD"/>
    <w:rsid w:val="00621C19"/>
    <w:rsid w:val="006617BA"/>
    <w:rsid w:val="006B4F71"/>
    <w:rsid w:val="00771B76"/>
    <w:rsid w:val="00782099"/>
    <w:rsid w:val="007C79B5"/>
    <w:rsid w:val="007E5F3F"/>
    <w:rsid w:val="00885B23"/>
    <w:rsid w:val="00891DF5"/>
    <w:rsid w:val="008B7726"/>
    <w:rsid w:val="00910537"/>
    <w:rsid w:val="00910709"/>
    <w:rsid w:val="009574DD"/>
    <w:rsid w:val="009E378D"/>
    <w:rsid w:val="00A2050C"/>
    <w:rsid w:val="00A3470B"/>
    <w:rsid w:val="00A37470"/>
    <w:rsid w:val="00A95A9A"/>
    <w:rsid w:val="00AA11FE"/>
    <w:rsid w:val="00AB0541"/>
    <w:rsid w:val="00B40998"/>
    <w:rsid w:val="00B854BA"/>
    <w:rsid w:val="00B95CDD"/>
    <w:rsid w:val="00C66EB7"/>
    <w:rsid w:val="00C91D5A"/>
    <w:rsid w:val="00CA7AAD"/>
    <w:rsid w:val="00CF15F9"/>
    <w:rsid w:val="00D31D50"/>
    <w:rsid w:val="00D763A3"/>
    <w:rsid w:val="00DC597F"/>
    <w:rsid w:val="00DF64B3"/>
    <w:rsid w:val="00E008EC"/>
    <w:rsid w:val="00E311EA"/>
    <w:rsid w:val="00E32D5A"/>
    <w:rsid w:val="00EE309D"/>
    <w:rsid w:val="01161A9A"/>
    <w:rsid w:val="011C44BE"/>
    <w:rsid w:val="01282E62"/>
    <w:rsid w:val="012A2737"/>
    <w:rsid w:val="012F2443"/>
    <w:rsid w:val="01525F7A"/>
    <w:rsid w:val="01671BDD"/>
    <w:rsid w:val="0168325F"/>
    <w:rsid w:val="0179546C"/>
    <w:rsid w:val="018067FB"/>
    <w:rsid w:val="0190118E"/>
    <w:rsid w:val="01A8449D"/>
    <w:rsid w:val="01AC2F61"/>
    <w:rsid w:val="01B34E22"/>
    <w:rsid w:val="01CD75AA"/>
    <w:rsid w:val="01EC0334"/>
    <w:rsid w:val="01EC3E90"/>
    <w:rsid w:val="020967F0"/>
    <w:rsid w:val="02190D7F"/>
    <w:rsid w:val="021C29C7"/>
    <w:rsid w:val="0227311A"/>
    <w:rsid w:val="022E44A8"/>
    <w:rsid w:val="024261A6"/>
    <w:rsid w:val="024617F2"/>
    <w:rsid w:val="024849BA"/>
    <w:rsid w:val="0250441F"/>
    <w:rsid w:val="02641C78"/>
    <w:rsid w:val="02781BC8"/>
    <w:rsid w:val="028265A2"/>
    <w:rsid w:val="02906F11"/>
    <w:rsid w:val="02987B74"/>
    <w:rsid w:val="02B20C36"/>
    <w:rsid w:val="02B664EF"/>
    <w:rsid w:val="02C24BF1"/>
    <w:rsid w:val="02C44E0D"/>
    <w:rsid w:val="02E81AF7"/>
    <w:rsid w:val="02F0175E"/>
    <w:rsid w:val="03060F81"/>
    <w:rsid w:val="030F42DA"/>
    <w:rsid w:val="03103BAE"/>
    <w:rsid w:val="031E451D"/>
    <w:rsid w:val="031F3DF1"/>
    <w:rsid w:val="03411FB9"/>
    <w:rsid w:val="035E700F"/>
    <w:rsid w:val="037800D1"/>
    <w:rsid w:val="03A04F32"/>
    <w:rsid w:val="03A77E94"/>
    <w:rsid w:val="03B72B74"/>
    <w:rsid w:val="03C2759E"/>
    <w:rsid w:val="03C30C20"/>
    <w:rsid w:val="03DD407D"/>
    <w:rsid w:val="03E70DB3"/>
    <w:rsid w:val="03EC0177"/>
    <w:rsid w:val="03F90AE6"/>
    <w:rsid w:val="04165899"/>
    <w:rsid w:val="042A0CA0"/>
    <w:rsid w:val="042F4508"/>
    <w:rsid w:val="04367644"/>
    <w:rsid w:val="04402271"/>
    <w:rsid w:val="044455AD"/>
    <w:rsid w:val="045B70AB"/>
    <w:rsid w:val="046E5638"/>
    <w:rsid w:val="04722D72"/>
    <w:rsid w:val="04724BCD"/>
    <w:rsid w:val="0475016D"/>
    <w:rsid w:val="047A1C27"/>
    <w:rsid w:val="049A7BD3"/>
    <w:rsid w:val="049D1284"/>
    <w:rsid w:val="049F51EA"/>
    <w:rsid w:val="04A66578"/>
    <w:rsid w:val="04B36EE7"/>
    <w:rsid w:val="04C44C50"/>
    <w:rsid w:val="04DB2060"/>
    <w:rsid w:val="04E62E18"/>
    <w:rsid w:val="0504445D"/>
    <w:rsid w:val="050E236F"/>
    <w:rsid w:val="05253374"/>
    <w:rsid w:val="052676B9"/>
    <w:rsid w:val="05281683"/>
    <w:rsid w:val="05326B4A"/>
    <w:rsid w:val="053578FC"/>
    <w:rsid w:val="054162A1"/>
    <w:rsid w:val="05445D91"/>
    <w:rsid w:val="055E6E53"/>
    <w:rsid w:val="05685F23"/>
    <w:rsid w:val="0580326D"/>
    <w:rsid w:val="059C797B"/>
    <w:rsid w:val="05A36F5B"/>
    <w:rsid w:val="05B13426"/>
    <w:rsid w:val="05B44CC5"/>
    <w:rsid w:val="05B922DB"/>
    <w:rsid w:val="05B93485"/>
    <w:rsid w:val="05C80988"/>
    <w:rsid w:val="05E41A4E"/>
    <w:rsid w:val="05F15F19"/>
    <w:rsid w:val="05FD666C"/>
    <w:rsid w:val="06023C82"/>
    <w:rsid w:val="06043E9E"/>
    <w:rsid w:val="06160F73"/>
    <w:rsid w:val="06562220"/>
    <w:rsid w:val="066D629A"/>
    <w:rsid w:val="067D59FE"/>
    <w:rsid w:val="0680104B"/>
    <w:rsid w:val="06814C61"/>
    <w:rsid w:val="06846D8D"/>
    <w:rsid w:val="068C3E93"/>
    <w:rsid w:val="068E3B8B"/>
    <w:rsid w:val="069468A4"/>
    <w:rsid w:val="069B7671"/>
    <w:rsid w:val="069C40D7"/>
    <w:rsid w:val="06A25465"/>
    <w:rsid w:val="06A82ED2"/>
    <w:rsid w:val="06B55198"/>
    <w:rsid w:val="06B56F46"/>
    <w:rsid w:val="06BA630B"/>
    <w:rsid w:val="06C70A28"/>
    <w:rsid w:val="06C817FC"/>
    <w:rsid w:val="06D25D4A"/>
    <w:rsid w:val="06DF3FC3"/>
    <w:rsid w:val="06E415DA"/>
    <w:rsid w:val="06FA704F"/>
    <w:rsid w:val="07177C01"/>
    <w:rsid w:val="07194B34"/>
    <w:rsid w:val="071954EF"/>
    <w:rsid w:val="072440CC"/>
    <w:rsid w:val="07375BAD"/>
    <w:rsid w:val="073F4A62"/>
    <w:rsid w:val="075A7AEE"/>
    <w:rsid w:val="0765096C"/>
    <w:rsid w:val="07794418"/>
    <w:rsid w:val="07996868"/>
    <w:rsid w:val="07AB18D9"/>
    <w:rsid w:val="07AB20F7"/>
    <w:rsid w:val="07B94814"/>
    <w:rsid w:val="07BB058C"/>
    <w:rsid w:val="07CB195F"/>
    <w:rsid w:val="07D7113E"/>
    <w:rsid w:val="07D96C64"/>
    <w:rsid w:val="07EA0E72"/>
    <w:rsid w:val="07F12D7B"/>
    <w:rsid w:val="07F43A9E"/>
    <w:rsid w:val="080F6B2A"/>
    <w:rsid w:val="08283748"/>
    <w:rsid w:val="08446379"/>
    <w:rsid w:val="084A5DB4"/>
    <w:rsid w:val="084E7652"/>
    <w:rsid w:val="08836BD0"/>
    <w:rsid w:val="089D4136"/>
    <w:rsid w:val="08A52FEB"/>
    <w:rsid w:val="08BA6A96"/>
    <w:rsid w:val="08C01BD2"/>
    <w:rsid w:val="08C23B9D"/>
    <w:rsid w:val="08C416C3"/>
    <w:rsid w:val="08CC0577"/>
    <w:rsid w:val="08D4742C"/>
    <w:rsid w:val="08D74F9A"/>
    <w:rsid w:val="08DD09D6"/>
    <w:rsid w:val="08E425A5"/>
    <w:rsid w:val="08E81E7E"/>
    <w:rsid w:val="08EB30F3"/>
    <w:rsid w:val="08F8136C"/>
    <w:rsid w:val="08FD6892"/>
    <w:rsid w:val="09090389"/>
    <w:rsid w:val="091D0DD3"/>
    <w:rsid w:val="092108C3"/>
    <w:rsid w:val="093920B1"/>
    <w:rsid w:val="093F29AE"/>
    <w:rsid w:val="09510A7C"/>
    <w:rsid w:val="09581E0B"/>
    <w:rsid w:val="096E7880"/>
    <w:rsid w:val="098552F6"/>
    <w:rsid w:val="09855CD9"/>
    <w:rsid w:val="098B4E7A"/>
    <w:rsid w:val="09945539"/>
    <w:rsid w:val="09992B4F"/>
    <w:rsid w:val="09B63701"/>
    <w:rsid w:val="09C35E1E"/>
    <w:rsid w:val="09C6146A"/>
    <w:rsid w:val="09C851E3"/>
    <w:rsid w:val="09D20A25"/>
    <w:rsid w:val="09D92F4C"/>
    <w:rsid w:val="09E33DCA"/>
    <w:rsid w:val="09E35B78"/>
    <w:rsid w:val="0A157A36"/>
    <w:rsid w:val="0A2368BD"/>
    <w:rsid w:val="0A2C5771"/>
    <w:rsid w:val="0A344626"/>
    <w:rsid w:val="0A4B327B"/>
    <w:rsid w:val="0A6147D7"/>
    <w:rsid w:val="0A6F1B02"/>
    <w:rsid w:val="0A8D3145"/>
    <w:rsid w:val="0A8F1007"/>
    <w:rsid w:val="0A93315A"/>
    <w:rsid w:val="0A9D041D"/>
    <w:rsid w:val="0AA572D2"/>
    <w:rsid w:val="0AD32091"/>
    <w:rsid w:val="0AF02C43"/>
    <w:rsid w:val="0AFF2E86"/>
    <w:rsid w:val="0B0D7541"/>
    <w:rsid w:val="0B0E30C9"/>
    <w:rsid w:val="0B176ED3"/>
    <w:rsid w:val="0B1A381C"/>
    <w:rsid w:val="0B4117DD"/>
    <w:rsid w:val="0B5A4560"/>
    <w:rsid w:val="0B6C72CC"/>
    <w:rsid w:val="0B7218AA"/>
    <w:rsid w:val="0B73117E"/>
    <w:rsid w:val="0BA23811"/>
    <w:rsid w:val="0BBE4AEF"/>
    <w:rsid w:val="0BCE4606"/>
    <w:rsid w:val="0BE96A73"/>
    <w:rsid w:val="0BF06879"/>
    <w:rsid w:val="0BF4406D"/>
    <w:rsid w:val="0C1B5158"/>
    <w:rsid w:val="0C281F69"/>
    <w:rsid w:val="0C310138"/>
    <w:rsid w:val="0C4F1BEB"/>
    <w:rsid w:val="0C525237"/>
    <w:rsid w:val="0C564694"/>
    <w:rsid w:val="0C605BA6"/>
    <w:rsid w:val="0C62191E"/>
    <w:rsid w:val="0C670CE3"/>
    <w:rsid w:val="0C6808EA"/>
    <w:rsid w:val="0C796C68"/>
    <w:rsid w:val="0C8A2C23"/>
    <w:rsid w:val="0C917B0E"/>
    <w:rsid w:val="0C945850"/>
    <w:rsid w:val="0C9E222B"/>
    <w:rsid w:val="0CA77331"/>
    <w:rsid w:val="0CAC2B9A"/>
    <w:rsid w:val="0CD21ED4"/>
    <w:rsid w:val="0CD45C4C"/>
    <w:rsid w:val="0CE63B9A"/>
    <w:rsid w:val="0CF167FE"/>
    <w:rsid w:val="0CF34325"/>
    <w:rsid w:val="0CF54541"/>
    <w:rsid w:val="0CFD1647"/>
    <w:rsid w:val="0D240982"/>
    <w:rsid w:val="0D374B59"/>
    <w:rsid w:val="0D47548D"/>
    <w:rsid w:val="0D4C403E"/>
    <w:rsid w:val="0D562B05"/>
    <w:rsid w:val="0D676AC1"/>
    <w:rsid w:val="0D7336B7"/>
    <w:rsid w:val="0D735465"/>
    <w:rsid w:val="0D755681"/>
    <w:rsid w:val="0D75742F"/>
    <w:rsid w:val="0D780CCE"/>
    <w:rsid w:val="0D7D62E4"/>
    <w:rsid w:val="0D8148D1"/>
    <w:rsid w:val="0DC45CC1"/>
    <w:rsid w:val="0DD04666"/>
    <w:rsid w:val="0DD405FA"/>
    <w:rsid w:val="0DD8702C"/>
    <w:rsid w:val="0DE93979"/>
    <w:rsid w:val="0DFC545B"/>
    <w:rsid w:val="0E0013EF"/>
    <w:rsid w:val="0E1E1875"/>
    <w:rsid w:val="0E356BBF"/>
    <w:rsid w:val="0E430DCA"/>
    <w:rsid w:val="0E4868F2"/>
    <w:rsid w:val="0E4A4418"/>
    <w:rsid w:val="0E5A4271"/>
    <w:rsid w:val="0E83792A"/>
    <w:rsid w:val="0E8A65F3"/>
    <w:rsid w:val="0E9131B8"/>
    <w:rsid w:val="0E9B0720"/>
    <w:rsid w:val="0E9E4764"/>
    <w:rsid w:val="0EA24254"/>
    <w:rsid w:val="0EA87391"/>
    <w:rsid w:val="0EEF4FBF"/>
    <w:rsid w:val="0EF6634E"/>
    <w:rsid w:val="0F025644"/>
    <w:rsid w:val="0F026AA1"/>
    <w:rsid w:val="0F1467D4"/>
    <w:rsid w:val="0F180FEA"/>
    <w:rsid w:val="0F1D1B2D"/>
    <w:rsid w:val="0F2577D2"/>
    <w:rsid w:val="0F2818D0"/>
    <w:rsid w:val="0F2F0539"/>
    <w:rsid w:val="0F3330FE"/>
    <w:rsid w:val="0F3410B8"/>
    <w:rsid w:val="0F380715"/>
    <w:rsid w:val="0F44530B"/>
    <w:rsid w:val="0F4C0664"/>
    <w:rsid w:val="0F557518"/>
    <w:rsid w:val="0F9A13CF"/>
    <w:rsid w:val="0FB73D2F"/>
    <w:rsid w:val="0FBC30F4"/>
    <w:rsid w:val="0FCC70AF"/>
    <w:rsid w:val="0FD068F7"/>
    <w:rsid w:val="0FED59A3"/>
    <w:rsid w:val="0FFF0FE3"/>
    <w:rsid w:val="10282537"/>
    <w:rsid w:val="103F5AD3"/>
    <w:rsid w:val="10401F77"/>
    <w:rsid w:val="10572E1C"/>
    <w:rsid w:val="106F1408"/>
    <w:rsid w:val="107D5DA7"/>
    <w:rsid w:val="10857989"/>
    <w:rsid w:val="10974502"/>
    <w:rsid w:val="10981BD8"/>
    <w:rsid w:val="10CB7366"/>
    <w:rsid w:val="10D45AC8"/>
    <w:rsid w:val="10F42D61"/>
    <w:rsid w:val="1102547E"/>
    <w:rsid w:val="11097378"/>
    <w:rsid w:val="111725AC"/>
    <w:rsid w:val="1118051B"/>
    <w:rsid w:val="112076B2"/>
    <w:rsid w:val="112A22DF"/>
    <w:rsid w:val="11300815"/>
    <w:rsid w:val="114D7712"/>
    <w:rsid w:val="115C10DA"/>
    <w:rsid w:val="115E3D69"/>
    <w:rsid w:val="11643A43"/>
    <w:rsid w:val="11895257"/>
    <w:rsid w:val="1198193E"/>
    <w:rsid w:val="119D6F55"/>
    <w:rsid w:val="11A53F50"/>
    <w:rsid w:val="11A64059"/>
    <w:rsid w:val="11B36778"/>
    <w:rsid w:val="11BD3153"/>
    <w:rsid w:val="11C950E1"/>
    <w:rsid w:val="11D64215"/>
    <w:rsid w:val="11E64458"/>
    <w:rsid w:val="11EC69CB"/>
    <w:rsid w:val="11F8418B"/>
    <w:rsid w:val="120174E4"/>
    <w:rsid w:val="1209283C"/>
    <w:rsid w:val="12153EEC"/>
    <w:rsid w:val="121F0EC5"/>
    <w:rsid w:val="12207CA4"/>
    <w:rsid w:val="122136E2"/>
    <w:rsid w:val="122D652B"/>
    <w:rsid w:val="125A3098"/>
    <w:rsid w:val="125E4936"/>
    <w:rsid w:val="127001C5"/>
    <w:rsid w:val="12820303"/>
    <w:rsid w:val="12B04A66"/>
    <w:rsid w:val="12B75DF4"/>
    <w:rsid w:val="12C03F6D"/>
    <w:rsid w:val="12D544CC"/>
    <w:rsid w:val="12D93FBD"/>
    <w:rsid w:val="12E666D9"/>
    <w:rsid w:val="12FC5EFD"/>
    <w:rsid w:val="130C54EC"/>
    <w:rsid w:val="130C6140"/>
    <w:rsid w:val="131004D9"/>
    <w:rsid w:val="13152CDA"/>
    <w:rsid w:val="1319085D"/>
    <w:rsid w:val="13623FB2"/>
    <w:rsid w:val="1370535A"/>
    <w:rsid w:val="138F0B1F"/>
    <w:rsid w:val="13954387"/>
    <w:rsid w:val="139D4FEA"/>
    <w:rsid w:val="13A20852"/>
    <w:rsid w:val="13B10710"/>
    <w:rsid w:val="13C06F2A"/>
    <w:rsid w:val="13CE33F5"/>
    <w:rsid w:val="13D33102"/>
    <w:rsid w:val="13EC5F71"/>
    <w:rsid w:val="13EE5846"/>
    <w:rsid w:val="140E5EE8"/>
    <w:rsid w:val="141259D8"/>
    <w:rsid w:val="141334FE"/>
    <w:rsid w:val="14263231"/>
    <w:rsid w:val="14394E19"/>
    <w:rsid w:val="144933C4"/>
    <w:rsid w:val="145F04F1"/>
    <w:rsid w:val="14661880"/>
    <w:rsid w:val="146B158C"/>
    <w:rsid w:val="147026FF"/>
    <w:rsid w:val="14922675"/>
    <w:rsid w:val="14A16D5C"/>
    <w:rsid w:val="14A414AE"/>
    <w:rsid w:val="14AB7BDB"/>
    <w:rsid w:val="14B60A59"/>
    <w:rsid w:val="14BB6070"/>
    <w:rsid w:val="14D26A22"/>
    <w:rsid w:val="14DA401C"/>
    <w:rsid w:val="14DD7DA3"/>
    <w:rsid w:val="14E60C13"/>
    <w:rsid w:val="150115A9"/>
    <w:rsid w:val="15051099"/>
    <w:rsid w:val="152D6842"/>
    <w:rsid w:val="153C0833"/>
    <w:rsid w:val="15455939"/>
    <w:rsid w:val="154D47EE"/>
    <w:rsid w:val="155344FA"/>
    <w:rsid w:val="15537678"/>
    <w:rsid w:val="15581B10"/>
    <w:rsid w:val="15681628"/>
    <w:rsid w:val="156F0C08"/>
    <w:rsid w:val="15787B5F"/>
    <w:rsid w:val="15916DD0"/>
    <w:rsid w:val="15B4098D"/>
    <w:rsid w:val="15B43B06"/>
    <w:rsid w:val="15B8435D"/>
    <w:rsid w:val="15C01019"/>
    <w:rsid w:val="15C471A6"/>
    <w:rsid w:val="15C70A44"/>
    <w:rsid w:val="15C727F2"/>
    <w:rsid w:val="15D171CD"/>
    <w:rsid w:val="15D77CF7"/>
    <w:rsid w:val="15E2587E"/>
    <w:rsid w:val="1606156C"/>
    <w:rsid w:val="16094BB9"/>
    <w:rsid w:val="161C2C4B"/>
    <w:rsid w:val="1626576B"/>
    <w:rsid w:val="164A7EAC"/>
    <w:rsid w:val="164B350A"/>
    <w:rsid w:val="164B6F7F"/>
    <w:rsid w:val="167504A0"/>
    <w:rsid w:val="16924BAE"/>
    <w:rsid w:val="1695469E"/>
    <w:rsid w:val="169721C5"/>
    <w:rsid w:val="169D782C"/>
    <w:rsid w:val="16A668AC"/>
    <w:rsid w:val="16AD22B4"/>
    <w:rsid w:val="16C255F3"/>
    <w:rsid w:val="16CF7BB0"/>
    <w:rsid w:val="16E76E58"/>
    <w:rsid w:val="1700420E"/>
    <w:rsid w:val="17103D25"/>
    <w:rsid w:val="17147744"/>
    <w:rsid w:val="171C091C"/>
    <w:rsid w:val="171C4DC0"/>
    <w:rsid w:val="171F21BA"/>
    <w:rsid w:val="17215F32"/>
    <w:rsid w:val="1724794D"/>
    <w:rsid w:val="172D48D7"/>
    <w:rsid w:val="17312619"/>
    <w:rsid w:val="1747478C"/>
    <w:rsid w:val="174F484D"/>
    <w:rsid w:val="175400B6"/>
    <w:rsid w:val="175E2CE2"/>
    <w:rsid w:val="176F4EEF"/>
    <w:rsid w:val="177D585E"/>
    <w:rsid w:val="177E5132"/>
    <w:rsid w:val="17854713"/>
    <w:rsid w:val="178843F6"/>
    <w:rsid w:val="17887D5F"/>
    <w:rsid w:val="17942BA8"/>
    <w:rsid w:val="17A82133"/>
    <w:rsid w:val="17AA36AE"/>
    <w:rsid w:val="17AD0AB2"/>
    <w:rsid w:val="17AE2E2B"/>
    <w:rsid w:val="17D15BAA"/>
    <w:rsid w:val="17DB2585"/>
    <w:rsid w:val="17E53404"/>
    <w:rsid w:val="17F04282"/>
    <w:rsid w:val="1800023D"/>
    <w:rsid w:val="180715CC"/>
    <w:rsid w:val="18105BD5"/>
    <w:rsid w:val="18243F2C"/>
    <w:rsid w:val="183B3024"/>
    <w:rsid w:val="185A0482"/>
    <w:rsid w:val="187A3B4C"/>
    <w:rsid w:val="187C3D68"/>
    <w:rsid w:val="18807179"/>
    <w:rsid w:val="188B3FAB"/>
    <w:rsid w:val="188B4AEE"/>
    <w:rsid w:val="18B828C6"/>
    <w:rsid w:val="18BE36DE"/>
    <w:rsid w:val="18E92A80"/>
    <w:rsid w:val="18EA6F23"/>
    <w:rsid w:val="190702C2"/>
    <w:rsid w:val="19075C67"/>
    <w:rsid w:val="191B532F"/>
    <w:rsid w:val="19235F91"/>
    <w:rsid w:val="192B3098"/>
    <w:rsid w:val="19436634"/>
    <w:rsid w:val="194B7296"/>
    <w:rsid w:val="1955473D"/>
    <w:rsid w:val="197902A7"/>
    <w:rsid w:val="197C09C5"/>
    <w:rsid w:val="198804EA"/>
    <w:rsid w:val="199944A6"/>
    <w:rsid w:val="19A35324"/>
    <w:rsid w:val="19AA66B3"/>
    <w:rsid w:val="19BE5CBA"/>
    <w:rsid w:val="19C808E7"/>
    <w:rsid w:val="19D96F98"/>
    <w:rsid w:val="19E73463"/>
    <w:rsid w:val="19FF4253"/>
    <w:rsid w:val="1A1C2C01"/>
    <w:rsid w:val="1A1F2BFD"/>
    <w:rsid w:val="1A200723"/>
    <w:rsid w:val="1A3F329F"/>
    <w:rsid w:val="1A3F504D"/>
    <w:rsid w:val="1A4E703E"/>
    <w:rsid w:val="1A5A1E87"/>
    <w:rsid w:val="1A604FC3"/>
    <w:rsid w:val="1A7867B1"/>
    <w:rsid w:val="1A7A6598"/>
    <w:rsid w:val="1A9F5AEC"/>
    <w:rsid w:val="1AA03612"/>
    <w:rsid w:val="1AAE3F81"/>
    <w:rsid w:val="1AE300CE"/>
    <w:rsid w:val="1AEC6857"/>
    <w:rsid w:val="1AF140B9"/>
    <w:rsid w:val="1AF5395E"/>
    <w:rsid w:val="1AFF47DC"/>
    <w:rsid w:val="1B076AA7"/>
    <w:rsid w:val="1B087B35"/>
    <w:rsid w:val="1B177D78"/>
    <w:rsid w:val="1B204569"/>
    <w:rsid w:val="1B280CE6"/>
    <w:rsid w:val="1B312BC4"/>
    <w:rsid w:val="1B416BA3"/>
    <w:rsid w:val="1B4A3CA9"/>
    <w:rsid w:val="1B4E306E"/>
    <w:rsid w:val="1B506DE6"/>
    <w:rsid w:val="1B5A1A13"/>
    <w:rsid w:val="1B672A87"/>
    <w:rsid w:val="1B6925C5"/>
    <w:rsid w:val="1B6A434C"/>
    <w:rsid w:val="1B701236"/>
    <w:rsid w:val="1B742AD4"/>
    <w:rsid w:val="1B83540D"/>
    <w:rsid w:val="1B9211AC"/>
    <w:rsid w:val="1BB15289"/>
    <w:rsid w:val="1BB747A9"/>
    <w:rsid w:val="1BB76E65"/>
    <w:rsid w:val="1BBE4697"/>
    <w:rsid w:val="1BD01CD5"/>
    <w:rsid w:val="1BE51C24"/>
    <w:rsid w:val="1BFE4A94"/>
    <w:rsid w:val="1C0A51E7"/>
    <w:rsid w:val="1C393D1E"/>
    <w:rsid w:val="1C737230"/>
    <w:rsid w:val="1C7F7983"/>
    <w:rsid w:val="1C986C96"/>
    <w:rsid w:val="1CB6711D"/>
    <w:rsid w:val="1CBD04AB"/>
    <w:rsid w:val="1CCC6940"/>
    <w:rsid w:val="1CD3253C"/>
    <w:rsid w:val="1CD830BC"/>
    <w:rsid w:val="1CFC5477"/>
    <w:rsid w:val="1D126A49"/>
    <w:rsid w:val="1D1C1676"/>
    <w:rsid w:val="1D244763"/>
    <w:rsid w:val="1D530E7D"/>
    <w:rsid w:val="1D5F77B4"/>
    <w:rsid w:val="1D76522A"/>
    <w:rsid w:val="1D781208"/>
    <w:rsid w:val="1D9E652E"/>
    <w:rsid w:val="1DB7139E"/>
    <w:rsid w:val="1DC87107"/>
    <w:rsid w:val="1DE877AA"/>
    <w:rsid w:val="1DEF370A"/>
    <w:rsid w:val="1DF249B1"/>
    <w:rsid w:val="1DFE6AE3"/>
    <w:rsid w:val="1E026ABD"/>
    <w:rsid w:val="1E05210A"/>
    <w:rsid w:val="1E124827"/>
    <w:rsid w:val="1E19307B"/>
    <w:rsid w:val="1E2307E2"/>
    <w:rsid w:val="1E312EFF"/>
    <w:rsid w:val="1E3876F9"/>
    <w:rsid w:val="1E390005"/>
    <w:rsid w:val="1E4E1D03"/>
    <w:rsid w:val="1E6257AE"/>
    <w:rsid w:val="1E737F37"/>
    <w:rsid w:val="1E831280"/>
    <w:rsid w:val="1EA702E2"/>
    <w:rsid w:val="1EBE2E95"/>
    <w:rsid w:val="1ED16490"/>
    <w:rsid w:val="1EDB10BC"/>
    <w:rsid w:val="1EE933C2"/>
    <w:rsid w:val="1F122D30"/>
    <w:rsid w:val="1F1D1622"/>
    <w:rsid w:val="1F2323DD"/>
    <w:rsid w:val="1F5032BB"/>
    <w:rsid w:val="1F63358C"/>
    <w:rsid w:val="1F817EB6"/>
    <w:rsid w:val="1F882FF2"/>
    <w:rsid w:val="1F9E2816"/>
    <w:rsid w:val="1FB43DE7"/>
    <w:rsid w:val="1FBE07C2"/>
    <w:rsid w:val="1FCD66E0"/>
    <w:rsid w:val="1FD44489"/>
    <w:rsid w:val="1FDC6E9A"/>
    <w:rsid w:val="1FE741BD"/>
    <w:rsid w:val="1FFF2B46"/>
    <w:rsid w:val="20052895"/>
    <w:rsid w:val="20085EE1"/>
    <w:rsid w:val="200B6544"/>
    <w:rsid w:val="201900EE"/>
    <w:rsid w:val="20515ADA"/>
    <w:rsid w:val="2059673D"/>
    <w:rsid w:val="205D13F3"/>
    <w:rsid w:val="20601879"/>
    <w:rsid w:val="20743577"/>
    <w:rsid w:val="2091237A"/>
    <w:rsid w:val="209E103D"/>
    <w:rsid w:val="20C17CE8"/>
    <w:rsid w:val="20C77B4A"/>
    <w:rsid w:val="20E56222"/>
    <w:rsid w:val="20F30487"/>
    <w:rsid w:val="211571C9"/>
    <w:rsid w:val="211663DC"/>
    <w:rsid w:val="21284ECD"/>
    <w:rsid w:val="212F158A"/>
    <w:rsid w:val="21311468"/>
    <w:rsid w:val="21464F13"/>
    <w:rsid w:val="21696E53"/>
    <w:rsid w:val="216978C6"/>
    <w:rsid w:val="21847A96"/>
    <w:rsid w:val="218D48F0"/>
    <w:rsid w:val="21937A2C"/>
    <w:rsid w:val="219C4B33"/>
    <w:rsid w:val="21A460DD"/>
    <w:rsid w:val="21AB2FC8"/>
    <w:rsid w:val="21C53E65"/>
    <w:rsid w:val="21C85928"/>
    <w:rsid w:val="21CC3D6A"/>
    <w:rsid w:val="21D249F9"/>
    <w:rsid w:val="21EB1616"/>
    <w:rsid w:val="21FB247F"/>
    <w:rsid w:val="21FE759C"/>
    <w:rsid w:val="21FF008C"/>
    <w:rsid w:val="220426D8"/>
    <w:rsid w:val="220C5BE3"/>
    <w:rsid w:val="221072CF"/>
    <w:rsid w:val="22140B6D"/>
    <w:rsid w:val="2217065D"/>
    <w:rsid w:val="222114DC"/>
    <w:rsid w:val="222B5EB7"/>
    <w:rsid w:val="22342FBD"/>
    <w:rsid w:val="224A0A33"/>
    <w:rsid w:val="224C650D"/>
    <w:rsid w:val="22600256"/>
    <w:rsid w:val="22603DB2"/>
    <w:rsid w:val="227E56D1"/>
    <w:rsid w:val="22804455"/>
    <w:rsid w:val="22AB2927"/>
    <w:rsid w:val="22BB36DF"/>
    <w:rsid w:val="22CC0FBA"/>
    <w:rsid w:val="22D80C0E"/>
    <w:rsid w:val="22E22A19"/>
    <w:rsid w:val="22EE3EB1"/>
    <w:rsid w:val="22FB4B50"/>
    <w:rsid w:val="22FD3CF7"/>
    <w:rsid w:val="22FF35CB"/>
    <w:rsid w:val="230230BC"/>
    <w:rsid w:val="2309269C"/>
    <w:rsid w:val="23270560"/>
    <w:rsid w:val="2338088B"/>
    <w:rsid w:val="2342170A"/>
    <w:rsid w:val="23431ED3"/>
    <w:rsid w:val="236C6787"/>
    <w:rsid w:val="23753FC8"/>
    <w:rsid w:val="23826F25"/>
    <w:rsid w:val="23867849"/>
    <w:rsid w:val="23983641"/>
    <w:rsid w:val="23A203FB"/>
    <w:rsid w:val="23D5432C"/>
    <w:rsid w:val="23DC1B5F"/>
    <w:rsid w:val="23E40A13"/>
    <w:rsid w:val="23EF1892"/>
    <w:rsid w:val="23FF75FB"/>
    <w:rsid w:val="24150BCD"/>
    <w:rsid w:val="24213A15"/>
    <w:rsid w:val="24214F8F"/>
    <w:rsid w:val="24271ED4"/>
    <w:rsid w:val="242A74D1"/>
    <w:rsid w:val="242E1C8E"/>
    <w:rsid w:val="2432177F"/>
    <w:rsid w:val="243C084F"/>
    <w:rsid w:val="24545B99"/>
    <w:rsid w:val="24575689"/>
    <w:rsid w:val="245847D0"/>
    <w:rsid w:val="24596D0B"/>
    <w:rsid w:val="245B1C30"/>
    <w:rsid w:val="247B7807"/>
    <w:rsid w:val="247D50F0"/>
    <w:rsid w:val="2480073C"/>
    <w:rsid w:val="24816262"/>
    <w:rsid w:val="248F4E23"/>
    <w:rsid w:val="24B4074E"/>
    <w:rsid w:val="24D46CDA"/>
    <w:rsid w:val="24E0742D"/>
    <w:rsid w:val="24EA02AB"/>
    <w:rsid w:val="24EC2597"/>
    <w:rsid w:val="24F30FE5"/>
    <w:rsid w:val="251A0B90"/>
    <w:rsid w:val="252E3268"/>
    <w:rsid w:val="25357778"/>
    <w:rsid w:val="25421E95"/>
    <w:rsid w:val="25445C0D"/>
    <w:rsid w:val="254C6870"/>
    <w:rsid w:val="255120D8"/>
    <w:rsid w:val="25545725"/>
    <w:rsid w:val="256736AA"/>
    <w:rsid w:val="257E020F"/>
    <w:rsid w:val="259C7B95"/>
    <w:rsid w:val="25A4045A"/>
    <w:rsid w:val="25AD49F0"/>
    <w:rsid w:val="25C26B32"/>
    <w:rsid w:val="25D30D3F"/>
    <w:rsid w:val="25D725DE"/>
    <w:rsid w:val="25DA0320"/>
    <w:rsid w:val="25E90563"/>
    <w:rsid w:val="25F74A2E"/>
    <w:rsid w:val="25F767DC"/>
    <w:rsid w:val="25FA2770"/>
    <w:rsid w:val="26086C3B"/>
    <w:rsid w:val="260B672B"/>
    <w:rsid w:val="262170D1"/>
    <w:rsid w:val="26217CFD"/>
    <w:rsid w:val="26265313"/>
    <w:rsid w:val="263C4B36"/>
    <w:rsid w:val="26461511"/>
    <w:rsid w:val="265A6D6B"/>
    <w:rsid w:val="26606A77"/>
    <w:rsid w:val="266320C3"/>
    <w:rsid w:val="267C4F33"/>
    <w:rsid w:val="268877A1"/>
    <w:rsid w:val="26906C30"/>
    <w:rsid w:val="269E134D"/>
    <w:rsid w:val="26B446CD"/>
    <w:rsid w:val="26B648E9"/>
    <w:rsid w:val="26DE5BEE"/>
    <w:rsid w:val="26E03714"/>
    <w:rsid w:val="26F679A2"/>
    <w:rsid w:val="270A253F"/>
    <w:rsid w:val="271B0BF0"/>
    <w:rsid w:val="27363334"/>
    <w:rsid w:val="273870AC"/>
    <w:rsid w:val="27473793"/>
    <w:rsid w:val="275741D6"/>
    <w:rsid w:val="275A34C6"/>
    <w:rsid w:val="275B0FEC"/>
    <w:rsid w:val="276C144B"/>
    <w:rsid w:val="278422F1"/>
    <w:rsid w:val="278A18D2"/>
    <w:rsid w:val="279B3EA8"/>
    <w:rsid w:val="27A216B9"/>
    <w:rsid w:val="27B0758A"/>
    <w:rsid w:val="27C748D4"/>
    <w:rsid w:val="27D5675B"/>
    <w:rsid w:val="27F64ACB"/>
    <w:rsid w:val="27FB42AC"/>
    <w:rsid w:val="280C0B44"/>
    <w:rsid w:val="282D0BDB"/>
    <w:rsid w:val="28373807"/>
    <w:rsid w:val="283E4B96"/>
    <w:rsid w:val="284E28FF"/>
    <w:rsid w:val="28680925"/>
    <w:rsid w:val="28880F97"/>
    <w:rsid w:val="28924EE2"/>
    <w:rsid w:val="28940C5A"/>
    <w:rsid w:val="28A6098D"/>
    <w:rsid w:val="28A95D87"/>
    <w:rsid w:val="28AD3ACA"/>
    <w:rsid w:val="28DE5C22"/>
    <w:rsid w:val="28E62B38"/>
    <w:rsid w:val="28EB63A0"/>
    <w:rsid w:val="28F65471"/>
    <w:rsid w:val="28FD0F0D"/>
    <w:rsid w:val="290A2CCA"/>
    <w:rsid w:val="290C4C94"/>
    <w:rsid w:val="290F208E"/>
    <w:rsid w:val="29233D8C"/>
    <w:rsid w:val="292A6EC8"/>
    <w:rsid w:val="292C49EE"/>
    <w:rsid w:val="292F2731"/>
    <w:rsid w:val="293E0BC6"/>
    <w:rsid w:val="29424212"/>
    <w:rsid w:val="29491A44"/>
    <w:rsid w:val="29704C99"/>
    <w:rsid w:val="298567F4"/>
    <w:rsid w:val="299F1664"/>
    <w:rsid w:val="29A0362E"/>
    <w:rsid w:val="29A0718A"/>
    <w:rsid w:val="29A46C7B"/>
    <w:rsid w:val="29B80978"/>
    <w:rsid w:val="29BB3FC4"/>
    <w:rsid w:val="29BF3AB4"/>
    <w:rsid w:val="29CB16A2"/>
    <w:rsid w:val="29DB4666"/>
    <w:rsid w:val="29DF5F05"/>
    <w:rsid w:val="2A0911D4"/>
    <w:rsid w:val="2A1831C5"/>
    <w:rsid w:val="2A326780"/>
    <w:rsid w:val="2A3873C3"/>
    <w:rsid w:val="2A3D382A"/>
    <w:rsid w:val="2A3F0751"/>
    <w:rsid w:val="2A6B7798"/>
    <w:rsid w:val="2A6E1037"/>
    <w:rsid w:val="2A862824"/>
    <w:rsid w:val="2AA1765E"/>
    <w:rsid w:val="2AA3665E"/>
    <w:rsid w:val="2AB56C65"/>
    <w:rsid w:val="2ABC1DA2"/>
    <w:rsid w:val="2ABE4C3D"/>
    <w:rsid w:val="2ACA0963"/>
    <w:rsid w:val="2ACB0237"/>
    <w:rsid w:val="2ACB21DF"/>
    <w:rsid w:val="2AD74E2E"/>
    <w:rsid w:val="2AF27EBA"/>
    <w:rsid w:val="2B086E95"/>
    <w:rsid w:val="2B0A0D5F"/>
    <w:rsid w:val="2B195446"/>
    <w:rsid w:val="2B2F6A18"/>
    <w:rsid w:val="2B45623B"/>
    <w:rsid w:val="2B732DA8"/>
    <w:rsid w:val="2B762899"/>
    <w:rsid w:val="2B82123D"/>
    <w:rsid w:val="2B940F71"/>
    <w:rsid w:val="2B9A264F"/>
    <w:rsid w:val="2BA07916"/>
    <w:rsid w:val="2BCF1FA9"/>
    <w:rsid w:val="2BE710A1"/>
    <w:rsid w:val="2BF64877"/>
    <w:rsid w:val="2BF81500"/>
    <w:rsid w:val="2C016606"/>
    <w:rsid w:val="2C1856FE"/>
    <w:rsid w:val="2C4F502D"/>
    <w:rsid w:val="2C770676"/>
    <w:rsid w:val="2C772424"/>
    <w:rsid w:val="2C7C2ABF"/>
    <w:rsid w:val="2C862667"/>
    <w:rsid w:val="2CA60F5C"/>
    <w:rsid w:val="2CAF5A76"/>
    <w:rsid w:val="2CB82A3D"/>
    <w:rsid w:val="2CC55886"/>
    <w:rsid w:val="2CDA462D"/>
    <w:rsid w:val="2CDE6947"/>
    <w:rsid w:val="2CF241A1"/>
    <w:rsid w:val="2D053ED4"/>
    <w:rsid w:val="2D104627"/>
    <w:rsid w:val="2D1F758D"/>
    <w:rsid w:val="2D35408E"/>
    <w:rsid w:val="2D5B7F98"/>
    <w:rsid w:val="2D60110A"/>
    <w:rsid w:val="2D7C3E64"/>
    <w:rsid w:val="2D80355B"/>
    <w:rsid w:val="2D8C1F00"/>
    <w:rsid w:val="2DA01E4F"/>
    <w:rsid w:val="2DB256DE"/>
    <w:rsid w:val="2DE26FB5"/>
    <w:rsid w:val="2DEA4E78"/>
    <w:rsid w:val="2DF16206"/>
    <w:rsid w:val="2DFD2DFD"/>
    <w:rsid w:val="2E1E4B22"/>
    <w:rsid w:val="2E2E1209"/>
    <w:rsid w:val="2E302373"/>
    <w:rsid w:val="2E3D3ACE"/>
    <w:rsid w:val="2E505623"/>
    <w:rsid w:val="2E516B69"/>
    <w:rsid w:val="2E6B5FB9"/>
    <w:rsid w:val="2E7B62B1"/>
    <w:rsid w:val="2E8B0409"/>
    <w:rsid w:val="2EA80FBB"/>
    <w:rsid w:val="2EB01C1E"/>
    <w:rsid w:val="2EC13E2B"/>
    <w:rsid w:val="2EC67693"/>
    <w:rsid w:val="2EDE2C2F"/>
    <w:rsid w:val="2EE8585B"/>
    <w:rsid w:val="2EF32E3B"/>
    <w:rsid w:val="2EFE507F"/>
    <w:rsid w:val="2F0957D2"/>
    <w:rsid w:val="2F2E6FE6"/>
    <w:rsid w:val="2F5C1DA5"/>
    <w:rsid w:val="2F61560E"/>
    <w:rsid w:val="2F950E14"/>
    <w:rsid w:val="2FAA48BF"/>
    <w:rsid w:val="2FB15C4D"/>
    <w:rsid w:val="2FB341F8"/>
    <w:rsid w:val="2FCF6B06"/>
    <w:rsid w:val="2FD91648"/>
    <w:rsid w:val="2FD91F96"/>
    <w:rsid w:val="301306B6"/>
    <w:rsid w:val="302C73AD"/>
    <w:rsid w:val="3038011D"/>
    <w:rsid w:val="305667F5"/>
    <w:rsid w:val="305A4567"/>
    <w:rsid w:val="305D5538"/>
    <w:rsid w:val="305F7D9F"/>
    <w:rsid w:val="306322E0"/>
    <w:rsid w:val="3066345C"/>
    <w:rsid w:val="307B44AD"/>
    <w:rsid w:val="3085720C"/>
    <w:rsid w:val="30967799"/>
    <w:rsid w:val="30A57240"/>
    <w:rsid w:val="30A6152A"/>
    <w:rsid w:val="30A92DC8"/>
    <w:rsid w:val="30CB0F91"/>
    <w:rsid w:val="30D52BF8"/>
    <w:rsid w:val="30DF0053"/>
    <w:rsid w:val="30F06C49"/>
    <w:rsid w:val="30F878AC"/>
    <w:rsid w:val="31141606"/>
    <w:rsid w:val="312A215B"/>
    <w:rsid w:val="31322DBE"/>
    <w:rsid w:val="313C59EB"/>
    <w:rsid w:val="314B20D2"/>
    <w:rsid w:val="315E0057"/>
    <w:rsid w:val="31605B7D"/>
    <w:rsid w:val="31794E91"/>
    <w:rsid w:val="31903F88"/>
    <w:rsid w:val="319B1821"/>
    <w:rsid w:val="31B40DA3"/>
    <w:rsid w:val="31B639EF"/>
    <w:rsid w:val="31D2634F"/>
    <w:rsid w:val="32095219"/>
    <w:rsid w:val="321D581C"/>
    <w:rsid w:val="32270449"/>
    <w:rsid w:val="322A1E2D"/>
    <w:rsid w:val="3236068C"/>
    <w:rsid w:val="32476D3D"/>
    <w:rsid w:val="32672F3B"/>
    <w:rsid w:val="3284589B"/>
    <w:rsid w:val="32AE46C6"/>
    <w:rsid w:val="32B53CA7"/>
    <w:rsid w:val="32BB5035"/>
    <w:rsid w:val="32D06D32"/>
    <w:rsid w:val="32DB1233"/>
    <w:rsid w:val="32DC3DC9"/>
    <w:rsid w:val="32E225C2"/>
    <w:rsid w:val="33065C92"/>
    <w:rsid w:val="331309CD"/>
    <w:rsid w:val="33332E1D"/>
    <w:rsid w:val="333B764E"/>
    <w:rsid w:val="333E1EEE"/>
    <w:rsid w:val="3353526D"/>
    <w:rsid w:val="335A2AA0"/>
    <w:rsid w:val="33727DEA"/>
    <w:rsid w:val="337E053C"/>
    <w:rsid w:val="337E22EA"/>
    <w:rsid w:val="338F087B"/>
    <w:rsid w:val="33B026C0"/>
    <w:rsid w:val="33B65F28"/>
    <w:rsid w:val="33B838DA"/>
    <w:rsid w:val="33BE302F"/>
    <w:rsid w:val="33BF563A"/>
    <w:rsid w:val="33C10429"/>
    <w:rsid w:val="33CA5530"/>
    <w:rsid w:val="33CB5062"/>
    <w:rsid w:val="33D72C18"/>
    <w:rsid w:val="33DE0FDB"/>
    <w:rsid w:val="33ED56C2"/>
    <w:rsid w:val="33EF24E3"/>
    <w:rsid w:val="33F627C9"/>
    <w:rsid w:val="33FC5905"/>
    <w:rsid w:val="341630A9"/>
    <w:rsid w:val="3428494C"/>
    <w:rsid w:val="342A71FD"/>
    <w:rsid w:val="342E016F"/>
    <w:rsid w:val="343155AF"/>
    <w:rsid w:val="343230D5"/>
    <w:rsid w:val="34403A44"/>
    <w:rsid w:val="346040E6"/>
    <w:rsid w:val="346516FC"/>
    <w:rsid w:val="346E05B1"/>
    <w:rsid w:val="34784DDE"/>
    <w:rsid w:val="347B046C"/>
    <w:rsid w:val="349618B6"/>
    <w:rsid w:val="349A75F8"/>
    <w:rsid w:val="34C75F13"/>
    <w:rsid w:val="34DF14AF"/>
    <w:rsid w:val="34E15227"/>
    <w:rsid w:val="34F07218"/>
    <w:rsid w:val="3502519D"/>
    <w:rsid w:val="350B22A4"/>
    <w:rsid w:val="351E3FEE"/>
    <w:rsid w:val="352C3FC8"/>
    <w:rsid w:val="352F0E02"/>
    <w:rsid w:val="35411821"/>
    <w:rsid w:val="354B444E"/>
    <w:rsid w:val="355A28E3"/>
    <w:rsid w:val="35A149B6"/>
    <w:rsid w:val="35A8127C"/>
    <w:rsid w:val="35AD335B"/>
    <w:rsid w:val="35C44201"/>
    <w:rsid w:val="35C83CF1"/>
    <w:rsid w:val="35FC10C1"/>
    <w:rsid w:val="360E2A28"/>
    <w:rsid w:val="361433DA"/>
    <w:rsid w:val="361707D4"/>
    <w:rsid w:val="361B6516"/>
    <w:rsid w:val="362D624A"/>
    <w:rsid w:val="36397984"/>
    <w:rsid w:val="36413AA3"/>
    <w:rsid w:val="36545584"/>
    <w:rsid w:val="36581519"/>
    <w:rsid w:val="36590DED"/>
    <w:rsid w:val="366C4FC4"/>
    <w:rsid w:val="36745C27"/>
    <w:rsid w:val="367F2244"/>
    <w:rsid w:val="36853990"/>
    <w:rsid w:val="368816D2"/>
    <w:rsid w:val="36883480"/>
    <w:rsid w:val="36B424C7"/>
    <w:rsid w:val="36C56482"/>
    <w:rsid w:val="36E63B49"/>
    <w:rsid w:val="36FB799B"/>
    <w:rsid w:val="36FE69D9"/>
    <w:rsid w:val="371A7A05"/>
    <w:rsid w:val="371F2036"/>
    <w:rsid w:val="372B09DB"/>
    <w:rsid w:val="373C5D21"/>
    <w:rsid w:val="37424388"/>
    <w:rsid w:val="374750E9"/>
    <w:rsid w:val="375B08FF"/>
    <w:rsid w:val="376637C1"/>
    <w:rsid w:val="3768578B"/>
    <w:rsid w:val="376912AD"/>
    <w:rsid w:val="37704640"/>
    <w:rsid w:val="37732382"/>
    <w:rsid w:val="378E0F6A"/>
    <w:rsid w:val="379522F8"/>
    <w:rsid w:val="37955E55"/>
    <w:rsid w:val="37A65BF3"/>
    <w:rsid w:val="37BC1633"/>
    <w:rsid w:val="37D44BCF"/>
    <w:rsid w:val="37DC7F27"/>
    <w:rsid w:val="37DE3C9F"/>
    <w:rsid w:val="37E908F4"/>
    <w:rsid w:val="37ED7A3F"/>
    <w:rsid w:val="37FA03AE"/>
    <w:rsid w:val="37FD3CAE"/>
    <w:rsid w:val="383357D0"/>
    <w:rsid w:val="38541028"/>
    <w:rsid w:val="3856587B"/>
    <w:rsid w:val="38625392"/>
    <w:rsid w:val="3872263A"/>
    <w:rsid w:val="387E0FDF"/>
    <w:rsid w:val="388E7474"/>
    <w:rsid w:val="38910D12"/>
    <w:rsid w:val="38A02D03"/>
    <w:rsid w:val="38AA3B82"/>
    <w:rsid w:val="38BF10A7"/>
    <w:rsid w:val="38E057F5"/>
    <w:rsid w:val="38E5105E"/>
    <w:rsid w:val="38E52E0C"/>
    <w:rsid w:val="38E76B84"/>
    <w:rsid w:val="38F65019"/>
    <w:rsid w:val="39116F05"/>
    <w:rsid w:val="39225E0E"/>
    <w:rsid w:val="392830F2"/>
    <w:rsid w:val="393873DF"/>
    <w:rsid w:val="394A0EC1"/>
    <w:rsid w:val="395A1104"/>
    <w:rsid w:val="39852C5A"/>
    <w:rsid w:val="398D772B"/>
    <w:rsid w:val="399D7242"/>
    <w:rsid w:val="39B26C5B"/>
    <w:rsid w:val="39CD3FCC"/>
    <w:rsid w:val="39CD7B28"/>
    <w:rsid w:val="39F03816"/>
    <w:rsid w:val="39F552D0"/>
    <w:rsid w:val="3A030CDD"/>
    <w:rsid w:val="3A1A4D37"/>
    <w:rsid w:val="3A281202"/>
    <w:rsid w:val="3A282FB0"/>
    <w:rsid w:val="3A4B15C6"/>
    <w:rsid w:val="3A830B2E"/>
    <w:rsid w:val="3A8E4B66"/>
    <w:rsid w:val="3AA32C70"/>
    <w:rsid w:val="3AAF722D"/>
    <w:rsid w:val="3AB72586"/>
    <w:rsid w:val="3AB94550"/>
    <w:rsid w:val="3AC0768C"/>
    <w:rsid w:val="3AE74C19"/>
    <w:rsid w:val="3AF317D0"/>
    <w:rsid w:val="3AF85078"/>
    <w:rsid w:val="3AF86E26"/>
    <w:rsid w:val="3AF92B9E"/>
    <w:rsid w:val="3AFD61EB"/>
    <w:rsid w:val="3B07350D"/>
    <w:rsid w:val="3B0F5F1E"/>
    <w:rsid w:val="3B1654FE"/>
    <w:rsid w:val="3B183024"/>
    <w:rsid w:val="3B337949"/>
    <w:rsid w:val="3B4D213A"/>
    <w:rsid w:val="3B5F0C53"/>
    <w:rsid w:val="3B6E2EF4"/>
    <w:rsid w:val="3B893F22"/>
    <w:rsid w:val="3B8E7126"/>
    <w:rsid w:val="3B914B85"/>
    <w:rsid w:val="3BA5620A"/>
    <w:rsid w:val="3BAB374B"/>
    <w:rsid w:val="3BDB4052"/>
    <w:rsid w:val="3BDD601C"/>
    <w:rsid w:val="3BE13D5E"/>
    <w:rsid w:val="3BE455FD"/>
    <w:rsid w:val="3C2F5866"/>
    <w:rsid w:val="3C326368"/>
    <w:rsid w:val="3C3420E0"/>
    <w:rsid w:val="3C3C2D43"/>
    <w:rsid w:val="3C3F2833"/>
    <w:rsid w:val="3C4B76AB"/>
    <w:rsid w:val="3C552056"/>
    <w:rsid w:val="3C63033E"/>
    <w:rsid w:val="3C787D9B"/>
    <w:rsid w:val="3C8518E8"/>
    <w:rsid w:val="3C885F88"/>
    <w:rsid w:val="3C9F32D2"/>
    <w:rsid w:val="3CBE7BFC"/>
    <w:rsid w:val="3CCA034E"/>
    <w:rsid w:val="3CCA2A44"/>
    <w:rsid w:val="3CDE029E"/>
    <w:rsid w:val="3CE27D8E"/>
    <w:rsid w:val="3CE37662"/>
    <w:rsid w:val="3CFD6976"/>
    <w:rsid w:val="3D075F89"/>
    <w:rsid w:val="3D0C4E0B"/>
    <w:rsid w:val="3D193A75"/>
    <w:rsid w:val="3D230051"/>
    <w:rsid w:val="3D233F03"/>
    <w:rsid w:val="3D2757A1"/>
    <w:rsid w:val="3D334FFA"/>
    <w:rsid w:val="3D376AD3"/>
    <w:rsid w:val="3D6A38DF"/>
    <w:rsid w:val="3D6D517E"/>
    <w:rsid w:val="3D874491"/>
    <w:rsid w:val="3DA46DF1"/>
    <w:rsid w:val="3DA9265A"/>
    <w:rsid w:val="3DBD4357"/>
    <w:rsid w:val="3DE511B8"/>
    <w:rsid w:val="3DEA14FB"/>
    <w:rsid w:val="3DEE62BF"/>
    <w:rsid w:val="3DF21B38"/>
    <w:rsid w:val="3DFF7ECB"/>
    <w:rsid w:val="3E015FF2"/>
    <w:rsid w:val="3E1B7C8C"/>
    <w:rsid w:val="3E1D0952"/>
    <w:rsid w:val="3E2241BA"/>
    <w:rsid w:val="3E243EE0"/>
    <w:rsid w:val="3E38578C"/>
    <w:rsid w:val="3E3D2DA2"/>
    <w:rsid w:val="3E46434D"/>
    <w:rsid w:val="3E500D27"/>
    <w:rsid w:val="3E54263E"/>
    <w:rsid w:val="3E602049"/>
    <w:rsid w:val="3E6415B0"/>
    <w:rsid w:val="3E642A25"/>
    <w:rsid w:val="3E693B97"/>
    <w:rsid w:val="3E80785E"/>
    <w:rsid w:val="3E860BED"/>
    <w:rsid w:val="3EC3774B"/>
    <w:rsid w:val="3ECE7CAA"/>
    <w:rsid w:val="3ED100BA"/>
    <w:rsid w:val="3EE102F2"/>
    <w:rsid w:val="3EFE0783"/>
    <w:rsid w:val="3F03587B"/>
    <w:rsid w:val="3F040121"/>
    <w:rsid w:val="3F102B67"/>
    <w:rsid w:val="3F1461F9"/>
    <w:rsid w:val="3F2B76B3"/>
    <w:rsid w:val="3F3E6DD2"/>
    <w:rsid w:val="3F49641F"/>
    <w:rsid w:val="3F4D34B9"/>
    <w:rsid w:val="3F645FE4"/>
    <w:rsid w:val="3F8769CB"/>
    <w:rsid w:val="3F9246FA"/>
    <w:rsid w:val="3F980BD8"/>
    <w:rsid w:val="3F9B4224"/>
    <w:rsid w:val="3FC419CD"/>
    <w:rsid w:val="3FD87226"/>
    <w:rsid w:val="3FEE1EF9"/>
    <w:rsid w:val="3FFD4EDF"/>
    <w:rsid w:val="401144E6"/>
    <w:rsid w:val="40155D85"/>
    <w:rsid w:val="40186E05"/>
    <w:rsid w:val="401A339B"/>
    <w:rsid w:val="40335B10"/>
    <w:rsid w:val="403D5DB7"/>
    <w:rsid w:val="404E573A"/>
    <w:rsid w:val="40503261"/>
    <w:rsid w:val="40587B7A"/>
    <w:rsid w:val="40624D42"/>
    <w:rsid w:val="40864ED4"/>
    <w:rsid w:val="40A1586A"/>
    <w:rsid w:val="40AD2461"/>
    <w:rsid w:val="40B27A77"/>
    <w:rsid w:val="40B76E3C"/>
    <w:rsid w:val="40D23C76"/>
    <w:rsid w:val="40D55514"/>
    <w:rsid w:val="40E56EA2"/>
    <w:rsid w:val="40F167F2"/>
    <w:rsid w:val="40F97454"/>
    <w:rsid w:val="4105404B"/>
    <w:rsid w:val="4108086F"/>
    <w:rsid w:val="410A78B3"/>
    <w:rsid w:val="412C5A7C"/>
    <w:rsid w:val="41314E40"/>
    <w:rsid w:val="41322966"/>
    <w:rsid w:val="413E57AF"/>
    <w:rsid w:val="41C23CEA"/>
    <w:rsid w:val="41DA04D7"/>
    <w:rsid w:val="41DB2FFE"/>
    <w:rsid w:val="421D50B0"/>
    <w:rsid w:val="4242307D"/>
    <w:rsid w:val="424B3CDF"/>
    <w:rsid w:val="42672AE3"/>
    <w:rsid w:val="426E5C20"/>
    <w:rsid w:val="42707BEA"/>
    <w:rsid w:val="42C57F36"/>
    <w:rsid w:val="42DA1507"/>
    <w:rsid w:val="42E644F1"/>
    <w:rsid w:val="42FA4C37"/>
    <w:rsid w:val="43081BD1"/>
    <w:rsid w:val="433230F1"/>
    <w:rsid w:val="43324E9F"/>
    <w:rsid w:val="434D660B"/>
    <w:rsid w:val="4357078B"/>
    <w:rsid w:val="435B43F6"/>
    <w:rsid w:val="436037BB"/>
    <w:rsid w:val="43650DD1"/>
    <w:rsid w:val="4365559B"/>
    <w:rsid w:val="437159C8"/>
    <w:rsid w:val="43762FDE"/>
    <w:rsid w:val="437B6846"/>
    <w:rsid w:val="43813731"/>
    <w:rsid w:val="438C2802"/>
    <w:rsid w:val="43AB7F26"/>
    <w:rsid w:val="43B34232"/>
    <w:rsid w:val="43C27FD1"/>
    <w:rsid w:val="43C31F9B"/>
    <w:rsid w:val="43D21DD5"/>
    <w:rsid w:val="43EC14F2"/>
    <w:rsid w:val="440525B4"/>
    <w:rsid w:val="44054362"/>
    <w:rsid w:val="440E76BA"/>
    <w:rsid w:val="441B1DD7"/>
    <w:rsid w:val="444E3F5B"/>
    <w:rsid w:val="445D7CFA"/>
    <w:rsid w:val="4498417F"/>
    <w:rsid w:val="44986F84"/>
    <w:rsid w:val="449F0313"/>
    <w:rsid w:val="44B9125C"/>
    <w:rsid w:val="44C1472D"/>
    <w:rsid w:val="44C61D43"/>
    <w:rsid w:val="44E6598E"/>
    <w:rsid w:val="44EB7BB3"/>
    <w:rsid w:val="44FC22ED"/>
    <w:rsid w:val="450308A1"/>
    <w:rsid w:val="45060392"/>
    <w:rsid w:val="45252F0E"/>
    <w:rsid w:val="452B604A"/>
    <w:rsid w:val="454415B1"/>
    <w:rsid w:val="454669E0"/>
    <w:rsid w:val="45513D03"/>
    <w:rsid w:val="45617CBE"/>
    <w:rsid w:val="456450B8"/>
    <w:rsid w:val="456A4DC4"/>
    <w:rsid w:val="45961716"/>
    <w:rsid w:val="45A72400"/>
    <w:rsid w:val="45A775C0"/>
    <w:rsid w:val="45A858ED"/>
    <w:rsid w:val="45B44292"/>
    <w:rsid w:val="45D109A0"/>
    <w:rsid w:val="45DB537A"/>
    <w:rsid w:val="45DE30BD"/>
    <w:rsid w:val="45E5444B"/>
    <w:rsid w:val="45E561F9"/>
    <w:rsid w:val="45E87A97"/>
    <w:rsid w:val="45F20916"/>
    <w:rsid w:val="460348D1"/>
    <w:rsid w:val="460C3316"/>
    <w:rsid w:val="461F5BAF"/>
    <w:rsid w:val="462207D1"/>
    <w:rsid w:val="46222FA9"/>
    <w:rsid w:val="462C02CC"/>
    <w:rsid w:val="462E4075"/>
    <w:rsid w:val="462E5DF2"/>
    <w:rsid w:val="463D7DE3"/>
    <w:rsid w:val="464253F9"/>
    <w:rsid w:val="46436A89"/>
    <w:rsid w:val="4651388E"/>
    <w:rsid w:val="4662612D"/>
    <w:rsid w:val="466F7B99"/>
    <w:rsid w:val="467A2DE5"/>
    <w:rsid w:val="467B6B5D"/>
    <w:rsid w:val="467D0B27"/>
    <w:rsid w:val="46861DC9"/>
    <w:rsid w:val="46A00372"/>
    <w:rsid w:val="46A61E2C"/>
    <w:rsid w:val="46F81F5C"/>
    <w:rsid w:val="46FA3F26"/>
    <w:rsid w:val="47251F2B"/>
    <w:rsid w:val="472E597E"/>
    <w:rsid w:val="474653BD"/>
    <w:rsid w:val="4765510B"/>
    <w:rsid w:val="476F4F15"/>
    <w:rsid w:val="477C493B"/>
    <w:rsid w:val="478D4D2B"/>
    <w:rsid w:val="4799729B"/>
    <w:rsid w:val="47D6229D"/>
    <w:rsid w:val="47FA2378"/>
    <w:rsid w:val="4800731A"/>
    <w:rsid w:val="480212E4"/>
    <w:rsid w:val="4803505C"/>
    <w:rsid w:val="480572DE"/>
    <w:rsid w:val="480D7C89"/>
    <w:rsid w:val="48166B3E"/>
    <w:rsid w:val="48194880"/>
    <w:rsid w:val="48254FD3"/>
    <w:rsid w:val="482940FF"/>
    <w:rsid w:val="48313466"/>
    <w:rsid w:val="48387517"/>
    <w:rsid w:val="484418FD"/>
    <w:rsid w:val="4867383D"/>
    <w:rsid w:val="487321E2"/>
    <w:rsid w:val="488A3088"/>
    <w:rsid w:val="48A64365"/>
    <w:rsid w:val="48B56357"/>
    <w:rsid w:val="48C22822"/>
    <w:rsid w:val="48C4659A"/>
    <w:rsid w:val="48C6233A"/>
    <w:rsid w:val="48E86E3E"/>
    <w:rsid w:val="48F14EB5"/>
    <w:rsid w:val="48FA020D"/>
    <w:rsid w:val="4901159C"/>
    <w:rsid w:val="490A095D"/>
    <w:rsid w:val="49105C83"/>
    <w:rsid w:val="491C0184"/>
    <w:rsid w:val="492558C6"/>
    <w:rsid w:val="49276B29"/>
    <w:rsid w:val="493F3E72"/>
    <w:rsid w:val="494D2A33"/>
    <w:rsid w:val="495B14A4"/>
    <w:rsid w:val="499632AA"/>
    <w:rsid w:val="49990A3F"/>
    <w:rsid w:val="49A24C43"/>
    <w:rsid w:val="49BA174B"/>
    <w:rsid w:val="49BC1967"/>
    <w:rsid w:val="49CA4084"/>
    <w:rsid w:val="49D00F6E"/>
    <w:rsid w:val="49D56585"/>
    <w:rsid w:val="49E50EBD"/>
    <w:rsid w:val="49FF74B2"/>
    <w:rsid w:val="4A080708"/>
    <w:rsid w:val="4A0B01F8"/>
    <w:rsid w:val="4A126D4D"/>
    <w:rsid w:val="4A2319E6"/>
    <w:rsid w:val="4A31103B"/>
    <w:rsid w:val="4A3E237C"/>
    <w:rsid w:val="4A3E5EDA"/>
    <w:rsid w:val="4A404346"/>
    <w:rsid w:val="4A421E6C"/>
    <w:rsid w:val="4A4A59F5"/>
    <w:rsid w:val="4A4F27DB"/>
    <w:rsid w:val="4A57556D"/>
    <w:rsid w:val="4A5D6CA6"/>
    <w:rsid w:val="4A6308DE"/>
    <w:rsid w:val="4A671EB7"/>
    <w:rsid w:val="4A743FEF"/>
    <w:rsid w:val="4A85523E"/>
    <w:rsid w:val="4A987CDE"/>
    <w:rsid w:val="4A9F106C"/>
    <w:rsid w:val="4AAF6DD6"/>
    <w:rsid w:val="4ABA40F8"/>
    <w:rsid w:val="4ABF170F"/>
    <w:rsid w:val="4AC5484B"/>
    <w:rsid w:val="4ACA3C0F"/>
    <w:rsid w:val="4AF5719E"/>
    <w:rsid w:val="4AF869CF"/>
    <w:rsid w:val="4B137364"/>
    <w:rsid w:val="4B2257F9"/>
    <w:rsid w:val="4B292156"/>
    <w:rsid w:val="4B2D55ED"/>
    <w:rsid w:val="4B4B11F4"/>
    <w:rsid w:val="4B6D116B"/>
    <w:rsid w:val="4B7122DD"/>
    <w:rsid w:val="4B78366B"/>
    <w:rsid w:val="4B904E59"/>
    <w:rsid w:val="4B95421D"/>
    <w:rsid w:val="4B9A48DF"/>
    <w:rsid w:val="4BAD1567"/>
    <w:rsid w:val="4BC055B7"/>
    <w:rsid w:val="4BC82845"/>
    <w:rsid w:val="4BCB04CB"/>
    <w:rsid w:val="4BCF5981"/>
    <w:rsid w:val="4BE11211"/>
    <w:rsid w:val="4BE56F53"/>
    <w:rsid w:val="4BE60F1D"/>
    <w:rsid w:val="4BE62CCB"/>
    <w:rsid w:val="4BEA4569"/>
    <w:rsid w:val="4BF951CE"/>
    <w:rsid w:val="4C2C4B82"/>
    <w:rsid w:val="4C373527"/>
    <w:rsid w:val="4C39104D"/>
    <w:rsid w:val="4C577725"/>
    <w:rsid w:val="4C655812"/>
    <w:rsid w:val="4C6E5067"/>
    <w:rsid w:val="4C6F0F12"/>
    <w:rsid w:val="4C793B3F"/>
    <w:rsid w:val="4C7E73A7"/>
    <w:rsid w:val="4C854292"/>
    <w:rsid w:val="4C8C73CE"/>
    <w:rsid w:val="4C96649F"/>
    <w:rsid w:val="4CB132D9"/>
    <w:rsid w:val="4CB701C3"/>
    <w:rsid w:val="4CB716D4"/>
    <w:rsid w:val="4CC0176E"/>
    <w:rsid w:val="4CC36B68"/>
    <w:rsid w:val="4CC37C3B"/>
    <w:rsid w:val="4CF57DDD"/>
    <w:rsid w:val="4D106251"/>
    <w:rsid w:val="4D137AF0"/>
    <w:rsid w:val="4D185106"/>
    <w:rsid w:val="4D1A0E7E"/>
    <w:rsid w:val="4D355CB8"/>
    <w:rsid w:val="4D4B54DB"/>
    <w:rsid w:val="4D754306"/>
    <w:rsid w:val="4D756FF6"/>
    <w:rsid w:val="4D7B607E"/>
    <w:rsid w:val="4D7F2423"/>
    <w:rsid w:val="4D994499"/>
    <w:rsid w:val="4D9F4277"/>
    <w:rsid w:val="4DA62712"/>
    <w:rsid w:val="4DA9580A"/>
    <w:rsid w:val="4DAC584E"/>
    <w:rsid w:val="4DB3045F"/>
    <w:rsid w:val="4DDD3C5A"/>
    <w:rsid w:val="4E4D7031"/>
    <w:rsid w:val="4E593C28"/>
    <w:rsid w:val="4E6600F3"/>
    <w:rsid w:val="4E683E6B"/>
    <w:rsid w:val="4E7513B1"/>
    <w:rsid w:val="4E796078"/>
    <w:rsid w:val="4E89152E"/>
    <w:rsid w:val="4E8F43AF"/>
    <w:rsid w:val="4EA56E6D"/>
    <w:rsid w:val="4EB1136E"/>
    <w:rsid w:val="4ECA68D4"/>
    <w:rsid w:val="4ED11A10"/>
    <w:rsid w:val="4EE5726A"/>
    <w:rsid w:val="4EE72FE2"/>
    <w:rsid w:val="4EE80B08"/>
    <w:rsid w:val="4EE96D5A"/>
    <w:rsid w:val="4EFE032C"/>
    <w:rsid w:val="4F0516BA"/>
    <w:rsid w:val="4F0771E0"/>
    <w:rsid w:val="4F0B53F2"/>
    <w:rsid w:val="4F165488"/>
    <w:rsid w:val="4F3A75B6"/>
    <w:rsid w:val="4F844CD5"/>
    <w:rsid w:val="4F853F02"/>
    <w:rsid w:val="4F8759DF"/>
    <w:rsid w:val="4FA669F9"/>
    <w:rsid w:val="4FAB400F"/>
    <w:rsid w:val="4FC876B4"/>
    <w:rsid w:val="4FD33566"/>
    <w:rsid w:val="4FF359B6"/>
    <w:rsid w:val="50033E4B"/>
    <w:rsid w:val="500B4BE0"/>
    <w:rsid w:val="50146059"/>
    <w:rsid w:val="501778F7"/>
    <w:rsid w:val="501B7A3D"/>
    <w:rsid w:val="504A7CCC"/>
    <w:rsid w:val="504F0E3F"/>
    <w:rsid w:val="5052092F"/>
    <w:rsid w:val="50577CF3"/>
    <w:rsid w:val="50583834"/>
    <w:rsid w:val="5076663E"/>
    <w:rsid w:val="50845565"/>
    <w:rsid w:val="509C1BAA"/>
    <w:rsid w:val="50AC6291"/>
    <w:rsid w:val="50B43398"/>
    <w:rsid w:val="50BB64D4"/>
    <w:rsid w:val="50BE7D72"/>
    <w:rsid w:val="50CE4208"/>
    <w:rsid w:val="50D91050"/>
    <w:rsid w:val="50DB0A46"/>
    <w:rsid w:val="50E357F0"/>
    <w:rsid w:val="50F1639A"/>
    <w:rsid w:val="50FC089B"/>
    <w:rsid w:val="51087240"/>
    <w:rsid w:val="51183927"/>
    <w:rsid w:val="511D2CEB"/>
    <w:rsid w:val="5139236B"/>
    <w:rsid w:val="513D15DF"/>
    <w:rsid w:val="51402E7D"/>
    <w:rsid w:val="514C35D0"/>
    <w:rsid w:val="51524E17"/>
    <w:rsid w:val="51535020"/>
    <w:rsid w:val="51546C6A"/>
    <w:rsid w:val="515F6E1D"/>
    <w:rsid w:val="516528E4"/>
    <w:rsid w:val="516A3A56"/>
    <w:rsid w:val="51735001"/>
    <w:rsid w:val="51786173"/>
    <w:rsid w:val="51A67184"/>
    <w:rsid w:val="51AD0ECF"/>
    <w:rsid w:val="51AF59B7"/>
    <w:rsid w:val="51C23892"/>
    <w:rsid w:val="51D1584E"/>
    <w:rsid w:val="51E76EF9"/>
    <w:rsid w:val="51F06651"/>
    <w:rsid w:val="51FB0B52"/>
    <w:rsid w:val="51FD2C8D"/>
    <w:rsid w:val="51FE0D6E"/>
    <w:rsid w:val="52045662"/>
    <w:rsid w:val="52157E66"/>
    <w:rsid w:val="521A1920"/>
    <w:rsid w:val="522462FB"/>
    <w:rsid w:val="52412A09"/>
    <w:rsid w:val="52416EAD"/>
    <w:rsid w:val="52426781"/>
    <w:rsid w:val="52505342"/>
    <w:rsid w:val="52585A0C"/>
    <w:rsid w:val="528F19C6"/>
    <w:rsid w:val="5296560E"/>
    <w:rsid w:val="529E34E1"/>
    <w:rsid w:val="529E42FF"/>
    <w:rsid w:val="52B07B8F"/>
    <w:rsid w:val="52B4767F"/>
    <w:rsid w:val="52D53F11"/>
    <w:rsid w:val="52D91AB9"/>
    <w:rsid w:val="52F67C97"/>
    <w:rsid w:val="530F2B07"/>
    <w:rsid w:val="53146C57"/>
    <w:rsid w:val="533D5FB4"/>
    <w:rsid w:val="533E33EC"/>
    <w:rsid w:val="53424C8B"/>
    <w:rsid w:val="53456529"/>
    <w:rsid w:val="536270DB"/>
    <w:rsid w:val="53634C01"/>
    <w:rsid w:val="53723F1D"/>
    <w:rsid w:val="53764FB2"/>
    <w:rsid w:val="538C0F7C"/>
    <w:rsid w:val="538D5A47"/>
    <w:rsid w:val="539D3972"/>
    <w:rsid w:val="53AE40CE"/>
    <w:rsid w:val="53B11E10"/>
    <w:rsid w:val="53B90038"/>
    <w:rsid w:val="53C03E02"/>
    <w:rsid w:val="53CC6C4A"/>
    <w:rsid w:val="53D0673A"/>
    <w:rsid w:val="53DB05B3"/>
    <w:rsid w:val="53E421E6"/>
    <w:rsid w:val="53EE096F"/>
    <w:rsid w:val="53F25C79"/>
    <w:rsid w:val="54444A33"/>
    <w:rsid w:val="545E3D46"/>
    <w:rsid w:val="547277F2"/>
    <w:rsid w:val="547925BA"/>
    <w:rsid w:val="54921C42"/>
    <w:rsid w:val="54972DB4"/>
    <w:rsid w:val="549E2395"/>
    <w:rsid w:val="54AD25D8"/>
    <w:rsid w:val="54B55930"/>
    <w:rsid w:val="54D20290"/>
    <w:rsid w:val="54D47B64"/>
    <w:rsid w:val="54EA55DA"/>
    <w:rsid w:val="54F2623D"/>
    <w:rsid w:val="54F71AA5"/>
    <w:rsid w:val="55124B31"/>
    <w:rsid w:val="551408A9"/>
    <w:rsid w:val="55142657"/>
    <w:rsid w:val="55150B6C"/>
    <w:rsid w:val="55284354"/>
    <w:rsid w:val="553949E2"/>
    <w:rsid w:val="553B7BE4"/>
    <w:rsid w:val="55482300"/>
    <w:rsid w:val="554A7E27"/>
    <w:rsid w:val="556805D9"/>
    <w:rsid w:val="5572737D"/>
    <w:rsid w:val="557430F6"/>
    <w:rsid w:val="55766E6E"/>
    <w:rsid w:val="557A6955"/>
    <w:rsid w:val="557F21C6"/>
    <w:rsid w:val="55992B5C"/>
    <w:rsid w:val="559B68D4"/>
    <w:rsid w:val="55B10EAA"/>
    <w:rsid w:val="55B33C1E"/>
    <w:rsid w:val="55BC3F6F"/>
    <w:rsid w:val="55C67DF5"/>
    <w:rsid w:val="55D6790C"/>
    <w:rsid w:val="55E0078B"/>
    <w:rsid w:val="55E05AD9"/>
    <w:rsid w:val="55E40671"/>
    <w:rsid w:val="560721BC"/>
    <w:rsid w:val="560B1CAC"/>
    <w:rsid w:val="560F4871"/>
    <w:rsid w:val="5621502B"/>
    <w:rsid w:val="56595921"/>
    <w:rsid w:val="566E5D97"/>
    <w:rsid w:val="56701B0F"/>
    <w:rsid w:val="567A0BDF"/>
    <w:rsid w:val="567C6706"/>
    <w:rsid w:val="568D26C1"/>
    <w:rsid w:val="56955F56"/>
    <w:rsid w:val="569C6DA8"/>
    <w:rsid w:val="56BF65F2"/>
    <w:rsid w:val="56C1236A"/>
    <w:rsid w:val="56C43C09"/>
    <w:rsid w:val="56D54068"/>
    <w:rsid w:val="56DA342C"/>
    <w:rsid w:val="56E322E1"/>
    <w:rsid w:val="56EE0C86"/>
    <w:rsid w:val="56F20776"/>
    <w:rsid w:val="56FC33A3"/>
    <w:rsid w:val="56FE35BF"/>
    <w:rsid w:val="570010E5"/>
    <w:rsid w:val="571F1FC3"/>
    <w:rsid w:val="5720289F"/>
    <w:rsid w:val="572052E3"/>
    <w:rsid w:val="572C012C"/>
    <w:rsid w:val="57342B3C"/>
    <w:rsid w:val="5748483A"/>
    <w:rsid w:val="574865E8"/>
    <w:rsid w:val="57914433"/>
    <w:rsid w:val="57951174"/>
    <w:rsid w:val="57A53A3A"/>
    <w:rsid w:val="57AB3D6D"/>
    <w:rsid w:val="57AE0B41"/>
    <w:rsid w:val="57AF48B9"/>
    <w:rsid w:val="57B95737"/>
    <w:rsid w:val="57DF519E"/>
    <w:rsid w:val="57F1729B"/>
    <w:rsid w:val="58050D2B"/>
    <w:rsid w:val="5806097D"/>
    <w:rsid w:val="58070251"/>
    <w:rsid w:val="580A1AEF"/>
    <w:rsid w:val="58134E48"/>
    <w:rsid w:val="581A4614"/>
    <w:rsid w:val="58226E39"/>
    <w:rsid w:val="58292015"/>
    <w:rsid w:val="583F5C3D"/>
    <w:rsid w:val="58535244"/>
    <w:rsid w:val="58544076"/>
    <w:rsid w:val="585711D8"/>
    <w:rsid w:val="585F1E3B"/>
    <w:rsid w:val="586B4C84"/>
    <w:rsid w:val="586C052D"/>
    <w:rsid w:val="58704048"/>
    <w:rsid w:val="587C0C3F"/>
    <w:rsid w:val="589E6EEC"/>
    <w:rsid w:val="58A81A34"/>
    <w:rsid w:val="58D73EB5"/>
    <w:rsid w:val="58DC16DE"/>
    <w:rsid w:val="58E3481A"/>
    <w:rsid w:val="5917443C"/>
    <w:rsid w:val="59367040"/>
    <w:rsid w:val="59441031"/>
    <w:rsid w:val="594F3C5E"/>
    <w:rsid w:val="5952449D"/>
    <w:rsid w:val="595474C6"/>
    <w:rsid w:val="59590F80"/>
    <w:rsid w:val="595B4CF8"/>
    <w:rsid w:val="5967369D"/>
    <w:rsid w:val="596D2336"/>
    <w:rsid w:val="59705CB6"/>
    <w:rsid w:val="597C6A1D"/>
    <w:rsid w:val="59814033"/>
    <w:rsid w:val="598D29D8"/>
    <w:rsid w:val="598F5AA4"/>
    <w:rsid w:val="599365BA"/>
    <w:rsid w:val="599B3347"/>
    <w:rsid w:val="59B812BD"/>
    <w:rsid w:val="59DF76D7"/>
    <w:rsid w:val="59E9493C"/>
    <w:rsid w:val="59FE67F5"/>
    <w:rsid w:val="5A0013FC"/>
    <w:rsid w:val="5A026F22"/>
    <w:rsid w:val="5A137381"/>
    <w:rsid w:val="5A254BE7"/>
    <w:rsid w:val="5A2A0227"/>
    <w:rsid w:val="5A2C0443"/>
    <w:rsid w:val="5A3D43FE"/>
    <w:rsid w:val="5A3D7F5A"/>
    <w:rsid w:val="5A4C2893"/>
    <w:rsid w:val="5A673229"/>
    <w:rsid w:val="5A690D4F"/>
    <w:rsid w:val="5A6C6A91"/>
    <w:rsid w:val="5A823FD6"/>
    <w:rsid w:val="5A92474A"/>
    <w:rsid w:val="5A9F29C3"/>
    <w:rsid w:val="5AA004E9"/>
    <w:rsid w:val="5AA53993"/>
    <w:rsid w:val="5AA97CAF"/>
    <w:rsid w:val="5AAE556C"/>
    <w:rsid w:val="5AB67D0C"/>
    <w:rsid w:val="5AB92C50"/>
    <w:rsid w:val="5AC42429"/>
    <w:rsid w:val="5AC475E8"/>
    <w:rsid w:val="5AC8016B"/>
    <w:rsid w:val="5ADD678A"/>
    <w:rsid w:val="5AE42ACB"/>
    <w:rsid w:val="5AE73060"/>
    <w:rsid w:val="5AEE443A"/>
    <w:rsid w:val="5AFD0A4D"/>
    <w:rsid w:val="5B01367D"/>
    <w:rsid w:val="5B1E5FDD"/>
    <w:rsid w:val="5B3A6B8F"/>
    <w:rsid w:val="5B506723"/>
    <w:rsid w:val="5B6D0D13"/>
    <w:rsid w:val="5B7420A1"/>
    <w:rsid w:val="5B8F545D"/>
    <w:rsid w:val="5BA81D4B"/>
    <w:rsid w:val="5BB26F00"/>
    <w:rsid w:val="5BE54D4D"/>
    <w:rsid w:val="5BED16CF"/>
    <w:rsid w:val="5C0A6562"/>
    <w:rsid w:val="5C273015"/>
    <w:rsid w:val="5C403D31"/>
    <w:rsid w:val="5C447CC6"/>
    <w:rsid w:val="5C756F37"/>
    <w:rsid w:val="5C9B0984"/>
    <w:rsid w:val="5CA6628A"/>
    <w:rsid w:val="5CAC586B"/>
    <w:rsid w:val="5CC04E72"/>
    <w:rsid w:val="5CCB5CF1"/>
    <w:rsid w:val="5CD54DC2"/>
    <w:rsid w:val="5CDF79EE"/>
    <w:rsid w:val="5CED210B"/>
    <w:rsid w:val="5CF36FF6"/>
    <w:rsid w:val="5CFE1213"/>
    <w:rsid w:val="5D080CF3"/>
    <w:rsid w:val="5D121B72"/>
    <w:rsid w:val="5D121E91"/>
    <w:rsid w:val="5D1256CE"/>
    <w:rsid w:val="5D395350"/>
    <w:rsid w:val="5D4B5084"/>
    <w:rsid w:val="5D4D6706"/>
    <w:rsid w:val="5D4D7F79"/>
    <w:rsid w:val="5D52420D"/>
    <w:rsid w:val="5D5E4DB7"/>
    <w:rsid w:val="5D600B2F"/>
    <w:rsid w:val="5D683540"/>
    <w:rsid w:val="5D8B5480"/>
    <w:rsid w:val="5D9C768D"/>
    <w:rsid w:val="5DA30A1C"/>
    <w:rsid w:val="5DAA7FFC"/>
    <w:rsid w:val="5DAC3542"/>
    <w:rsid w:val="5DAD53F7"/>
    <w:rsid w:val="5DB02096"/>
    <w:rsid w:val="5DB449D7"/>
    <w:rsid w:val="5DDB01B6"/>
    <w:rsid w:val="5DE27796"/>
    <w:rsid w:val="5DE84681"/>
    <w:rsid w:val="5DEA03F9"/>
    <w:rsid w:val="5DF63241"/>
    <w:rsid w:val="5DFE58E1"/>
    <w:rsid w:val="5E086AD1"/>
    <w:rsid w:val="5E0B036F"/>
    <w:rsid w:val="5E0D2339"/>
    <w:rsid w:val="5E1E4546"/>
    <w:rsid w:val="5E2356B9"/>
    <w:rsid w:val="5E290590"/>
    <w:rsid w:val="5E3D1D47"/>
    <w:rsid w:val="5E4A0E97"/>
    <w:rsid w:val="5E8229F7"/>
    <w:rsid w:val="5E8343A9"/>
    <w:rsid w:val="5E873E9A"/>
    <w:rsid w:val="5EA507C4"/>
    <w:rsid w:val="5EAB2EE1"/>
    <w:rsid w:val="5EBB3B43"/>
    <w:rsid w:val="5ECB022A"/>
    <w:rsid w:val="5ECD7F44"/>
    <w:rsid w:val="5EFD0600"/>
    <w:rsid w:val="5F107A36"/>
    <w:rsid w:val="5F1A4D0E"/>
    <w:rsid w:val="5F1F2324"/>
    <w:rsid w:val="5F4B01A8"/>
    <w:rsid w:val="5F5024DD"/>
    <w:rsid w:val="5F5521EA"/>
    <w:rsid w:val="5F6366B5"/>
    <w:rsid w:val="5F654E80"/>
    <w:rsid w:val="5F926F9A"/>
    <w:rsid w:val="5F990328"/>
    <w:rsid w:val="5FA171DD"/>
    <w:rsid w:val="5FB54A36"/>
    <w:rsid w:val="5FBB029F"/>
    <w:rsid w:val="5FBE38EB"/>
    <w:rsid w:val="5FF23595"/>
    <w:rsid w:val="5FFB4B3F"/>
    <w:rsid w:val="60052C9D"/>
    <w:rsid w:val="600532C8"/>
    <w:rsid w:val="60193217"/>
    <w:rsid w:val="601B2AEB"/>
    <w:rsid w:val="60255718"/>
    <w:rsid w:val="60434AD3"/>
    <w:rsid w:val="605B55DE"/>
    <w:rsid w:val="60695F4D"/>
    <w:rsid w:val="60765F74"/>
    <w:rsid w:val="607E751E"/>
    <w:rsid w:val="608278F4"/>
    <w:rsid w:val="608F53D1"/>
    <w:rsid w:val="60A800F7"/>
    <w:rsid w:val="60D61108"/>
    <w:rsid w:val="60DD2497"/>
    <w:rsid w:val="60E455D3"/>
    <w:rsid w:val="60F82E2D"/>
    <w:rsid w:val="61001CE1"/>
    <w:rsid w:val="610A2793"/>
    <w:rsid w:val="6110461A"/>
    <w:rsid w:val="6122434D"/>
    <w:rsid w:val="613876CD"/>
    <w:rsid w:val="614222FA"/>
    <w:rsid w:val="61447FE6"/>
    <w:rsid w:val="614D13CA"/>
    <w:rsid w:val="615A7643"/>
    <w:rsid w:val="616E7593"/>
    <w:rsid w:val="61720E31"/>
    <w:rsid w:val="617940DC"/>
    <w:rsid w:val="617A5F38"/>
    <w:rsid w:val="617D3332"/>
    <w:rsid w:val="61953EEC"/>
    <w:rsid w:val="61AD454D"/>
    <w:rsid w:val="61B52ACC"/>
    <w:rsid w:val="61DF5D9B"/>
    <w:rsid w:val="61F25ACE"/>
    <w:rsid w:val="61F71336"/>
    <w:rsid w:val="62065A1D"/>
    <w:rsid w:val="62142942"/>
    <w:rsid w:val="62233ED9"/>
    <w:rsid w:val="62285994"/>
    <w:rsid w:val="624125B1"/>
    <w:rsid w:val="62426A55"/>
    <w:rsid w:val="62436329"/>
    <w:rsid w:val="62540537"/>
    <w:rsid w:val="62546789"/>
    <w:rsid w:val="625B7B17"/>
    <w:rsid w:val="625C563D"/>
    <w:rsid w:val="62600303"/>
    <w:rsid w:val="627C183B"/>
    <w:rsid w:val="62984394"/>
    <w:rsid w:val="62997A41"/>
    <w:rsid w:val="62BA53F0"/>
    <w:rsid w:val="62D022B3"/>
    <w:rsid w:val="62D43425"/>
    <w:rsid w:val="62DE6052"/>
    <w:rsid w:val="62EC69C1"/>
    <w:rsid w:val="62FB2C69"/>
    <w:rsid w:val="631B7746"/>
    <w:rsid w:val="63275C4B"/>
    <w:rsid w:val="632F68AE"/>
    <w:rsid w:val="63691DC0"/>
    <w:rsid w:val="6375048D"/>
    <w:rsid w:val="63844E4C"/>
    <w:rsid w:val="6388493C"/>
    <w:rsid w:val="638853CB"/>
    <w:rsid w:val="639A641D"/>
    <w:rsid w:val="639F3A33"/>
    <w:rsid w:val="63A4729C"/>
    <w:rsid w:val="63BE65AF"/>
    <w:rsid w:val="63D062E3"/>
    <w:rsid w:val="63FC0E86"/>
    <w:rsid w:val="640F6E0B"/>
    <w:rsid w:val="641206A9"/>
    <w:rsid w:val="64287ECD"/>
    <w:rsid w:val="643E324C"/>
    <w:rsid w:val="643F0D73"/>
    <w:rsid w:val="64526CF8"/>
    <w:rsid w:val="64552344"/>
    <w:rsid w:val="645962D8"/>
    <w:rsid w:val="6466280E"/>
    <w:rsid w:val="647A1DAB"/>
    <w:rsid w:val="647C1FC7"/>
    <w:rsid w:val="647E5ACA"/>
    <w:rsid w:val="649C7F73"/>
    <w:rsid w:val="64A41E32"/>
    <w:rsid w:val="64B96D77"/>
    <w:rsid w:val="64CB0ED6"/>
    <w:rsid w:val="64CB5671"/>
    <w:rsid w:val="64CF122A"/>
    <w:rsid w:val="64D15E6F"/>
    <w:rsid w:val="64D63485"/>
    <w:rsid w:val="64D92F75"/>
    <w:rsid w:val="64EC070B"/>
    <w:rsid w:val="64F32289"/>
    <w:rsid w:val="65200BA4"/>
    <w:rsid w:val="6525161F"/>
    <w:rsid w:val="653F54CE"/>
    <w:rsid w:val="65401246"/>
    <w:rsid w:val="65424FBE"/>
    <w:rsid w:val="65554CF2"/>
    <w:rsid w:val="655D7702"/>
    <w:rsid w:val="656211BC"/>
    <w:rsid w:val="65622F6B"/>
    <w:rsid w:val="658C7FE7"/>
    <w:rsid w:val="659F7D1B"/>
    <w:rsid w:val="65A73073"/>
    <w:rsid w:val="65C33A1E"/>
    <w:rsid w:val="65C854C3"/>
    <w:rsid w:val="65D808E1"/>
    <w:rsid w:val="65E3615C"/>
    <w:rsid w:val="65F00576"/>
    <w:rsid w:val="65FC516D"/>
    <w:rsid w:val="664D2080"/>
    <w:rsid w:val="66552ACF"/>
    <w:rsid w:val="665A00E6"/>
    <w:rsid w:val="66763171"/>
    <w:rsid w:val="6683388F"/>
    <w:rsid w:val="668B029F"/>
    <w:rsid w:val="66C37A39"/>
    <w:rsid w:val="66FC0D05"/>
    <w:rsid w:val="66FD73EF"/>
    <w:rsid w:val="67024A05"/>
    <w:rsid w:val="67027FFB"/>
    <w:rsid w:val="670608B4"/>
    <w:rsid w:val="67340937"/>
    <w:rsid w:val="6738203B"/>
    <w:rsid w:val="673B3A73"/>
    <w:rsid w:val="673D1CFE"/>
    <w:rsid w:val="673D3C8F"/>
    <w:rsid w:val="67515045"/>
    <w:rsid w:val="67530DBD"/>
    <w:rsid w:val="675445CD"/>
    <w:rsid w:val="67544B35"/>
    <w:rsid w:val="675D1C3B"/>
    <w:rsid w:val="6760172C"/>
    <w:rsid w:val="67801DCE"/>
    <w:rsid w:val="67876CB8"/>
    <w:rsid w:val="67881D7C"/>
    <w:rsid w:val="67A07C4E"/>
    <w:rsid w:val="67AA2A9F"/>
    <w:rsid w:val="67AD74F6"/>
    <w:rsid w:val="67BE12FC"/>
    <w:rsid w:val="67C1041C"/>
    <w:rsid w:val="67E81E4D"/>
    <w:rsid w:val="67EC1211"/>
    <w:rsid w:val="680D3662"/>
    <w:rsid w:val="680D4D6C"/>
    <w:rsid w:val="681D13CB"/>
    <w:rsid w:val="681F15E7"/>
    <w:rsid w:val="683926A8"/>
    <w:rsid w:val="683F7593"/>
    <w:rsid w:val="684F4AA7"/>
    <w:rsid w:val="687F736A"/>
    <w:rsid w:val="68831B76"/>
    <w:rsid w:val="68833924"/>
    <w:rsid w:val="68882CE8"/>
    <w:rsid w:val="688B0A2A"/>
    <w:rsid w:val="68A5389A"/>
    <w:rsid w:val="68AD5275"/>
    <w:rsid w:val="68C83A2C"/>
    <w:rsid w:val="68C857DA"/>
    <w:rsid w:val="68CD4B9F"/>
    <w:rsid w:val="68CF6B69"/>
    <w:rsid w:val="68D26659"/>
    <w:rsid w:val="68DC0690"/>
    <w:rsid w:val="68E1689C"/>
    <w:rsid w:val="68E75BFE"/>
    <w:rsid w:val="68EA5751"/>
    <w:rsid w:val="68F6059A"/>
    <w:rsid w:val="68F77E6E"/>
    <w:rsid w:val="68F95994"/>
    <w:rsid w:val="69164798"/>
    <w:rsid w:val="692A7707"/>
    <w:rsid w:val="692F13B6"/>
    <w:rsid w:val="69785CE4"/>
    <w:rsid w:val="697B284D"/>
    <w:rsid w:val="69855479"/>
    <w:rsid w:val="69B1626F"/>
    <w:rsid w:val="69B67D29"/>
    <w:rsid w:val="69B875FD"/>
    <w:rsid w:val="69C27D4D"/>
    <w:rsid w:val="69DB153D"/>
    <w:rsid w:val="69F30635"/>
    <w:rsid w:val="6A1F767C"/>
    <w:rsid w:val="6A254B39"/>
    <w:rsid w:val="6A462E5B"/>
    <w:rsid w:val="6A4D41E9"/>
    <w:rsid w:val="6A5D192F"/>
    <w:rsid w:val="6A6C1D14"/>
    <w:rsid w:val="6A701C86"/>
    <w:rsid w:val="6A70612A"/>
    <w:rsid w:val="6A841BD5"/>
    <w:rsid w:val="6AAA0797"/>
    <w:rsid w:val="6AAB0F10"/>
    <w:rsid w:val="6ABC4ECB"/>
    <w:rsid w:val="6AD14E1A"/>
    <w:rsid w:val="6ADB70EF"/>
    <w:rsid w:val="6ADE3093"/>
    <w:rsid w:val="6AE2299D"/>
    <w:rsid w:val="6AEF34F2"/>
    <w:rsid w:val="6AFE1987"/>
    <w:rsid w:val="6B1C336D"/>
    <w:rsid w:val="6B1E7934"/>
    <w:rsid w:val="6B210D4A"/>
    <w:rsid w:val="6B25295E"/>
    <w:rsid w:val="6B317667"/>
    <w:rsid w:val="6B361121"/>
    <w:rsid w:val="6B4C26F3"/>
    <w:rsid w:val="6B572E46"/>
    <w:rsid w:val="6B5E41D4"/>
    <w:rsid w:val="6B6537B4"/>
    <w:rsid w:val="6B687B68"/>
    <w:rsid w:val="6B87197D"/>
    <w:rsid w:val="6B8A321B"/>
    <w:rsid w:val="6B9D3ACB"/>
    <w:rsid w:val="6BA75B7B"/>
    <w:rsid w:val="6BA8544F"/>
    <w:rsid w:val="6BA936A1"/>
    <w:rsid w:val="6BAA11C7"/>
    <w:rsid w:val="6BAC4F3F"/>
    <w:rsid w:val="6BBE5FB1"/>
    <w:rsid w:val="6BC04E8F"/>
    <w:rsid w:val="6BC32289"/>
    <w:rsid w:val="6BCC55E2"/>
    <w:rsid w:val="6BDF70C3"/>
    <w:rsid w:val="6BFD579B"/>
    <w:rsid w:val="6BFF1513"/>
    <w:rsid w:val="6C04710A"/>
    <w:rsid w:val="6C094140"/>
    <w:rsid w:val="6C270A6A"/>
    <w:rsid w:val="6C2C7E2E"/>
    <w:rsid w:val="6C354F35"/>
    <w:rsid w:val="6C3C4515"/>
    <w:rsid w:val="6C4D6722"/>
    <w:rsid w:val="6C547ACA"/>
    <w:rsid w:val="6C5850C7"/>
    <w:rsid w:val="6C643A6C"/>
    <w:rsid w:val="6C733700"/>
    <w:rsid w:val="6C7C0DB6"/>
    <w:rsid w:val="6C8C6B1F"/>
    <w:rsid w:val="6C9D0F50"/>
    <w:rsid w:val="6CB33ADF"/>
    <w:rsid w:val="6CC87B57"/>
    <w:rsid w:val="6D1F1741"/>
    <w:rsid w:val="6D203E37"/>
    <w:rsid w:val="6D3314C1"/>
    <w:rsid w:val="6D4B0788"/>
    <w:rsid w:val="6D83042A"/>
    <w:rsid w:val="6D835DC8"/>
    <w:rsid w:val="6D8D2B4F"/>
    <w:rsid w:val="6DA3154E"/>
    <w:rsid w:val="6DAC56CB"/>
    <w:rsid w:val="6DBE53FE"/>
    <w:rsid w:val="6DC02F24"/>
    <w:rsid w:val="6DC96470"/>
    <w:rsid w:val="6DE01208"/>
    <w:rsid w:val="6DE035C6"/>
    <w:rsid w:val="6DE9247B"/>
    <w:rsid w:val="6DF372EF"/>
    <w:rsid w:val="6DFB0400"/>
    <w:rsid w:val="6E0A419F"/>
    <w:rsid w:val="6E0B245E"/>
    <w:rsid w:val="6E1530CF"/>
    <w:rsid w:val="6E2C05BA"/>
    <w:rsid w:val="6E3B2646"/>
    <w:rsid w:val="6E3D6323"/>
    <w:rsid w:val="6E471908"/>
    <w:rsid w:val="6E526272"/>
    <w:rsid w:val="6E573888"/>
    <w:rsid w:val="6E6357A1"/>
    <w:rsid w:val="6E686BC9"/>
    <w:rsid w:val="6E6B7334"/>
    <w:rsid w:val="6E71416D"/>
    <w:rsid w:val="6E867CCA"/>
    <w:rsid w:val="6E8B52E0"/>
    <w:rsid w:val="6E923327"/>
    <w:rsid w:val="6E9817AB"/>
    <w:rsid w:val="6EDF387E"/>
    <w:rsid w:val="6EE964AB"/>
    <w:rsid w:val="6EF410D7"/>
    <w:rsid w:val="6EF63681"/>
    <w:rsid w:val="6EF72976"/>
    <w:rsid w:val="6F0230C8"/>
    <w:rsid w:val="6F0926A9"/>
    <w:rsid w:val="6F213E96"/>
    <w:rsid w:val="6F392F8E"/>
    <w:rsid w:val="6F4F27B2"/>
    <w:rsid w:val="6F675D4D"/>
    <w:rsid w:val="6F6873CF"/>
    <w:rsid w:val="6F710FC7"/>
    <w:rsid w:val="6F763D82"/>
    <w:rsid w:val="6F7C10CD"/>
    <w:rsid w:val="6F8A37EA"/>
    <w:rsid w:val="6F8B1310"/>
    <w:rsid w:val="6FA81EC2"/>
    <w:rsid w:val="6FAA5C3A"/>
    <w:rsid w:val="6FAB550E"/>
    <w:rsid w:val="6FD50FEE"/>
    <w:rsid w:val="6FF11ABB"/>
    <w:rsid w:val="6FF15617"/>
    <w:rsid w:val="6FF332B3"/>
    <w:rsid w:val="6FF9271D"/>
    <w:rsid w:val="70031779"/>
    <w:rsid w:val="7003534A"/>
    <w:rsid w:val="701B2694"/>
    <w:rsid w:val="70335C2F"/>
    <w:rsid w:val="703674CE"/>
    <w:rsid w:val="70425E72"/>
    <w:rsid w:val="705362D1"/>
    <w:rsid w:val="70673B2B"/>
    <w:rsid w:val="709E5DDC"/>
    <w:rsid w:val="70A408DB"/>
    <w:rsid w:val="70A741F3"/>
    <w:rsid w:val="70A95EF1"/>
    <w:rsid w:val="70BD7BEF"/>
    <w:rsid w:val="70BF3967"/>
    <w:rsid w:val="70E84C6C"/>
    <w:rsid w:val="70F52EE5"/>
    <w:rsid w:val="70FD7FEB"/>
    <w:rsid w:val="710B6BAC"/>
    <w:rsid w:val="710F6395"/>
    <w:rsid w:val="7120764E"/>
    <w:rsid w:val="715C7408"/>
    <w:rsid w:val="715D5169"/>
    <w:rsid w:val="71600CA6"/>
    <w:rsid w:val="71662034"/>
    <w:rsid w:val="716D6F1F"/>
    <w:rsid w:val="71791D68"/>
    <w:rsid w:val="718B55F7"/>
    <w:rsid w:val="71A13D90"/>
    <w:rsid w:val="71A709EF"/>
    <w:rsid w:val="71A843FB"/>
    <w:rsid w:val="71AB62B2"/>
    <w:rsid w:val="71B27028"/>
    <w:rsid w:val="71B72890"/>
    <w:rsid w:val="71BE59CD"/>
    <w:rsid w:val="71DE606F"/>
    <w:rsid w:val="71FB6770"/>
    <w:rsid w:val="720F41B9"/>
    <w:rsid w:val="72395053"/>
    <w:rsid w:val="723B701D"/>
    <w:rsid w:val="724514A7"/>
    <w:rsid w:val="72556331"/>
    <w:rsid w:val="725D51E5"/>
    <w:rsid w:val="726245AA"/>
    <w:rsid w:val="727A5D97"/>
    <w:rsid w:val="72897D89"/>
    <w:rsid w:val="72936E59"/>
    <w:rsid w:val="729C3F60"/>
    <w:rsid w:val="72AE77EF"/>
    <w:rsid w:val="72CE60E3"/>
    <w:rsid w:val="72D336FA"/>
    <w:rsid w:val="72D8486C"/>
    <w:rsid w:val="72E51720"/>
    <w:rsid w:val="72E57FB9"/>
    <w:rsid w:val="72EE0533"/>
    <w:rsid w:val="72F316A6"/>
    <w:rsid w:val="73045661"/>
    <w:rsid w:val="7314596E"/>
    <w:rsid w:val="731C29AB"/>
    <w:rsid w:val="732950C8"/>
    <w:rsid w:val="732E6B82"/>
    <w:rsid w:val="73334198"/>
    <w:rsid w:val="733E6DC5"/>
    <w:rsid w:val="7349576A"/>
    <w:rsid w:val="735465E8"/>
    <w:rsid w:val="735F0AE9"/>
    <w:rsid w:val="73644352"/>
    <w:rsid w:val="73682094"/>
    <w:rsid w:val="737329F4"/>
    <w:rsid w:val="73886292"/>
    <w:rsid w:val="73966C01"/>
    <w:rsid w:val="73A11102"/>
    <w:rsid w:val="73B21561"/>
    <w:rsid w:val="73B70925"/>
    <w:rsid w:val="73CC12CF"/>
    <w:rsid w:val="73D13008"/>
    <w:rsid w:val="73DF0290"/>
    <w:rsid w:val="73F94BF8"/>
    <w:rsid w:val="740A53C7"/>
    <w:rsid w:val="74112F63"/>
    <w:rsid w:val="741B0EB4"/>
    <w:rsid w:val="741E6BF6"/>
    <w:rsid w:val="74220495"/>
    <w:rsid w:val="744E5521"/>
    <w:rsid w:val="745F3497"/>
    <w:rsid w:val="747D56CB"/>
    <w:rsid w:val="748E5B2A"/>
    <w:rsid w:val="748E7DCB"/>
    <w:rsid w:val="748F53FE"/>
    <w:rsid w:val="749B1FF5"/>
    <w:rsid w:val="74A64B96"/>
    <w:rsid w:val="74AC7D5E"/>
    <w:rsid w:val="74BD01BD"/>
    <w:rsid w:val="74C04BD6"/>
    <w:rsid w:val="74F57957"/>
    <w:rsid w:val="74F6547D"/>
    <w:rsid w:val="750951B1"/>
    <w:rsid w:val="75151DA7"/>
    <w:rsid w:val="7521074C"/>
    <w:rsid w:val="75330480"/>
    <w:rsid w:val="75436915"/>
    <w:rsid w:val="75526B58"/>
    <w:rsid w:val="75606914"/>
    <w:rsid w:val="756366BD"/>
    <w:rsid w:val="756E770A"/>
    <w:rsid w:val="75846F2D"/>
    <w:rsid w:val="75870332"/>
    <w:rsid w:val="75C37A55"/>
    <w:rsid w:val="760A7432"/>
    <w:rsid w:val="76171B4F"/>
    <w:rsid w:val="761738FD"/>
    <w:rsid w:val="761E2EDE"/>
    <w:rsid w:val="7621652A"/>
    <w:rsid w:val="7622159E"/>
    <w:rsid w:val="762229CE"/>
    <w:rsid w:val="763224E5"/>
    <w:rsid w:val="7645046A"/>
    <w:rsid w:val="76472434"/>
    <w:rsid w:val="764B35A7"/>
    <w:rsid w:val="765468FF"/>
    <w:rsid w:val="76607052"/>
    <w:rsid w:val="7677439C"/>
    <w:rsid w:val="767D5E56"/>
    <w:rsid w:val="767F7165"/>
    <w:rsid w:val="7682521B"/>
    <w:rsid w:val="76880918"/>
    <w:rsid w:val="76924405"/>
    <w:rsid w:val="769413F2"/>
    <w:rsid w:val="76A90A06"/>
    <w:rsid w:val="76B86E8E"/>
    <w:rsid w:val="76C9109B"/>
    <w:rsid w:val="76D4359C"/>
    <w:rsid w:val="76DC0FC8"/>
    <w:rsid w:val="76DD4504"/>
    <w:rsid w:val="77072844"/>
    <w:rsid w:val="77244524"/>
    <w:rsid w:val="773526DE"/>
    <w:rsid w:val="77413963"/>
    <w:rsid w:val="77416E84"/>
    <w:rsid w:val="775A2F85"/>
    <w:rsid w:val="775F555C"/>
    <w:rsid w:val="776E1C43"/>
    <w:rsid w:val="778F64B7"/>
    <w:rsid w:val="77A64F39"/>
    <w:rsid w:val="77B6547B"/>
    <w:rsid w:val="77C41863"/>
    <w:rsid w:val="77C50307"/>
    <w:rsid w:val="77C875A5"/>
    <w:rsid w:val="77D221D2"/>
    <w:rsid w:val="77E45A61"/>
    <w:rsid w:val="77F71C38"/>
    <w:rsid w:val="77F959B0"/>
    <w:rsid w:val="77FE6B23"/>
    <w:rsid w:val="780305DD"/>
    <w:rsid w:val="782567A5"/>
    <w:rsid w:val="78320EC2"/>
    <w:rsid w:val="78360D24"/>
    <w:rsid w:val="783C0C29"/>
    <w:rsid w:val="785D5F3F"/>
    <w:rsid w:val="7867549A"/>
    <w:rsid w:val="78686692"/>
    <w:rsid w:val="78746DE5"/>
    <w:rsid w:val="787B0173"/>
    <w:rsid w:val="788068E5"/>
    <w:rsid w:val="78A05E2C"/>
    <w:rsid w:val="78B83176"/>
    <w:rsid w:val="78BE2756"/>
    <w:rsid w:val="78C67490"/>
    <w:rsid w:val="78C7160B"/>
    <w:rsid w:val="78D76B5C"/>
    <w:rsid w:val="78DE0702"/>
    <w:rsid w:val="78E51A91"/>
    <w:rsid w:val="78F36363"/>
    <w:rsid w:val="78FB7506"/>
    <w:rsid w:val="78FF567E"/>
    <w:rsid w:val="79202AC9"/>
    <w:rsid w:val="792425B9"/>
    <w:rsid w:val="792A3948"/>
    <w:rsid w:val="79312F28"/>
    <w:rsid w:val="793D7B1F"/>
    <w:rsid w:val="79426EE3"/>
    <w:rsid w:val="79464C25"/>
    <w:rsid w:val="794C5FB4"/>
    <w:rsid w:val="79815C5D"/>
    <w:rsid w:val="79A74F98"/>
    <w:rsid w:val="79A96F62"/>
    <w:rsid w:val="79B24069"/>
    <w:rsid w:val="79BC6C95"/>
    <w:rsid w:val="79C67B14"/>
    <w:rsid w:val="79CB512B"/>
    <w:rsid w:val="79D45C02"/>
    <w:rsid w:val="79DA2F00"/>
    <w:rsid w:val="79DD09BA"/>
    <w:rsid w:val="79E37A7D"/>
    <w:rsid w:val="79F5710C"/>
    <w:rsid w:val="79FC3536"/>
    <w:rsid w:val="7A102B3D"/>
    <w:rsid w:val="7A141457"/>
    <w:rsid w:val="7A17211E"/>
    <w:rsid w:val="7A232871"/>
    <w:rsid w:val="7A37631C"/>
    <w:rsid w:val="7A410F49"/>
    <w:rsid w:val="7A590988"/>
    <w:rsid w:val="7A5E7D4D"/>
    <w:rsid w:val="7A6115EB"/>
    <w:rsid w:val="7A6D5D12"/>
    <w:rsid w:val="7A8D0632"/>
    <w:rsid w:val="7A8D418E"/>
    <w:rsid w:val="7AA07CD0"/>
    <w:rsid w:val="7AA45C8A"/>
    <w:rsid w:val="7AA65250"/>
    <w:rsid w:val="7AA8694D"/>
    <w:rsid w:val="7AAD4830"/>
    <w:rsid w:val="7AAE1A6A"/>
    <w:rsid w:val="7AB21E46"/>
    <w:rsid w:val="7ABB0CFB"/>
    <w:rsid w:val="7ACD0A2E"/>
    <w:rsid w:val="7ACE1668"/>
    <w:rsid w:val="7AD523FC"/>
    <w:rsid w:val="7AE91D0C"/>
    <w:rsid w:val="7B0A57DF"/>
    <w:rsid w:val="7B220D7A"/>
    <w:rsid w:val="7B2A62D1"/>
    <w:rsid w:val="7B42141C"/>
    <w:rsid w:val="7B42766E"/>
    <w:rsid w:val="7B610325"/>
    <w:rsid w:val="7B6273C9"/>
    <w:rsid w:val="7B803CF3"/>
    <w:rsid w:val="7B825CBD"/>
    <w:rsid w:val="7B914152"/>
    <w:rsid w:val="7B921A0A"/>
    <w:rsid w:val="7B931C78"/>
    <w:rsid w:val="7BA8300B"/>
    <w:rsid w:val="7BB03594"/>
    <w:rsid w:val="7BD227A0"/>
    <w:rsid w:val="7BD76009"/>
    <w:rsid w:val="7BE10C35"/>
    <w:rsid w:val="7BE2675B"/>
    <w:rsid w:val="7BF070CA"/>
    <w:rsid w:val="7BF13494"/>
    <w:rsid w:val="7BFB5732"/>
    <w:rsid w:val="7C0861C2"/>
    <w:rsid w:val="7C0B5CB2"/>
    <w:rsid w:val="7C211032"/>
    <w:rsid w:val="7C324FED"/>
    <w:rsid w:val="7C354ADD"/>
    <w:rsid w:val="7C391804"/>
    <w:rsid w:val="7C3D1F6A"/>
    <w:rsid w:val="7C4D1E27"/>
    <w:rsid w:val="7C5E7A49"/>
    <w:rsid w:val="7C611D76"/>
    <w:rsid w:val="7C6237CF"/>
    <w:rsid w:val="7C7171E6"/>
    <w:rsid w:val="7C9716A9"/>
    <w:rsid w:val="7CA103C5"/>
    <w:rsid w:val="7CA81753"/>
    <w:rsid w:val="7CD24A22"/>
    <w:rsid w:val="7CD82038"/>
    <w:rsid w:val="7CFF1BF9"/>
    <w:rsid w:val="7D0270B5"/>
    <w:rsid w:val="7D083FA0"/>
    <w:rsid w:val="7D124E1E"/>
    <w:rsid w:val="7D157D19"/>
    <w:rsid w:val="7D292894"/>
    <w:rsid w:val="7D2D7391"/>
    <w:rsid w:val="7D496A92"/>
    <w:rsid w:val="7D5471E5"/>
    <w:rsid w:val="7D6E64F9"/>
    <w:rsid w:val="7D717D97"/>
    <w:rsid w:val="7D796C4C"/>
    <w:rsid w:val="7D7D2BE0"/>
    <w:rsid w:val="7D823D52"/>
    <w:rsid w:val="7D9817C8"/>
    <w:rsid w:val="7D9A72EE"/>
    <w:rsid w:val="7DA0067C"/>
    <w:rsid w:val="7DA57A41"/>
    <w:rsid w:val="7DAE0FEB"/>
    <w:rsid w:val="7DB008BF"/>
    <w:rsid w:val="7DB776E2"/>
    <w:rsid w:val="7DBA34EC"/>
    <w:rsid w:val="7DBF4FA6"/>
    <w:rsid w:val="7DC205F3"/>
    <w:rsid w:val="7DC33C29"/>
    <w:rsid w:val="7DCF4ABD"/>
    <w:rsid w:val="7DD96E32"/>
    <w:rsid w:val="7DDB3462"/>
    <w:rsid w:val="7DE6566B"/>
    <w:rsid w:val="7E12267C"/>
    <w:rsid w:val="7E167A8E"/>
    <w:rsid w:val="7E290672"/>
    <w:rsid w:val="7E301A00"/>
    <w:rsid w:val="7E3C2153"/>
    <w:rsid w:val="7E4234E1"/>
    <w:rsid w:val="7E492AC2"/>
    <w:rsid w:val="7E6533BB"/>
    <w:rsid w:val="7E6671D0"/>
    <w:rsid w:val="7E682F48"/>
    <w:rsid w:val="7E6A3164"/>
    <w:rsid w:val="7E7029CA"/>
    <w:rsid w:val="7E7062A0"/>
    <w:rsid w:val="7E9E2E0E"/>
    <w:rsid w:val="7EA877E8"/>
    <w:rsid w:val="7EAC2B63"/>
    <w:rsid w:val="7EAF501B"/>
    <w:rsid w:val="7EB937A4"/>
    <w:rsid w:val="7EBE0DBA"/>
    <w:rsid w:val="7EBE4A34"/>
    <w:rsid w:val="7EC107E4"/>
    <w:rsid w:val="7EC81C39"/>
    <w:rsid w:val="7ECA6A51"/>
    <w:rsid w:val="7EE461EA"/>
    <w:rsid w:val="7EE8206C"/>
    <w:rsid w:val="7EEE633F"/>
    <w:rsid w:val="7EEF3669"/>
    <w:rsid w:val="7EF40C80"/>
    <w:rsid w:val="7EF42A2E"/>
    <w:rsid w:val="7EFB200E"/>
    <w:rsid w:val="7F1135E0"/>
    <w:rsid w:val="7F1B620C"/>
    <w:rsid w:val="7F207CC7"/>
    <w:rsid w:val="7F403A91"/>
    <w:rsid w:val="7F453289"/>
    <w:rsid w:val="7F475B93"/>
    <w:rsid w:val="7F4C4618"/>
    <w:rsid w:val="7F5259A6"/>
    <w:rsid w:val="7F533BF8"/>
    <w:rsid w:val="7F7122D0"/>
    <w:rsid w:val="7F8A08C6"/>
    <w:rsid w:val="7F9B10FB"/>
    <w:rsid w:val="7FAC3308"/>
    <w:rsid w:val="7FBF128D"/>
    <w:rsid w:val="7FC9625B"/>
    <w:rsid w:val="7FCA19E0"/>
    <w:rsid w:val="7FD85EAB"/>
    <w:rsid w:val="7FE231CE"/>
    <w:rsid w:val="7FE72592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00"/>
      <w:u w:val="none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cus_right_b"/>
    <w:basedOn w:val="6"/>
    <w:qFormat/>
    <w:uiPriority w:val="0"/>
  </w:style>
  <w:style w:type="character" w:customStyle="1" w:styleId="14">
    <w:name w:val="focus_left_b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5551</Words>
  <Characters>6529</Characters>
  <Lines>5</Lines>
  <Paragraphs>1</Paragraphs>
  <TotalTime>13</TotalTime>
  <ScaleCrop>false</ScaleCrop>
  <LinksUpToDate>false</LinksUpToDate>
  <CharactersWithSpaces>6685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linhao</dc:creator>
  <cp:lastModifiedBy>煤夫子</cp:lastModifiedBy>
  <dcterms:modified xsi:type="dcterms:W3CDTF">2022-05-02T10:05:41Z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FBD02D59F58C406A95618C31BE3AA038</vt:lpwstr>
  </property>
</Properties>
</file>