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C70" w:rsidRDefault="00C53C70" w:rsidP="00C53C70">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安徽神源煤化工有限公司邹庄煤矿安全风险分级管控专业存在的问题和建议</w:t>
      </w:r>
    </w:p>
    <w:p w:rsidR="00C53C70" w:rsidRDefault="00C53C70" w:rsidP="00C53C70">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2B373A" w:rsidRPr="002B373A" w:rsidRDefault="002B373A" w:rsidP="002B373A">
      <w:pPr>
        <w:pStyle w:val="a3"/>
        <w:numPr>
          <w:ilvl w:val="0"/>
          <w:numId w:val="2"/>
        </w:numPr>
        <w:ind w:firstLineChars="0"/>
        <w:jc w:val="left"/>
        <w:rPr>
          <w:rFonts w:ascii="Times New Roman" w:eastAsia="仿宋_GB2312" w:hAnsi="Times New Roman" w:cs="Times New Roman" w:hint="eastAsia"/>
          <w:sz w:val="30"/>
          <w:szCs w:val="30"/>
        </w:rPr>
      </w:pPr>
      <w:r w:rsidRPr="002B373A">
        <w:rPr>
          <w:rFonts w:ascii="Times New Roman" w:eastAsia="仿宋_GB2312" w:hAnsi="Times New Roman" w:cs="Times New Roman" w:hint="eastAsia"/>
          <w:sz w:val="30"/>
          <w:szCs w:val="30"/>
        </w:rPr>
        <w:t>3106</w:t>
      </w:r>
      <w:r w:rsidRPr="002B373A">
        <w:rPr>
          <w:rFonts w:ascii="Times New Roman" w:eastAsia="仿宋_GB2312" w:hAnsi="Times New Roman" w:cs="Times New Roman" w:hint="eastAsia"/>
          <w:sz w:val="30"/>
          <w:szCs w:val="30"/>
        </w:rPr>
        <w:t>综采工作面设计前专项辨识安全风险评估报告，</w:t>
      </w:r>
      <w:r w:rsidRPr="002B373A">
        <w:rPr>
          <w:rFonts w:ascii="Times New Roman" w:eastAsia="仿宋_GB2312" w:hAnsi="Times New Roman" w:cs="Times New Roman" w:hint="eastAsia"/>
          <w:sz w:val="30"/>
          <w:szCs w:val="30"/>
        </w:rPr>
        <w:t>3106</w:t>
      </w:r>
      <w:r w:rsidRPr="002B373A">
        <w:rPr>
          <w:rFonts w:ascii="Times New Roman" w:eastAsia="仿宋_GB2312" w:hAnsi="Times New Roman" w:cs="Times New Roman" w:hint="eastAsia"/>
          <w:sz w:val="30"/>
          <w:szCs w:val="30"/>
        </w:rPr>
        <w:t>综采工作面运输顺</w:t>
      </w:r>
      <w:proofErr w:type="gramStart"/>
      <w:r w:rsidRPr="002B373A">
        <w:rPr>
          <w:rFonts w:ascii="Times New Roman" w:eastAsia="仿宋_GB2312" w:hAnsi="Times New Roman" w:cs="Times New Roman" w:hint="eastAsia"/>
          <w:sz w:val="30"/>
          <w:szCs w:val="30"/>
        </w:rPr>
        <w:t>槽施工</w:t>
      </w:r>
      <w:proofErr w:type="gramEnd"/>
      <w:r w:rsidRPr="002B373A">
        <w:rPr>
          <w:rFonts w:ascii="Times New Roman" w:eastAsia="仿宋_GB2312" w:hAnsi="Times New Roman" w:cs="Times New Roman" w:hint="eastAsia"/>
          <w:sz w:val="30"/>
          <w:szCs w:val="30"/>
        </w:rPr>
        <w:t>缺少“皮带”为重大风险的内容，不符合要求。</w:t>
      </w:r>
    </w:p>
    <w:p w:rsidR="002B373A" w:rsidRPr="002B373A" w:rsidRDefault="002B373A" w:rsidP="002B373A">
      <w:pPr>
        <w:pStyle w:val="a3"/>
        <w:numPr>
          <w:ilvl w:val="0"/>
          <w:numId w:val="2"/>
        </w:numPr>
        <w:ind w:firstLineChars="0"/>
        <w:jc w:val="left"/>
        <w:rPr>
          <w:rFonts w:ascii="Times New Roman" w:eastAsia="仿宋_GB2312" w:hAnsi="Times New Roman" w:cs="Times New Roman" w:hint="eastAsia"/>
          <w:sz w:val="30"/>
          <w:szCs w:val="30"/>
        </w:rPr>
      </w:pPr>
      <w:r w:rsidRPr="002B373A">
        <w:rPr>
          <w:rFonts w:ascii="Times New Roman" w:eastAsia="仿宋_GB2312" w:hAnsi="Times New Roman" w:cs="Times New Roman" w:hint="eastAsia"/>
          <w:sz w:val="30"/>
          <w:szCs w:val="30"/>
        </w:rPr>
        <w:t>2021</w:t>
      </w:r>
      <w:r w:rsidRPr="002B373A">
        <w:rPr>
          <w:rFonts w:ascii="Times New Roman" w:eastAsia="仿宋_GB2312" w:hAnsi="Times New Roman" w:cs="Times New Roman" w:hint="eastAsia"/>
          <w:sz w:val="30"/>
          <w:szCs w:val="30"/>
        </w:rPr>
        <w:t>年度安全风险辨识评估报告，缺少</w:t>
      </w:r>
      <w:r w:rsidRPr="002B373A">
        <w:rPr>
          <w:rFonts w:ascii="Times New Roman" w:eastAsia="仿宋_GB2312" w:hAnsi="Times New Roman" w:cs="Times New Roman" w:hint="eastAsia"/>
          <w:sz w:val="30"/>
          <w:szCs w:val="30"/>
        </w:rPr>
        <w:t>-720m</w:t>
      </w:r>
      <w:r w:rsidRPr="002B373A">
        <w:rPr>
          <w:rFonts w:ascii="Times New Roman" w:eastAsia="仿宋_GB2312" w:hAnsi="Times New Roman" w:cs="Times New Roman" w:hint="eastAsia"/>
          <w:sz w:val="30"/>
          <w:szCs w:val="30"/>
        </w:rPr>
        <w:t>水平东翼轨道大巷“乘人车”为重大安全风险辨识内容，不符合要求。</w:t>
      </w:r>
    </w:p>
    <w:p w:rsidR="002B373A" w:rsidRPr="002B373A" w:rsidRDefault="002B373A" w:rsidP="002B373A">
      <w:pPr>
        <w:pStyle w:val="a3"/>
        <w:numPr>
          <w:ilvl w:val="0"/>
          <w:numId w:val="2"/>
        </w:numPr>
        <w:ind w:firstLineChars="0"/>
        <w:jc w:val="left"/>
        <w:rPr>
          <w:rFonts w:ascii="Times New Roman" w:eastAsia="仿宋_GB2312" w:hAnsi="Times New Roman" w:cs="Times New Roman" w:hint="eastAsia"/>
          <w:sz w:val="30"/>
          <w:szCs w:val="30"/>
        </w:rPr>
      </w:pPr>
      <w:r w:rsidRPr="002B373A">
        <w:rPr>
          <w:rFonts w:ascii="Times New Roman" w:eastAsia="仿宋_GB2312" w:hAnsi="Times New Roman" w:cs="Times New Roman" w:hint="eastAsia"/>
          <w:sz w:val="30"/>
          <w:szCs w:val="30"/>
        </w:rPr>
        <w:t>3406</w:t>
      </w:r>
      <w:r w:rsidRPr="002B373A">
        <w:rPr>
          <w:rFonts w:ascii="Times New Roman" w:eastAsia="仿宋_GB2312" w:hAnsi="Times New Roman" w:cs="Times New Roman" w:hint="eastAsia"/>
          <w:sz w:val="30"/>
          <w:szCs w:val="30"/>
        </w:rPr>
        <w:t>综采工作面初采前专项辨识评估，缺少</w:t>
      </w:r>
      <w:proofErr w:type="gramStart"/>
      <w:r w:rsidRPr="002B373A">
        <w:rPr>
          <w:rFonts w:ascii="Times New Roman" w:eastAsia="仿宋_GB2312" w:hAnsi="Times New Roman" w:cs="Times New Roman" w:hint="eastAsia"/>
          <w:sz w:val="30"/>
          <w:szCs w:val="30"/>
        </w:rPr>
        <w:t>防突科参加</w:t>
      </w:r>
      <w:proofErr w:type="gramEnd"/>
      <w:r w:rsidRPr="002B373A">
        <w:rPr>
          <w:rFonts w:ascii="Times New Roman" w:eastAsia="仿宋_GB2312" w:hAnsi="Times New Roman" w:cs="Times New Roman" w:hint="eastAsia"/>
          <w:sz w:val="30"/>
          <w:szCs w:val="30"/>
        </w:rPr>
        <w:t>，</w:t>
      </w:r>
      <w:r w:rsidRPr="002B373A">
        <w:rPr>
          <w:rFonts w:ascii="Times New Roman" w:eastAsia="仿宋_GB2312" w:hAnsi="Times New Roman" w:cs="Times New Roman" w:hint="eastAsia"/>
          <w:sz w:val="30"/>
          <w:szCs w:val="30"/>
        </w:rPr>
        <w:t>3406</w:t>
      </w:r>
      <w:r w:rsidRPr="002B373A">
        <w:rPr>
          <w:rFonts w:ascii="Times New Roman" w:eastAsia="仿宋_GB2312" w:hAnsi="Times New Roman" w:cs="Times New Roman" w:hint="eastAsia"/>
          <w:sz w:val="30"/>
          <w:szCs w:val="30"/>
        </w:rPr>
        <w:t>综采工作面初采前专项辨识评估，重大风险管控措施不完善、操作性不强，不符合要求。</w:t>
      </w:r>
    </w:p>
    <w:p w:rsidR="002B373A" w:rsidRPr="002B373A" w:rsidRDefault="002B373A" w:rsidP="002B373A">
      <w:pPr>
        <w:pStyle w:val="a3"/>
        <w:numPr>
          <w:ilvl w:val="0"/>
          <w:numId w:val="2"/>
        </w:numPr>
        <w:ind w:firstLineChars="0"/>
        <w:jc w:val="left"/>
        <w:rPr>
          <w:rFonts w:ascii="Times New Roman" w:eastAsia="仿宋_GB2312" w:hAnsi="Times New Roman" w:cs="Times New Roman" w:hint="eastAsia"/>
          <w:sz w:val="30"/>
          <w:szCs w:val="30"/>
        </w:rPr>
      </w:pPr>
      <w:r w:rsidRPr="002B373A">
        <w:rPr>
          <w:rFonts w:ascii="Times New Roman" w:eastAsia="仿宋_GB2312" w:hAnsi="Times New Roman" w:cs="Times New Roman" w:hint="eastAsia"/>
          <w:sz w:val="30"/>
          <w:szCs w:val="30"/>
        </w:rPr>
        <w:t>2021.4.10</w:t>
      </w:r>
      <w:r w:rsidRPr="002B373A">
        <w:rPr>
          <w:rFonts w:ascii="Times New Roman" w:eastAsia="仿宋_GB2312" w:hAnsi="Times New Roman" w:cs="Times New Roman" w:hint="eastAsia"/>
          <w:sz w:val="30"/>
          <w:szCs w:val="30"/>
        </w:rPr>
        <w:t>新疆自治区昌吉州呼图壁县</w:t>
      </w:r>
      <w:proofErr w:type="gramStart"/>
      <w:r w:rsidRPr="002B373A">
        <w:rPr>
          <w:rFonts w:ascii="Times New Roman" w:eastAsia="仿宋_GB2312" w:hAnsi="Times New Roman" w:cs="Times New Roman" w:hint="eastAsia"/>
          <w:sz w:val="30"/>
          <w:szCs w:val="30"/>
        </w:rPr>
        <w:t>白杨沟丰源</w:t>
      </w:r>
      <w:proofErr w:type="gramEnd"/>
      <w:r w:rsidRPr="002B373A">
        <w:rPr>
          <w:rFonts w:ascii="Times New Roman" w:eastAsia="仿宋_GB2312" w:hAnsi="Times New Roman" w:cs="Times New Roman" w:hint="eastAsia"/>
          <w:sz w:val="30"/>
          <w:szCs w:val="30"/>
        </w:rPr>
        <w:t>煤矿透水事故专项辨识评估，缺少保运区参加，个别重大风险管控措施不完善、操作性不强，不符合要求。</w:t>
      </w:r>
    </w:p>
    <w:p w:rsidR="002B373A" w:rsidRPr="002B373A" w:rsidRDefault="002B373A" w:rsidP="002B373A">
      <w:pPr>
        <w:pStyle w:val="a3"/>
        <w:numPr>
          <w:ilvl w:val="0"/>
          <w:numId w:val="2"/>
        </w:numPr>
        <w:ind w:firstLineChars="0"/>
        <w:jc w:val="left"/>
        <w:rPr>
          <w:rFonts w:ascii="Times New Roman" w:eastAsia="仿宋_GB2312" w:hAnsi="Times New Roman" w:cs="Times New Roman" w:hint="eastAsia"/>
          <w:sz w:val="30"/>
          <w:szCs w:val="30"/>
        </w:rPr>
      </w:pPr>
      <w:r w:rsidRPr="002B373A">
        <w:rPr>
          <w:rFonts w:ascii="Times New Roman" w:eastAsia="仿宋_GB2312" w:hAnsi="Times New Roman" w:cs="Times New Roman" w:hint="eastAsia"/>
          <w:sz w:val="30"/>
          <w:szCs w:val="30"/>
        </w:rPr>
        <w:t>1.3106</w:t>
      </w:r>
      <w:r w:rsidRPr="002B373A">
        <w:rPr>
          <w:rFonts w:ascii="Times New Roman" w:eastAsia="仿宋_GB2312" w:hAnsi="Times New Roman" w:cs="Times New Roman" w:hint="eastAsia"/>
          <w:sz w:val="30"/>
          <w:szCs w:val="30"/>
        </w:rPr>
        <w:t>机巷第一部皮带机头处，区域重大安全风险公示内容不全，不符合要求。</w:t>
      </w:r>
    </w:p>
    <w:p w:rsidR="002B373A" w:rsidRPr="002B373A" w:rsidRDefault="002B373A" w:rsidP="002B373A">
      <w:pPr>
        <w:pStyle w:val="a3"/>
        <w:numPr>
          <w:ilvl w:val="0"/>
          <w:numId w:val="2"/>
        </w:numPr>
        <w:ind w:firstLineChars="0"/>
        <w:jc w:val="left"/>
        <w:rPr>
          <w:rFonts w:ascii="Times New Roman" w:eastAsia="仿宋_GB2312" w:hAnsi="Times New Roman" w:cs="Times New Roman" w:hint="eastAsia"/>
          <w:sz w:val="30"/>
          <w:szCs w:val="30"/>
        </w:rPr>
      </w:pPr>
      <w:r w:rsidRPr="002B373A">
        <w:rPr>
          <w:rFonts w:ascii="Times New Roman" w:eastAsia="仿宋_GB2312" w:hAnsi="Times New Roman" w:cs="Times New Roman" w:hint="eastAsia"/>
          <w:sz w:val="30"/>
          <w:szCs w:val="30"/>
        </w:rPr>
        <w:t>抽查矿分管矿长、安全副总工程师、采煤副总工程师、生产技术部技术主管人员掌握相关范围的重大安全风险及管控措施，掌握不全面，不符合要求。</w:t>
      </w:r>
    </w:p>
    <w:p w:rsidR="002B373A" w:rsidRPr="002B373A" w:rsidRDefault="002B373A" w:rsidP="002B373A">
      <w:pPr>
        <w:pStyle w:val="a3"/>
        <w:numPr>
          <w:ilvl w:val="0"/>
          <w:numId w:val="2"/>
        </w:numPr>
        <w:ind w:firstLineChars="0"/>
        <w:jc w:val="left"/>
        <w:rPr>
          <w:rFonts w:ascii="Times New Roman" w:eastAsia="仿宋_GB2312" w:hAnsi="Times New Roman" w:cs="Times New Roman" w:hint="eastAsia"/>
          <w:sz w:val="30"/>
          <w:szCs w:val="30"/>
        </w:rPr>
      </w:pPr>
      <w:r w:rsidRPr="002B373A">
        <w:rPr>
          <w:rFonts w:ascii="Times New Roman" w:eastAsia="仿宋_GB2312" w:hAnsi="Times New Roman" w:cs="Times New Roman" w:hint="eastAsia"/>
          <w:sz w:val="30"/>
          <w:szCs w:val="30"/>
        </w:rPr>
        <w:t>3106</w:t>
      </w:r>
      <w:r w:rsidRPr="002B373A">
        <w:rPr>
          <w:rFonts w:ascii="Times New Roman" w:eastAsia="仿宋_GB2312" w:hAnsi="Times New Roman" w:cs="Times New Roman" w:hint="eastAsia"/>
          <w:sz w:val="30"/>
          <w:szCs w:val="30"/>
        </w:rPr>
        <w:t>机巷第一部皮带机头处，区域重大安全风险公示内容不全，不符合要求。</w:t>
      </w:r>
    </w:p>
    <w:p w:rsidR="00C53C70" w:rsidRDefault="002B373A" w:rsidP="002B373A">
      <w:pPr>
        <w:pStyle w:val="a3"/>
        <w:numPr>
          <w:ilvl w:val="0"/>
          <w:numId w:val="2"/>
        </w:numPr>
        <w:ind w:firstLineChars="0"/>
        <w:jc w:val="left"/>
        <w:rPr>
          <w:rFonts w:ascii="Times New Roman" w:eastAsia="仿宋_GB2312" w:hAnsi="Times New Roman" w:cs="Times New Roman"/>
          <w:sz w:val="30"/>
          <w:szCs w:val="30"/>
        </w:rPr>
      </w:pPr>
      <w:r w:rsidRPr="002B373A">
        <w:rPr>
          <w:rFonts w:ascii="Times New Roman" w:eastAsia="仿宋_GB2312" w:hAnsi="Times New Roman" w:cs="Times New Roman" w:hint="eastAsia"/>
          <w:sz w:val="30"/>
          <w:szCs w:val="30"/>
        </w:rPr>
        <w:t>2021</w:t>
      </w:r>
      <w:r w:rsidRPr="002B373A">
        <w:rPr>
          <w:rFonts w:ascii="Times New Roman" w:eastAsia="仿宋_GB2312" w:hAnsi="Times New Roman" w:cs="Times New Roman" w:hint="eastAsia"/>
          <w:sz w:val="30"/>
          <w:szCs w:val="30"/>
        </w:rPr>
        <w:t>年度辨识评估完成后</w:t>
      </w:r>
      <w:r w:rsidRPr="002B373A">
        <w:rPr>
          <w:rFonts w:ascii="Times New Roman" w:eastAsia="仿宋_GB2312" w:hAnsi="Times New Roman" w:cs="Times New Roman" w:hint="eastAsia"/>
          <w:sz w:val="30"/>
          <w:szCs w:val="30"/>
        </w:rPr>
        <w:t>1</w:t>
      </w:r>
      <w:r w:rsidRPr="002B373A">
        <w:rPr>
          <w:rFonts w:ascii="Times New Roman" w:eastAsia="仿宋_GB2312" w:hAnsi="Times New Roman" w:cs="Times New Roman" w:hint="eastAsia"/>
          <w:sz w:val="30"/>
          <w:szCs w:val="30"/>
        </w:rPr>
        <w:t>个月内对入井人员进行的安全风</w:t>
      </w:r>
      <w:r w:rsidRPr="002B373A">
        <w:rPr>
          <w:rFonts w:ascii="Times New Roman" w:eastAsia="仿宋_GB2312" w:hAnsi="Times New Roman" w:cs="Times New Roman" w:hint="eastAsia"/>
          <w:sz w:val="30"/>
          <w:szCs w:val="30"/>
        </w:rPr>
        <w:lastRenderedPageBreak/>
        <w:t>险管控培训，掘进工区未按专业内容培训，不符合要求。</w:t>
      </w:r>
    </w:p>
    <w:p w:rsidR="00C53C70" w:rsidRDefault="00C53C70" w:rsidP="00C53C70">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C53C70" w:rsidRDefault="002B373A" w:rsidP="00C53C70">
      <w:pPr>
        <w:pStyle w:val="a3"/>
        <w:numPr>
          <w:ilvl w:val="0"/>
          <w:numId w:val="3"/>
        </w:numPr>
        <w:ind w:firstLineChars="0"/>
        <w:jc w:val="left"/>
        <w:rPr>
          <w:rFonts w:ascii="Times New Roman" w:eastAsia="仿宋_GB2312" w:hAnsi="Times New Roman" w:cs="Times New Roman"/>
          <w:color w:val="000000" w:themeColor="text1"/>
          <w:sz w:val="30"/>
          <w:szCs w:val="30"/>
        </w:rPr>
      </w:pPr>
      <w:r w:rsidRPr="002B373A">
        <w:rPr>
          <w:rFonts w:ascii="Times New Roman" w:eastAsia="仿宋_GB2312" w:hAnsi="Times New Roman" w:cs="Times New Roman" w:hint="eastAsia"/>
          <w:color w:val="000000" w:themeColor="text1"/>
          <w:sz w:val="30"/>
          <w:szCs w:val="30"/>
        </w:rPr>
        <w:t>加强年度安全风险辨识评估和专项安全风险辨识的管理和培训，完善各项管理制度和考核细则，严格考核，确保安全生产。</w:t>
      </w:r>
    </w:p>
    <w:p w:rsidR="00AF66C9" w:rsidRDefault="00AF66C9">
      <w:bookmarkStart w:id="0" w:name="_GoBack"/>
      <w:bookmarkEnd w:id="0"/>
    </w:p>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055" w:rsidRDefault="00C10055" w:rsidP="002B373A">
      <w:r>
        <w:separator/>
      </w:r>
    </w:p>
  </w:endnote>
  <w:endnote w:type="continuationSeparator" w:id="0">
    <w:p w:rsidR="00C10055" w:rsidRDefault="00C10055" w:rsidP="002B3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055" w:rsidRDefault="00C10055" w:rsidP="002B373A">
      <w:r>
        <w:separator/>
      </w:r>
    </w:p>
  </w:footnote>
  <w:footnote w:type="continuationSeparator" w:id="0">
    <w:p w:rsidR="00C10055" w:rsidRDefault="00C10055" w:rsidP="002B37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B33"/>
    <w:rsid w:val="00212B33"/>
    <w:rsid w:val="002B373A"/>
    <w:rsid w:val="002D1B12"/>
    <w:rsid w:val="003F6BFB"/>
    <w:rsid w:val="0052547F"/>
    <w:rsid w:val="007E7B5F"/>
    <w:rsid w:val="00817D5A"/>
    <w:rsid w:val="008F7B68"/>
    <w:rsid w:val="009258AD"/>
    <w:rsid w:val="0095729C"/>
    <w:rsid w:val="00AF66C9"/>
    <w:rsid w:val="00C10055"/>
    <w:rsid w:val="00C53780"/>
    <w:rsid w:val="00C53C70"/>
    <w:rsid w:val="00E32819"/>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C70"/>
    <w:pPr>
      <w:widowControl w:val="0"/>
      <w:jc w:val="both"/>
    </w:pPr>
    <w:rPr>
      <w:rFonts w:ascii="Calibri" w:eastAsia="宋体" w:hAnsi="Calibri"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C70"/>
    <w:pPr>
      <w:widowControl w:val="0"/>
      <w:jc w:val="both"/>
    </w:pPr>
    <w:rPr>
      <w:rFonts w:ascii="Calibri" w:eastAsia="宋体" w:hAnsi="Calibri"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48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Words>
  <Characters>481</Characters>
  <Application>Microsoft Office Word</Application>
  <DocSecurity>0</DocSecurity>
  <Lines>4</Lines>
  <Paragraphs>1</Paragraphs>
  <ScaleCrop>false</ScaleCrop>
  <Company/>
  <LinksUpToDate>false</LinksUpToDate>
  <CharactersWithSpaces>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2021-09-06T07:55:00Z</dcterms:created>
  <dcterms:modified xsi:type="dcterms:W3CDTF">2021-09-07T12:17:00Z</dcterms:modified>
</cp:coreProperties>
</file>