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94" w:rsidRDefault="00D94A29" w:rsidP="00F60A94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D94A29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F60A94">
        <w:rPr>
          <w:rFonts w:ascii="华文中宋" w:eastAsia="华文中宋" w:hAnsi="华文中宋" w:cstheme="minorBidi" w:hint="eastAsia"/>
          <w:b/>
          <w:sz w:val="36"/>
          <w:szCs w:val="36"/>
        </w:rPr>
        <w:t>机电专业存在的问题和建议</w:t>
      </w:r>
    </w:p>
    <w:p w:rsidR="00F60A94" w:rsidRDefault="00F60A94" w:rsidP="00F60A94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、副井口：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）井筒下部及井口平台钢梁锈蚀。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）下口信号室内放置很多杂物。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、东翼</w:t>
      </w:r>
      <w:proofErr w:type="gramStart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胶带机</w:t>
      </w:r>
      <w:proofErr w:type="gramEnd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巷：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）大巷内管路多处锈蚀。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）机尾防跑偏保护传感器安装位置错误，保护不可靠。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）机架锈蚀严重。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）电气设备无防爆入井合格证。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、东</w:t>
      </w:r>
      <w:proofErr w:type="gramStart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一</w:t>
      </w:r>
      <w:proofErr w:type="gramEnd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采区变电所：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）所内一台馈电开关辅助接地线安装错误。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、中央变电所及泵房：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）电缆沟大小线交织在一起，有淤泥。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）电机未安装振动检测。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、主通风机房：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水柱计读数跟在线监测差别太大。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）干部上岗记录无内容。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、副井绞车房：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）井口显示器下口画面不清。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13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）无张紧平衡装置的具体检查记录。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7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、压风机房：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14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）若大的机房（六台空压机）只有一盏应急照明灯。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110kv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变电所：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15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）未实现无人值守。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16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）抽查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10kv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开关板有一块板内照明不亮。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、资料及其它：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17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）缺钢丝绳台账。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18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）井下两个正在使用</w:t>
      </w:r>
      <w:proofErr w:type="gramStart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的风包无</w:t>
      </w:r>
      <w:proofErr w:type="gramEnd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检测报告及特种设备使用登记证。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19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）今年的设备更新、大修计划未分开下发。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20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）机电事故统计分析资料中只有影响产量的事故。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21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）矿井提升、通信系统图缺项。</w:t>
      </w:r>
    </w:p>
    <w:p w:rsidR="00612D9C" w:rsidRDefault="00612D9C" w:rsidP="00612D9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22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）主要设备没有形成一台一档。</w:t>
      </w:r>
    </w:p>
    <w:p w:rsidR="00612D9C" w:rsidRPr="00612D9C" w:rsidRDefault="00612D9C" w:rsidP="00612D9C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23</w:t>
      </w:r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）机电技术专项检</w:t>
      </w:r>
      <w:bookmarkStart w:id="0" w:name="_GoBack"/>
      <w:bookmarkEnd w:id="0"/>
      <w:r w:rsidRPr="00612D9C">
        <w:rPr>
          <w:rFonts w:ascii="Times New Roman" w:eastAsia="仿宋_GB2312" w:hAnsi="Times New Roman" w:cs="Times New Roman" w:hint="eastAsia"/>
          <w:sz w:val="30"/>
          <w:szCs w:val="30"/>
        </w:rPr>
        <w:t>查整治及分析工作没有持续有效的开展。</w:t>
      </w:r>
    </w:p>
    <w:p w:rsidR="00F60A94" w:rsidRDefault="00F60A94" w:rsidP="00F60A94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F60A94" w:rsidRDefault="00612D9C" w:rsidP="00F60A94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612D9C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机电场所内的各</w:t>
      </w:r>
      <w:proofErr w:type="gramStart"/>
      <w:r w:rsidRPr="00612D9C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类记录</w:t>
      </w:r>
      <w:proofErr w:type="gramEnd"/>
      <w:r w:rsidRPr="00612D9C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应装订成册。在现保存一个月以上备查。</w:t>
      </w:r>
    </w:p>
    <w:p w:rsidR="00AF66C9" w:rsidRPr="00F60A94" w:rsidRDefault="00AF66C9" w:rsidP="00F60A94"/>
    <w:sectPr w:rsidR="00AF66C9" w:rsidRPr="00F60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77" w:rsidRDefault="00427477" w:rsidP="00612D9C">
      <w:r>
        <w:separator/>
      </w:r>
    </w:p>
  </w:endnote>
  <w:endnote w:type="continuationSeparator" w:id="0">
    <w:p w:rsidR="00427477" w:rsidRDefault="00427477" w:rsidP="006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77" w:rsidRDefault="00427477" w:rsidP="00612D9C">
      <w:r>
        <w:separator/>
      </w:r>
    </w:p>
  </w:footnote>
  <w:footnote w:type="continuationSeparator" w:id="0">
    <w:p w:rsidR="00427477" w:rsidRDefault="00427477" w:rsidP="00612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F3"/>
    <w:rsid w:val="000E7ED0"/>
    <w:rsid w:val="002D1B12"/>
    <w:rsid w:val="003F6BFB"/>
    <w:rsid w:val="00427477"/>
    <w:rsid w:val="0052547F"/>
    <w:rsid w:val="00612D9C"/>
    <w:rsid w:val="007012F3"/>
    <w:rsid w:val="007B0BD6"/>
    <w:rsid w:val="007E7B5F"/>
    <w:rsid w:val="00817D5A"/>
    <w:rsid w:val="008F7B68"/>
    <w:rsid w:val="009258AD"/>
    <w:rsid w:val="0095729C"/>
    <w:rsid w:val="00AF66C9"/>
    <w:rsid w:val="00C53780"/>
    <w:rsid w:val="00D94A29"/>
    <w:rsid w:val="00E32819"/>
    <w:rsid w:val="00EE7121"/>
    <w:rsid w:val="00F6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D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D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2021-09-08T02:56:00Z</dcterms:created>
  <dcterms:modified xsi:type="dcterms:W3CDTF">2021-09-10T13:04:00Z</dcterms:modified>
</cp:coreProperties>
</file>