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val="0"/>
        <w:snapToGrid/>
        <w:spacing w:before="0" w:beforeLines="0" w:after="0" w:afterLines="0" w:line="240" w:lineRule="auto"/>
        <w:jc w:val="left"/>
        <w:textAlignment w:val="auto"/>
        <w:rPr>
          <w:rFonts w:hint="eastAsia" w:ascii="宋体" w:hAnsi="宋体" w:eastAsia="宋体" w:cs="宋体"/>
          <w:sz w:val="28"/>
          <w:szCs w:val="28"/>
          <w:lang w:val="en-US" w:eastAsia="zh-CN"/>
        </w:rPr>
      </w:pPr>
      <w:bookmarkStart w:id="11" w:name="_GoBack"/>
      <w:bookmarkEnd w:id="11"/>
      <w:r>
        <w:rPr>
          <w:rFonts w:ascii="仿宋_GB2312" w:eastAsia="仿宋_GB2312"/>
          <w:color w:val="auto"/>
        </w:rPr>
        <w:drawing>
          <wp:inline distT="0" distB="0" distL="114300" distR="114300">
            <wp:extent cx="1515110" cy="1354455"/>
            <wp:effectExtent l="0" t="0" r="8890" b="17145"/>
            <wp:docPr id="1" name="图片 1"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无标题"/>
                    <pic:cNvPicPr>
                      <a:picLocks noChangeAspect="1"/>
                    </pic:cNvPicPr>
                  </pic:nvPicPr>
                  <pic:blipFill>
                    <a:blip r:embed="rId8"/>
                    <a:stretch>
                      <a:fillRect/>
                    </a:stretch>
                  </pic:blipFill>
                  <pic:spPr>
                    <a:xfrm>
                      <a:off x="0" y="0"/>
                      <a:ext cx="1515110" cy="1354455"/>
                    </a:xfrm>
                    <a:prstGeom prst="rect">
                      <a:avLst/>
                    </a:prstGeom>
                    <a:noFill/>
                    <a:ln>
                      <a:noFill/>
                    </a:ln>
                  </pic:spPr>
                </pic:pic>
              </a:graphicData>
            </a:graphic>
          </wp:inline>
        </w:drawing>
      </w:r>
    </w:p>
    <w:p>
      <w:pPr>
        <w:pStyle w:val="3"/>
        <w:keepNext w:val="0"/>
        <w:keepLines w:val="0"/>
        <w:pageBreakBefore w:val="0"/>
        <w:widowControl w:val="0"/>
        <w:kinsoku/>
        <w:wordWrap/>
        <w:overflowPunct/>
        <w:topLinePunct w:val="0"/>
        <w:autoSpaceDE/>
        <w:autoSpaceDN/>
        <w:bidi w:val="0"/>
        <w:adjustRightInd w:val="0"/>
        <w:snapToGrid/>
        <w:spacing w:before="0" w:beforeLines="0" w:after="0" w:afterLines="0" w:line="240" w:lineRule="auto"/>
        <w:jc w:val="center"/>
        <w:textAlignment w:val="auto"/>
        <w:rPr>
          <w:rStyle w:val="15"/>
          <w:rFonts w:hint="eastAsia" w:ascii="仿宋_GB2312" w:hAnsi="宋体" w:eastAsia="仿宋_GB2312"/>
          <w:b/>
          <w:color w:val="auto"/>
          <w:sz w:val="44"/>
          <w:szCs w:val="44"/>
          <w:lang w:eastAsia="zh-CN"/>
        </w:rPr>
      </w:pPr>
    </w:p>
    <w:p>
      <w:pPr>
        <w:pStyle w:val="3"/>
        <w:keepNext w:val="0"/>
        <w:keepLines w:val="0"/>
        <w:pageBreakBefore w:val="0"/>
        <w:widowControl w:val="0"/>
        <w:kinsoku/>
        <w:wordWrap/>
        <w:overflowPunct/>
        <w:topLinePunct w:val="0"/>
        <w:autoSpaceDE/>
        <w:autoSpaceDN/>
        <w:bidi w:val="0"/>
        <w:adjustRightInd w:val="0"/>
        <w:snapToGrid/>
        <w:spacing w:before="0" w:beforeLines="0" w:after="0" w:afterLines="0" w:line="240" w:lineRule="auto"/>
        <w:jc w:val="center"/>
        <w:textAlignment w:val="auto"/>
        <w:rPr>
          <w:rFonts w:hint="eastAsia" w:ascii="宋体" w:hAnsi="宋体" w:eastAsia="宋体" w:cs="宋体"/>
          <w:sz w:val="28"/>
          <w:szCs w:val="28"/>
          <w:lang w:val="en-US" w:eastAsia="zh-CN"/>
        </w:rPr>
      </w:pPr>
      <w:r>
        <w:rPr>
          <w:rStyle w:val="15"/>
          <w:rFonts w:hint="eastAsia" w:ascii="仿宋_GB2312" w:hAnsi="宋体" w:eastAsia="仿宋_GB2312"/>
          <w:b/>
          <w:color w:val="auto"/>
          <w:sz w:val="44"/>
          <w:szCs w:val="44"/>
          <w:lang w:eastAsia="zh-CN"/>
        </w:rPr>
        <w:t>陕西金源招贤矿业有限公司</w:t>
      </w:r>
    </w:p>
    <w:p>
      <w:pPr>
        <w:pStyle w:val="2"/>
        <w:rPr>
          <w:rFonts w:hint="eastAsia"/>
          <w:lang w:val="en-US" w:eastAsia="zh-CN"/>
        </w:rPr>
      </w:pPr>
    </w:p>
    <w:p>
      <w:pPr>
        <w:pStyle w:val="3"/>
        <w:rPr>
          <w:rFonts w:hint="eastAsia" w:ascii="宋体" w:hAnsi="宋体" w:eastAsia="宋体" w:cs="宋体"/>
          <w:sz w:val="36"/>
          <w:szCs w:val="28"/>
          <w:lang w:val="en-US" w:eastAsia="zh-CN"/>
        </w:rPr>
      </w:pPr>
      <w:r>
        <w:rPr>
          <w:rFonts w:hint="eastAsia" w:cs="宋体"/>
          <w:sz w:val="36"/>
          <w:szCs w:val="28"/>
          <w:lang w:val="en-US" w:eastAsia="zh-CN"/>
        </w:rPr>
        <w:t>迎七·一安全风险辨识评估报告</w:t>
      </w:r>
    </w:p>
    <w:p>
      <w:pPr>
        <w:rPr>
          <w:rFonts w:hint="eastAsia" w:ascii="宋体" w:hAnsi="宋体" w:eastAsia="宋体" w:cs="宋体"/>
          <w:lang w:eastAsia="zh-CN"/>
        </w:rPr>
      </w:pPr>
    </w:p>
    <w:p>
      <w:pPr>
        <w:rPr>
          <w:rFonts w:hint="eastAsia" w:ascii="宋体" w:hAnsi="宋体" w:eastAsia="宋体" w:cs="宋体"/>
          <w:lang w:eastAsia="zh-CN"/>
        </w:rPr>
      </w:pPr>
    </w:p>
    <w:p>
      <w:pPr>
        <w:rPr>
          <w:rFonts w:hint="eastAsia" w:ascii="宋体" w:hAnsi="宋体" w:eastAsia="宋体" w:cs="宋体"/>
          <w:lang w:eastAsia="zh-CN"/>
        </w:rPr>
      </w:pPr>
    </w:p>
    <w:p>
      <w:pPr>
        <w:rPr>
          <w:rFonts w:hint="eastAsia" w:ascii="宋体" w:hAnsi="宋体" w:eastAsia="宋体" w:cs="宋体"/>
          <w:lang w:eastAsia="zh-CN"/>
        </w:rPr>
      </w:pPr>
    </w:p>
    <w:p>
      <w:pPr>
        <w:rPr>
          <w:rFonts w:hint="eastAsia" w:ascii="宋体" w:hAnsi="宋体" w:eastAsia="宋体" w:cs="宋体"/>
          <w:lang w:eastAsia="zh-CN"/>
        </w:rPr>
      </w:pPr>
    </w:p>
    <w:p>
      <w:pPr>
        <w:rPr>
          <w:rFonts w:hint="eastAsia" w:ascii="宋体" w:hAnsi="宋体" w:eastAsia="宋体" w:cs="宋体"/>
          <w:lang w:eastAsia="zh-CN"/>
        </w:rPr>
      </w:pPr>
    </w:p>
    <w:p>
      <w:pPr>
        <w:rPr>
          <w:rFonts w:hint="eastAsia" w:ascii="宋体" w:hAnsi="宋体" w:eastAsia="宋体" w:cs="宋体"/>
          <w:lang w:eastAsia="zh-CN"/>
        </w:rPr>
      </w:pPr>
    </w:p>
    <w:p>
      <w:pPr>
        <w:rPr>
          <w:rFonts w:hint="eastAsia" w:ascii="宋体" w:hAnsi="宋体" w:eastAsia="宋体" w:cs="宋体"/>
          <w:lang w:eastAsia="zh-CN"/>
        </w:rPr>
      </w:pPr>
    </w:p>
    <w:p>
      <w:pPr>
        <w:rPr>
          <w:rFonts w:hint="eastAsia" w:ascii="宋体" w:hAnsi="宋体" w:eastAsia="宋体" w:cs="宋体"/>
          <w:lang w:eastAsia="zh-CN"/>
        </w:rPr>
      </w:pPr>
    </w:p>
    <w:p>
      <w:pPr>
        <w:rPr>
          <w:rFonts w:hint="eastAsia" w:ascii="宋体" w:hAnsi="宋体" w:eastAsia="宋体" w:cs="宋体"/>
          <w:lang w:eastAsia="zh-CN"/>
        </w:rPr>
      </w:pPr>
    </w:p>
    <w:p>
      <w:pPr>
        <w:jc w:val="both"/>
        <w:rPr>
          <w:rFonts w:hint="eastAsia" w:ascii="宋体" w:hAnsi="宋体" w:eastAsia="宋体" w:cs="宋体"/>
          <w:lang w:eastAsia="zh-CN"/>
        </w:rPr>
      </w:pPr>
    </w:p>
    <w:p>
      <w:pPr>
        <w:ind w:left="0" w:leftChars="0" w:right="0" w:rightChars="0" w:firstLine="0" w:firstLineChars="0"/>
        <w:jc w:val="center"/>
        <w:rPr>
          <w:rFonts w:hint="eastAsia" w:ascii="宋体" w:hAnsi="宋体" w:eastAsia="宋体" w:cs="宋体"/>
          <w:b/>
          <w:bCs/>
          <w:lang w:eastAsia="zh-CN"/>
        </w:rPr>
      </w:pPr>
      <w:r>
        <w:rPr>
          <w:rFonts w:hint="eastAsia" w:cs="宋体"/>
          <w:b/>
          <w:bCs/>
          <w:lang w:val="en-US" w:eastAsia="zh-CN"/>
        </w:rPr>
        <w:t>招贤矿业</w:t>
      </w:r>
      <w:r>
        <w:rPr>
          <w:rFonts w:hint="eastAsia" w:ascii="宋体" w:hAnsi="宋体" w:eastAsia="宋体" w:cs="宋体"/>
          <w:b/>
          <w:bCs/>
          <w:lang w:eastAsia="zh-CN"/>
        </w:rPr>
        <w:t>有限公司</w:t>
      </w:r>
    </w:p>
    <w:p>
      <w:pPr>
        <w:ind w:left="0" w:leftChars="0" w:right="0" w:rightChars="0" w:firstLine="0" w:firstLineChars="0"/>
        <w:jc w:val="center"/>
        <w:rPr>
          <w:rFonts w:hint="eastAsia" w:ascii="宋体" w:hAnsi="宋体" w:eastAsia="宋体" w:cs="宋体"/>
          <w:b/>
          <w:bCs/>
          <w:lang w:eastAsia="zh-CN"/>
        </w:rPr>
      </w:pPr>
      <w:r>
        <w:rPr>
          <w:rFonts w:hint="eastAsia" w:ascii="宋体" w:hAnsi="宋体" w:eastAsia="宋体" w:cs="宋体"/>
          <w:b/>
          <w:bCs/>
          <w:lang w:eastAsia="zh-CN"/>
        </w:rPr>
        <w:t>二〇二</w:t>
      </w:r>
      <w:r>
        <w:rPr>
          <w:rFonts w:hint="eastAsia" w:cs="宋体"/>
          <w:b/>
          <w:bCs/>
          <w:lang w:val="en-US" w:eastAsia="zh-CN"/>
        </w:rPr>
        <w:t>一</w:t>
      </w:r>
      <w:r>
        <w:rPr>
          <w:rFonts w:hint="eastAsia" w:ascii="宋体" w:hAnsi="宋体" w:eastAsia="宋体" w:cs="宋体"/>
          <w:b/>
          <w:bCs/>
          <w:lang w:eastAsia="zh-CN"/>
        </w:rPr>
        <w:t>年</w:t>
      </w:r>
      <w:r>
        <w:rPr>
          <w:rFonts w:hint="eastAsia" w:cs="宋体"/>
          <w:b/>
          <w:bCs/>
          <w:lang w:val="en-US" w:eastAsia="zh-CN"/>
        </w:rPr>
        <w:t>六</w:t>
      </w:r>
      <w:r>
        <w:rPr>
          <w:rFonts w:hint="eastAsia" w:ascii="宋体" w:hAnsi="宋体" w:eastAsia="宋体" w:cs="宋体"/>
          <w:b/>
          <w:bCs/>
          <w:lang w:eastAsia="zh-CN"/>
        </w:rPr>
        <w:t>月</w:t>
      </w:r>
    </w:p>
    <w:p>
      <w:pPr>
        <w:ind w:left="0" w:leftChars="0" w:right="0" w:rightChars="0" w:firstLine="0" w:firstLineChars="0"/>
        <w:jc w:val="center"/>
        <w:rPr>
          <w:rFonts w:hint="eastAsia" w:ascii="宋体" w:hAnsi="宋体" w:eastAsia="宋体" w:cs="宋体"/>
          <w:b/>
          <w:bCs/>
          <w:lang w:eastAsia="zh-CN"/>
        </w:rPr>
      </w:pPr>
      <w:r>
        <w:rPr>
          <w:rFonts w:hint="eastAsia" w:ascii="宋体" w:hAnsi="宋体" w:eastAsia="宋体" w:cs="宋体"/>
          <w:b/>
          <w:bCs/>
          <w:lang w:eastAsia="zh-CN"/>
        </w:rPr>
        <w:br w:type="page"/>
      </w:r>
    </w:p>
    <w:p>
      <w:pPr>
        <w:pStyle w:val="16"/>
        <w:rPr>
          <w:rFonts w:hint="eastAsia"/>
          <w:lang w:eastAsia="zh-CN"/>
        </w:rPr>
      </w:pPr>
    </w:p>
    <w:p>
      <w:pPr>
        <w:pStyle w:val="3"/>
        <w:pageBreakBefore w:val="0"/>
        <w:kinsoku/>
        <w:wordWrap/>
        <w:overflowPunct/>
        <w:topLinePunct w:val="0"/>
        <w:autoSpaceDE/>
        <w:autoSpaceDN/>
        <w:bidi w:val="0"/>
        <w:snapToGrid w:val="0"/>
        <w:spacing w:line="360" w:lineRule="auto"/>
        <w:textAlignment w:val="auto"/>
        <w:rPr>
          <w:rFonts w:hint="default"/>
          <w:sz w:val="36"/>
          <w:szCs w:val="28"/>
          <w:lang w:val="en-US" w:eastAsia="zh-CN"/>
        </w:rPr>
      </w:pPr>
      <w:bookmarkStart w:id="0" w:name="_Toc240947655"/>
      <w:bookmarkStart w:id="1" w:name="_Toc484"/>
      <w:bookmarkStart w:id="2" w:name="_Toc4412"/>
      <w:r>
        <w:rPr>
          <w:rFonts w:hint="eastAsia"/>
          <w:sz w:val="36"/>
          <w:szCs w:val="28"/>
          <w:lang w:val="en-US" w:eastAsia="zh-CN"/>
        </w:rPr>
        <w:t>专项安全风险辨识评估报告</w:t>
      </w:r>
    </w:p>
    <w:p>
      <w:pPr>
        <w:pageBreakBefore w:val="0"/>
        <w:kinsoku/>
        <w:wordWrap/>
        <w:overflowPunct/>
        <w:topLinePunct w:val="0"/>
        <w:autoSpaceDE/>
        <w:autoSpaceDN/>
        <w:bidi w:val="0"/>
        <w:snapToGrid w:val="0"/>
        <w:spacing w:line="360" w:lineRule="auto"/>
        <w:textAlignment w:val="auto"/>
        <w:rPr>
          <w:rFonts w:hint="eastAsia"/>
        </w:rPr>
      </w:pPr>
    </w:p>
    <w:p>
      <w:pPr>
        <w:pStyle w:val="4"/>
        <w:pageBreakBefore w:val="0"/>
        <w:kinsoku/>
        <w:wordWrap/>
        <w:overflowPunct/>
        <w:topLinePunct w:val="0"/>
        <w:autoSpaceDE/>
        <w:autoSpaceDN/>
        <w:bidi w:val="0"/>
        <w:snapToGrid w:val="0"/>
        <w:spacing w:line="360" w:lineRule="auto"/>
        <w:textAlignment w:val="auto"/>
        <w:rPr>
          <w:rFonts w:hint="default"/>
          <w:lang w:val="en-US"/>
        </w:rPr>
      </w:pPr>
      <w:r>
        <w:rPr>
          <w:rFonts w:hint="eastAsia"/>
        </w:rPr>
        <w:t>第一节</w:t>
      </w:r>
      <w:r>
        <w:rPr>
          <w:rFonts w:hint="eastAsia"/>
          <w:lang w:val="en-US" w:eastAsia="zh-CN"/>
        </w:rPr>
        <w:t xml:space="preserve">  </w:t>
      </w:r>
      <w:bookmarkEnd w:id="0"/>
      <w:bookmarkEnd w:id="1"/>
      <w:bookmarkEnd w:id="2"/>
      <w:r>
        <w:rPr>
          <w:rFonts w:hint="eastAsia"/>
          <w:lang w:val="en-US" w:eastAsia="zh-CN"/>
        </w:rPr>
        <w:t>评估目的</w:t>
      </w:r>
    </w:p>
    <w:p>
      <w:pPr>
        <w:ind w:firstLine="560"/>
        <w:rPr>
          <w:rFonts w:hint="eastAsia" w:ascii="宋体" w:hAnsi="宋体" w:eastAsia="宋体" w:cs="宋体"/>
          <w:color w:val="auto"/>
          <w:sz w:val="28"/>
          <w:szCs w:val="28"/>
          <w:lang w:eastAsia="zh-CN" w:bidi="ar-SA"/>
        </w:rPr>
      </w:pPr>
      <w:r>
        <w:rPr>
          <w:rFonts w:hint="eastAsia"/>
        </w:rPr>
        <w:t>根据《国务院安委会办公室应急管理部关于开展 2021 年全国“安全生产月”活动的通知》（安委办〔2021〕5 号）、 麟游县煤炭安全生产监督管理局《麟游县 2021 年煤矿“安 全生产月”活动方案》（麟煤安发〔2021〕1 号）、皖北煤 电集团公司关于印发《皖北煤电集团公司 2021 年“安全生 产月”活动方案》的通知（皖北煤电安〔2021〕118 号），为确保安全工作，营造良好安全生产环境，特针对2021年安全生产月期间矿井生产工作，开展一次专项安全风险辨识评估工作，为确保此次专项辨识工作顺利进行，</w:t>
      </w:r>
      <w:r>
        <w:rPr>
          <w:rFonts w:hint="eastAsia" w:ascii="宋体" w:hAnsi="宋体" w:eastAsia="宋体" w:cs="宋体"/>
          <w:color w:val="auto"/>
          <w:sz w:val="28"/>
          <w:szCs w:val="28"/>
          <w:u w:val="none"/>
          <w:lang w:val="en-US" w:eastAsia="zh-CN" w:bidi="ar-SA"/>
        </w:rPr>
        <w:t>202</w:t>
      </w:r>
      <w:r>
        <w:rPr>
          <w:rFonts w:hint="eastAsia" w:cs="宋体"/>
          <w:color w:val="auto"/>
          <w:sz w:val="28"/>
          <w:szCs w:val="28"/>
          <w:u w:val="none"/>
          <w:lang w:val="en-US" w:eastAsia="zh-CN" w:bidi="ar-SA"/>
        </w:rPr>
        <w:t>1</w:t>
      </w:r>
      <w:r>
        <w:rPr>
          <w:rFonts w:hint="eastAsia" w:ascii="宋体" w:hAnsi="宋体" w:eastAsia="宋体" w:cs="宋体"/>
          <w:color w:val="auto"/>
          <w:sz w:val="28"/>
          <w:szCs w:val="28"/>
          <w:u w:val="none"/>
          <w:lang w:val="en-US" w:eastAsia="zh-CN" w:bidi="ar-SA"/>
        </w:rPr>
        <w:t>年</w:t>
      </w:r>
      <w:r>
        <w:rPr>
          <w:rFonts w:hint="eastAsia" w:cs="宋体"/>
          <w:color w:val="auto"/>
          <w:sz w:val="28"/>
          <w:szCs w:val="28"/>
          <w:u w:val="none"/>
          <w:lang w:val="en-US" w:eastAsia="zh-CN" w:bidi="ar-SA"/>
        </w:rPr>
        <w:t>6</w:t>
      </w:r>
      <w:r>
        <w:rPr>
          <w:rFonts w:hint="eastAsia" w:ascii="宋体" w:hAnsi="宋体" w:eastAsia="宋体" w:cs="宋体"/>
          <w:color w:val="auto"/>
          <w:sz w:val="28"/>
          <w:szCs w:val="28"/>
          <w:u w:val="none"/>
          <w:lang w:val="en-US" w:eastAsia="zh-CN" w:bidi="ar-SA"/>
        </w:rPr>
        <w:t>月</w:t>
      </w:r>
      <w:r>
        <w:rPr>
          <w:rFonts w:hint="eastAsia" w:cs="宋体"/>
          <w:color w:val="auto"/>
          <w:sz w:val="28"/>
          <w:szCs w:val="28"/>
          <w:u w:val="none"/>
          <w:lang w:val="en-US" w:eastAsia="zh-CN" w:bidi="ar-SA"/>
        </w:rPr>
        <w:t>15前</w:t>
      </w:r>
      <w:r>
        <w:rPr>
          <w:rFonts w:hint="eastAsia" w:ascii="宋体" w:hAnsi="宋体" w:eastAsia="宋体" w:cs="宋体"/>
          <w:color w:val="auto"/>
          <w:sz w:val="28"/>
          <w:szCs w:val="28"/>
          <w:u w:val="none"/>
          <w:lang w:val="en-US" w:eastAsia="zh-CN" w:bidi="ar-SA"/>
        </w:rPr>
        <w:t>日</w:t>
      </w:r>
      <w:r>
        <w:rPr>
          <w:rFonts w:hint="eastAsia" w:cs="宋体"/>
          <w:color w:val="auto"/>
          <w:sz w:val="28"/>
          <w:szCs w:val="28"/>
          <w:lang w:val="en-US" w:eastAsia="zh-CN" w:bidi="ar-SA"/>
        </w:rPr>
        <w:t>各专业分管领导</w:t>
      </w:r>
      <w:r>
        <w:rPr>
          <w:rFonts w:hint="eastAsia" w:ascii="宋体" w:hAnsi="宋体" w:eastAsia="宋体" w:cs="宋体"/>
          <w:color w:val="auto"/>
          <w:sz w:val="28"/>
          <w:szCs w:val="28"/>
          <w:lang w:val="en-US" w:eastAsia="zh-CN" w:bidi="ar-SA"/>
        </w:rPr>
        <w:t>组织相关部门对矿井通风系统、瓦斯、水害、冲击地压、顶板、机电、运输等进行了安全风险评估，通过安全风险评估分析，制定了管控措施，各安全风险均可防可控，具体评估结果报告如下：</w:t>
      </w:r>
    </w:p>
    <w:p>
      <w:pPr>
        <w:numPr>
          <w:ilvl w:val="0"/>
          <w:numId w:val="1"/>
        </w:numPr>
        <w:ind w:firstLine="557" w:firstLineChars="198"/>
        <w:rPr>
          <w:rFonts w:hint="eastAsia" w:ascii="宋体" w:hAnsi="宋体" w:eastAsia="宋体" w:cs="宋体"/>
          <w:color w:val="auto"/>
          <w:sz w:val="28"/>
          <w:szCs w:val="28"/>
          <w:lang w:val="en-US" w:eastAsia="zh-CN"/>
        </w:rPr>
      </w:pPr>
      <w:bookmarkStart w:id="3" w:name="_Toc24740"/>
      <w:bookmarkStart w:id="4" w:name="_Toc2376"/>
      <w:r>
        <w:rPr>
          <w:rFonts w:hint="eastAsia" w:ascii="宋体" w:hAnsi="宋体" w:eastAsia="宋体" w:cs="宋体"/>
          <w:b/>
          <w:bCs/>
          <w:color w:val="auto"/>
          <w:sz w:val="28"/>
          <w:szCs w:val="28"/>
        </w:rPr>
        <w:t>辨识评估会议时间：</w:t>
      </w:r>
      <w:r>
        <w:rPr>
          <w:rFonts w:hint="eastAsia" w:ascii="宋体" w:hAnsi="宋体" w:eastAsia="宋体" w:cs="宋体"/>
          <w:color w:val="auto"/>
          <w:sz w:val="28"/>
          <w:szCs w:val="28"/>
          <w:lang w:val="en-US" w:eastAsia="zh-CN"/>
        </w:rPr>
        <w:t>202</w:t>
      </w:r>
      <w:r>
        <w:rPr>
          <w:rFonts w:hint="eastAsia" w:cs="宋体"/>
          <w:color w:val="auto"/>
          <w:sz w:val="28"/>
          <w:szCs w:val="28"/>
          <w:lang w:val="en-US" w:eastAsia="zh-CN"/>
        </w:rPr>
        <w:t>1</w:t>
      </w:r>
      <w:r>
        <w:rPr>
          <w:rFonts w:hint="eastAsia" w:ascii="宋体" w:hAnsi="宋体" w:eastAsia="宋体" w:cs="宋体"/>
          <w:color w:val="auto"/>
          <w:sz w:val="28"/>
          <w:szCs w:val="28"/>
        </w:rPr>
        <w:t>年</w:t>
      </w:r>
      <w:r>
        <w:rPr>
          <w:rFonts w:hint="eastAsia" w:cs="宋体"/>
          <w:color w:val="auto"/>
          <w:sz w:val="28"/>
          <w:szCs w:val="28"/>
          <w:lang w:val="en-US" w:eastAsia="zh-CN"/>
        </w:rPr>
        <w:t>6</w:t>
      </w:r>
      <w:r>
        <w:rPr>
          <w:rFonts w:hint="eastAsia" w:ascii="宋体" w:hAnsi="宋体" w:eastAsia="宋体" w:cs="宋体"/>
          <w:color w:val="auto"/>
          <w:sz w:val="28"/>
          <w:szCs w:val="28"/>
        </w:rPr>
        <w:t>月</w:t>
      </w:r>
      <w:r>
        <w:rPr>
          <w:rFonts w:hint="eastAsia" w:cs="宋体"/>
          <w:color w:val="auto"/>
          <w:sz w:val="28"/>
          <w:szCs w:val="28"/>
          <w:lang w:val="en-US" w:eastAsia="zh-CN"/>
        </w:rPr>
        <w:t>16</w:t>
      </w:r>
      <w:r>
        <w:rPr>
          <w:rFonts w:hint="eastAsia" w:ascii="宋体" w:hAnsi="宋体" w:eastAsia="宋体" w:cs="宋体"/>
          <w:color w:val="auto"/>
          <w:sz w:val="28"/>
          <w:szCs w:val="28"/>
          <w:lang w:val="en-US" w:eastAsia="zh-CN"/>
        </w:rPr>
        <w:t>日</w:t>
      </w:r>
    </w:p>
    <w:p>
      <w:pPr>
        <w:numPr>
          <w:ilvl w:val="0"/>
          <w:numId w:val="0"/>
        </w:numPr>
        <w:ind w:firstLine="562" w:firstLineChars="200"/>
        <w:rPr>
          <w:rFonts w:hint="eastAsia" w:ascii="宋体" w:hAnsi="宋体" w:eastAsia="宋体" w:cs="宋体"/>
          <w:color w:val="auto"/>
          <w:sz w:val="28"/>
          <w:szCs w:val="28"/>
        </w:rPr>
      </w:pPr>
      <w:r>
        <w:rPr>
          <w:rFonts w:hint="eastAsia" w:ascii="宋体" w:hAnsi="宋体" w:eastAsia="宋体" w:cs="宋体"/>
          <w:b/>
          <w:bCs/>
          <w:color w:val="auto"/>
          <w:sz w:val="28"/>
          <w:szCs w:val="28"/>
        </w:rPr>
        <w:t>二</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辨识评估会议地点：</w:t>
      </w:r>
      <w:r>
        <w:rPr>
          <w:rFonts w:hint="eastAsia" w:ascii="宋体" w:hAnsi="宋体" w:eastAsia="宋体" w:cs="宋体"/>
          <w:color w:val="auto"/>
          <w:sz w:val="28"/>
          <w:szCs w:val="28"/>
          <w:lang w:val="en-US" w:eastAsia="zh-CN"/>
        </w:rPr>
        <w:t>办公楼三楼</w:t>
      </w:r>
      <w:r>
        <w:rPr>
          <w:rFonts w:hint="eastAsia" w:ascii="宋体" w:hAnsi="宋体" w:eastAsia="宋体" w:cs="宋体"/>
          <w:color w:val="auto"/>
          <w:sz w:val="28"/>
          <w:szCs w:val="28"/>
        </w:rPr>
        <w:t>会议室</w:t>
      </w:r>
    </w:p>
    <w:p>
      <w:pPr>
        <w:pageBreakBefore w:val="0"/>
        <w:kinsoku/>
        <w:wordWrap/>
        <w:overflowPunct/>
        <w:topLinePunct w:val="0"/>
        <w:autoSpaceDE/>
        <w:autoSpaceDN/>
        <w:bidi w:val="0"/>
        <w:snapToGrid w:val="0"/>
        <w:spacing w:line="360" w:lineRule="auto"/>
        <w:jc w:val="left"/>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三、辨识评估</w:t>
      </w:r>
      <w:r>
        <w:rPr>
          <w:rFonts w:hint="eastAsia" w:ascii="宋体" w:hAnsi="宋体" w:eastAsia="宋体" w:cs="宋体"/>
          <w:b/>
          <w:bCs/>
          <w:color w:val="auto"/>
          <w:sz w:val="28"/>
          <w:szCs w:val="28"/>
          <w:lang w:eastAsia="zh-CN"/>
        </w:rPr>
        <w:t>领导组</w:t>
      </w:r>
      <w:r>
        <w:rPr>
          <w:rFonts w:hint="eastAsia" w:ascii="宋体" w:hAnsi="宋体" w:eastAsia="宋体" w:cs="宋体"/>
          <w:b/>
          <w:bCs/>
          <w:color w:val="auto"/>
          <w:sz w:val="28"/>
          <w:szCs w:val="28"/>
        </w:rPr>
        <w:t>：</w:t>
      </w:r>
    </w:p>
    <w:p>
      <w:pPr>
        <w:pageBreakBefore w:val="0"/>
        <w:kinsoku/>
        <w:wordWrap/>
        <w:overflowPunct/>
        <w:topLinePunct w:val="0"/>
        <w:autoSpaceDE/>
        <w:autoSpaceDN/>
        <w:bidi w:val="0"/>
        <w:snapToGrid w:val="0"/>
        <w:spacing w:line="360" w:lineRule="auto"/>
        <w:jc w:val="left"/>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bCs/>
          <w:kern w:val="2"/>
          <w:sz w:val="28"/>
          <w:szCs w:val="28"/>
          <w:lang w:val="en-US" w:eastAsia="zh-CN" w:bidi="ar-SA"/>
        </w:rPr>
        <w:t>组长</w:t>
      </w:r>
      <w:r>
        <w:rPr>
          <w:rFonts w:hint="eastAsia" w:ascii="宋体" w:hAnsi="宋体" w:eastAsia="宋体" w:cs="宋体"/>
          <w:b w:val="0"/>
          <w:bCs w:val="0"/>
          <w:kern w:val="2"/>
          <w:sz w:val="28"/>
          <w:szCs w:val="28"/>
          <w:lang w:val="en-US" w:eastAsia="zh-CN" w:bidi="ar-SA"/>
        </w:rPr>
        <w:t>：董事长 总经理</w:t>
      </w:r>
    </w:p>
    <w:p>
      <w:pPr>
        <w:pageBreakBefore w:val="0"/>
        <w:kinsoku/>
        <w:wordWrap/>
        <w:overflowPunct/>
        <w:topLinePunct w:val="0"/>
        <w:autoSpaceDE/>
        <w:autoSpaceDN/>
        <w:bidi w:val="0"/>
        <w:snapToGrid w:val="0"/>
        <w:spacing w:line="360" w:lineRule="auto"/>
        <w:jc w:val="left"/>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bCs/>
          <w:kern w:val="2"/>
          <w:sz w:val="28"/>
          <w:szCs w:val="28"/>
          <w:lang w:val="en-US" w:eastAsia="zh-CN" w:bidi="ar-SA"/>
        </w:rPr>
        <w:t>副组长</w:t>
      </w:r>
      <w:r>
        <w:rPr>
          <w:rFonts w:hint="eastAsia" w:ascii="宋体" w:hAnsi="宋体" w:eastAsia="宋体" w:cs="宋体"/>
          <w:b w:val="0"/>
          <w:bCs w:val="0"/>
          <w:kern w:val="2"/>
          <w:sz w:val="28"/>
          <w:szCs w:val="28"/>
          <w:lang w:val="en-US" w:eastAsia="zh-CN" w:bidi="ar-SA"/>
        </w:rPr>
        <w:t>：安全副总经理、总工程师、掘进副总经理 、机电总经理、采煤总经理、安全副总、机电副总、地测防治水副总、掘进副总、通防副总 、防冲副总</w:t>
      </w:r>
    </w:p>
    <w:p>
      <w:pPr>
        <w:pageBreakBefore w:val="0"/>
        <w:kinsoku/>
        <w:wordWrap/>
        <w:overflowPunct/>
        <w:topLinePunct w:val="0"/>
        <w:autoSpaceDE/>
        <w:autoSpaceDN/>
        <w:bidi w:val="0"/>
        <w:snapToGrid w:val="0"/>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b/>
          <w:bCs/>
          <w:kern w:val="2"/>
          <w:sz w:val="28"/>
          <w:szCs w:val="28"/>
          <w:lang w:val="en-US" w:eastAsia="zh-CN" w:bidi="ar-SA"/>
        </w:rPr>
        <w:t>成员：</w:t>
      </w:r>
      <w:r>
        <w:rPr>
          <w:rFonts w:hint="eastAsia" w:ascii="宋体" w:hAnsi="宋体" w:eastAsia="宋体" w:cs="宋体"/>
          <w:b w:val="0"/>
          <w:bCs w:val="0"/>
          <w:kern w:val="2"/>
          <w:sz w:val="28"/>
          <w:szCs w:val="28"/>
          <w:lang w:val="en-US" w:eastAsia="zh-CN" w:bidi="ar-SA"/>
        </w:rPr>
        <w:t>各职能科室及生产科室负责人</w:t>
      </w:r>
      <w:r>
        <w:rPr>
          <w:rFonts w:hint="eastAsia" w:ascii="宋体" w:hAnsi="宋体" w:eastAsia="宋体" w:cs="宋体"/>
          <w:sz w:val="28"/>
          <w:szCs w:val="28"/>
          <w:lang w:val="en-US" w:eastAsia="zh-CN"/>
        </w:rPr>
        <w:t xml:space="preserve">  </w:t>
      </w:r>
    </w:p>
    <w:p>
      <w:pPr>
        <w:pageBreakBefore w:val="0"/>
        <w:kinsoku/>
        <w:wordWrap/>
        <w:overflowPunct/>
        <w:topLinePunct w:val="0"/>
        <w:autoSpaceDE/>
        <w:autoSpaceDN/>
        <w:bidi w:val="0"/>
        <w:snapToGrid w:val="0"/>
        <w:spacing w:line="36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领导组职责：</w:t>
      </w:r>
    </w:p>
    <w:p>
      <w:pPr>
        <w:pageBreakBefore w:val="0"/>
        <w:kinsoku/>
        <w:wordWrap/>
        <w:overflowPunct/>
        <w:topLinePunct w:val="0"/>
        <w:autoSpaceDE/>
        <w:autoSpaceDN/>
        <w:bidi w:val="0"/>
        <w:snapToGrid w:val="0"/>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针对我矿实际情况，进行全面的辨识和分级评估，通过全方位、全过程对重点区域、重点部位、重点环节以及生产工艺、设备设施、作业环境、人员行为和管理体系等方面存在的安全风险进行排查、分析和评估，建立安全风险数据库，制定相应的防控措施，提升全体员工的风险意识，强化各级管理人员对风险的管控能力，从而确保安全生产。</w:t>
      </w:r>
    </w:p>
    <w:p>
      <w:pPr>
        <w:ind w:firstLine="557" w:firstLineChars="198"/>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四</w:t>
      </w:r>
      <w:r>
        <w:rPr>
          <w:rFonts w:hint="eastAsia" w:ascii="宋体" w:hAnsi="宋体" w:eastAsia="宋体" w:cs="宋体"/>
          <w:b/>
          <w:bCs/>
          <w:color w:val="auto"/>
          <w:sz w:val="28"/>
          <w:szCs w:val="28"/>
        </w:rPr>
        <w:t>、风险辨识评估项目：</w:t>
      </w:r>
      <w:r>
        <w:rPr>
          <w:rFonts w:hint="eastAsia" w:cs="宋体"/>
          <w:color w:val="auto"/>
          <w:sz w:val="28"/>
          <w:szCs w:val="28"/>
          <w:lang w:val="en-US" w:eastAsia="zh-CN"/>
        </w:rPr>
        <w:t>迎七·一</w:t>
      </w:r>
      <w:r>
        <w:rPr>
          <w:rFonts w:hint="eastAsia" w:ascii="宋体" w:hAnsi="宋体" w:eastAsia="宋体" w:cs="宋体"/>
          <w:color w:val="auto"/>
          <w:sz w:val="28"/>
          <w:szCs w:val="28"/>
          <w:lang w:eastAsia="zh-CN"/>
        </w:rPr>
        <w:t>专项辨识评估</w:t>
      </w:r>
    </w:p>
    <w:p>
      <w:pPr>
        <w:keepNext w:val="0"/>
        <w:keepLines w:val="0"/>
        <w:pageBreakBefore w:val="0"/>
        <w:widowControl w:val="0"/>
        <w:numPr>
          <w:ilvl w:val="0"/>
          <w:numId w:val="0"/>
        </w:numPr>
        <w:kinsoku/>
        <w:wordWrap/>
        <w:overflowPunct/>
        <w:topLinePunct w:val="0"/>
        <w:autoSpaceDE/>
        <w:autoSpaceDN/>
        <w:bidi w:val="0"/>
        <w:spacing w:line="360" w:lineRule="auto"/>
        <w:ind w:right="0" w:rightChars="0" w:firstLine="602" w:firstLineChars="200"/>
        <w:jc w:val="center"/>
        <w:textAlignment w:val="auto"/>
        <w:outlineLvl w:val="9"/>
        <w:rPr>
          <w:rFonts w:hint="eastAsia" w:asciiTheme="majorEastAsia" w:hAnsiTheme="majorEastAsia" w:eastAsiaTheme="majorEastAsia" w:cstheme="majorEastAsia"/>
          <w:b/>
          <w:bCs/>
          <w:color w:val="auto"/>
          <w:sz w:val="30"/>
          <w:szCs w:val="30"/>
        </w:rPr>
      </w:pPr>
      <w:r>
        <w:rPr>
          <w:rFonts w:hint="eastAsia" w:asciiTheme="majorEastAsia" w:hAnsiTheme="majorEastAsia" w:eastAsiaTheme="majorEastAsia" w:cstheme="majorEastAsia"/>
          <w:b/>
          <w:bCs/>
          <w:color w:val="auto"/>
          <w:sz w:val="30"/>
          <w:szCs w:val="30"/>
          <w:lang w:eastAsia="zh-CN"/>
        </w:rPr>
        <w:t>第二节</w:t>
      </w:r>
      <w:r>
        <w:rPr>
          <w:rFonts w:hint="eastAsia" w:asciiTheme="majorEastAsia" w:hAnsiTheme="majorEastAsia" w:eastAsiaTheme="majorEastAsia" w:cstheme="majorEastAsia"/>
          <w:b/>
          <w:bCs/>
          <w:color w:val="auto"/>
          <w:sz w:val="30"/>
          <w:szCs w:val="30"/>
          <w:lang w:val="en-US" w:eastAsia="zh-CN"/>
        </w:rPr>
        <w:t xml:space="preserve">  </w:t>
      </w:r>
      <w:r>
        <w:rPr>
          <w:rFonts w:hint="eastAsia" w:asciiTheme="majorEastAsia" w:hAnsiTheme="majorEastAsia" w:eastAsiaTheme="majorEastAsia" w:cstheme="majorEastAsia"/>
          <w:b/>
          <w:bCs/>
          <w:color w:val="auto"/>
          <w:sz w:val="30"/>
          <w:szCs w:val="30"/>
        </w:rPr>
        <w:t>辨识评估内容</w:t>
      </w:r>
    </w:p>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（一）通风</w:t>
      </w:r>
    </w:p>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1.主要通风机房主扇风机无计划停风，井下送风地点因停风可能造成瓦斯超限、积聚，存在中毒和窒息的风险。</w:t>
      </w:r>
    </w:p>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2.掘进工作面掘进迎头无计划停风后。可能发生瓦斯爆炸、瓦斯窒息、瓦斯超限事故。</w:t>
      </w:r>
    </w:p>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3.通风设施受压变形，导致漏风加大，造成风量不足，通风系统不稳定。巷道受压变形，断面减小，通风阻力增大，风速超限等安全风险。</w:t>
      </w:r>
    </w:p>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（二）瓦斯</w:t>
      </w:r>
    </w:p>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1.瓦斯抽放泵站司机作业流程掌握不熟练，操作顺序不正确，可能导致停泵，造成工作面瓦斯异常。</w:t>
      </w:r>
    </w:p>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2.井下各瓦斯检查点携带检查仪器不完好或未定期校验，不能测量数据或测量数据不准确,不能及时发现瓦斯等有毒有害气体超限，存在中毒和窒息的风险。</w:t>
      </w:r>
    </w:p>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3.井下各瓦斯检查点未按规定检查瓦斯，不能及时了解各瓦斯检查点有害气体浓度，不能及时发现瓦斯等有毒有害气体超限，存在中毒和窒息的风险。</w:t>
      </w:r>
    </w:p>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4.1302机联及第二中部车场回风经北翼胶带机巷串联1305工作面机巷进风，掘进期间可能导致1305工作面瓦斯超限，引发窒息、爆炸事故。</w:t>
      </w:r>
    </w:p>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5.1305工作面回采期间周期来压，采空区突然大面积顶板垮落，有可能导致采空区瓦斯大量涌出，可能导致瓦斯超限，引发窒息、爆炸事故。</w:t>
      </w:r>
    </w:p>
    <w:p>
      <w:pPr>
        <w:pStyle w:val="2"/>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（三）煤尘</w:t>
      </w:r>
    </w:p>
    <w:p>
      <w:pPr>
        <w:pStyle w:val="2"/>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1.1305采煤工作面、1302机巷掘进工作面、1302风巷里段掘进工作面、1303机巷及第二中部车场掘进工作面施工期间，综合防尘措施落实不到位，回风煤尘飞扬、堆积，遇电火花等可燃物可能导致煤尘爆炸。</w:t>
      </w:r>
    </w:p>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（三）爆破</w:t>
      </w:r>
    </w:p>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1.地面爆破材料库储存炸药、雷管，人防、技防、犬防措施落实不到位，可能导致爆炸物品失窃流失，危害社会。</w:t>
      </w:r>
    </w:p>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2.地面爆破材料库储存炸药、雷管，遇明火、高温，可能导致爆炸，导致灾害。</w:t>
      </w:r>
    </w:p>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3.爆破作业地点“一炮三检”执行不到位，瓦斯浓度超过规定进行放炮，可能造成瓦斯爆炸。</w:t>
      </w:r>
    </w:p>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4.爆破作业点装药后，使用不符合规定的炮泥或炮眼封泥长度不足，放炮后产生的火花可能导致瓦斯燃烧、瓦斯爆炸。</w:t>
      </w:r>
    </w:p>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5.爆破作业点爆破后，炮烟未散尽作业人员进入工作面可能导致一氧化碳及氮氧化合物等有毒有害气体中毒。</w:t>
      </w:r>
    </w:p>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（四）水害</w:t>
      </w:r>
    </w:p>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1.矿井水仓未及时清理，不能保证储水量；管路系统损坏，不能保证正常排水；排水泵备用不足，不能满足排水需求等。</w:t>
      </w:r>
    </w:p>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（五）冲击地压</w:t>
      </w:r>
    </w:p>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1.1305工作面在回采期间受采动、构造、褶皱、煤厚变化、巷道大断面及留底煤、卧底修护等综合影响，工作面及两巷采动影响范围有发生冲击的风险。</w:t>
      </w:r>
    </w:p>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2.1302风巷沿空掘进、煤层厚度、倾角变化较大区域、巷道坡度变化大区域及留底煤等应力集中区有发生冲击的风险；1302机巷掘进至煤层厚度、倾角变化较大区域、机巷揭露的DF3断层及留底煤等应力集中区有发生冲击的风险；应力集中，有发生冲击的风险。</w:t>
      </w:r>
    </w:p>
    <w:p>
      <w:pPr>
        <w:keepNext w:val="0"/>
        <w:keepLines w:val="0"/>
        <w:pageBreakBefore w:val="0"/>
        <w:widowControl/>
        <w:kinsoku/>
        <w:wordWrap/>
        <w:overflowPunct/>
        <w:topLinePunct/>
        <w:autoSpaceDE w:val="0"/>
        <w:autoSpaceDN w:val="0"/>
        <w:bidi w:val="0"/>
        <w:adjustRightInd/>
        <w:snapToGrid/>
        <w:spacing w:line="360" w:lineRule="auto"/>
        <w:ind w:left="0" w:leftChars="0" w:firstLine="560" w:firstLineChars="200"/>
        <w:jc w:val="left"/>
        <w:textAlignment w:val="auto"/>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3.1305机联巷附近巷道密集，曾经有过冲击显现，有发生冲击地压的风险。</w:t>
      </w:r>
    </w:p>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（六）顶板</w:t>
      </w:r>
    </w:p>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设计不合理造成支护强度不够；施工锚杆锚索质量不合格；迎头使用临时支护不规范、迎头空顶空帮、失修的巷道无人管理。顶板可能引发事故，发生场所为井下的巷道、工作面等事故，易造成伤亡事故，甚至群死群伤事故。</w:t>
      </w:r>
    </w:p>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（七）机电</w:t>
      </w:r>
    </w:p>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主提升设备：</w:t>
      </w:r>
    </w:p>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1.提升容器过卷。</w:t>
      </w:r>
    </w:p>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2.提升钢丝绳断绳。</w:t>
      </w:r>
    </w:p>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3.平衡尾绳断绳。</w:t>
      </w:r>
    </w:p>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4.主提升钢丝绳滑绳。</w:t>
      </w:r>
    </w:p>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5.卡罐（或箕斗）。</w:t>
      </w:r>
    </w:p>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主通风机：</w:t>
      </w:r>
    </w:p>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1.主通风机机供电线路发生故障，导致主通风机设备突然停止运转。</w:t>
      </w:r>
    </w:p>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2.主通风机机发生电气或者机械故障，使其停止运转；</w:t>
      </w:r>
    </w:p>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3.人为操作失误，使得主通风机停止运转</w:t>
      </w:r>
    </w:p>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地面供电：</w:t>
      </w:r>
    </w:p>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1.恶劣天气等自然因素。</w:t>
      </w:r>
    </w:p>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2.10kV侧大电流短路。</w:t>
      </w:r>
    </w:p>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3.人为的操作失误。</w:t>
      </w:r>
    </w:p>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4.其他非人为及自然因素。</w:t>
      </w:r>
    </w:p>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（八）运输</w:t>
      </w:r>
    </w:p>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1.主运输：</w:t>
      </w:r>
    </w:p>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主运输采用阻燃型带式输送机，运输巷道管线上等各地点的煤尘积聚，若防尘措施落实不到位，可能引起煤尘爆炸的风险。人员爬登跳皮带，可能造成人员伤亡。</w:t>
      </w:r>
    </w:p>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2.辅助运输</w:t>
      </w:r>
    </w:p>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（1）柴油机车运输</w:t>
      </w:r>
    </w:p>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机车检修不到位，容易造成刹车失灵，反向失控，及失爆引起瓦斯爆炸，尾气中二氧化碳、一氧化碳超标，造成飞车、撞人事故。</w:t>
      </w:r>
    </w:p>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（2）轨道斜巷绞车运输</w:t>
      </w:r>
    </w:p>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支架等大型设备运输过程中掉道、翻车、跑车事故造成设备损害和人身伤害事故。</w:t>
      </w:r>
    </w:p>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3.斜巷无极绳运输</w:t>
      </w:r>
    </w:p>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引起矿车掉道、断绳放飞车、创人事故、车辆过位、钢丝绳打滑、断绳及跑车的发生。</w:t>
      </w:r>
    </w:p>
    <w:p>
      <w:pPr>
        <w:pStyle w:val="2"/>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（九）雨季三防</w:t>
      </w:r>
    </w:p>
    <w:p>
      <w:pPr>
        <w:pStyle w:val="2"/>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雨季期间可能会出现洪灾、雷电天气、滑坡等情况。</w:t>
      </w:r>
    </w:p>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（十）其它</w:t>
      </w:r>
    </w:p>
    <w:p>
      <w:pPr>
        <w:pStyle w:val="2"/>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挖机操作时容易碰触电缆、管路；容易造成刹车失灵，反向失控，及失爆引起瓦斯爆炸，碰人事故。</w:t>
      </w:r>
    </w:p>
    <w:p>
      <w:pPr>
        <w:pStyle w:val="4"/>
        <w:pageBreakBefore w:val="0"/>
        <w:kinsoku/>
        <w:wordWrap/>
        <w:overflowPunct/>
        <w:topLinePunct w:val="0"/>
        <w:autoSpaceDE/>
        <w:autoSpaceDN/>
        <w:bidi w:val="0"/>
        <w:snapToGrid w:val="0"/>
        <w:spacing w:line="360" w:lineRule="auto"/>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第</w:t>
      </w:r>
      <w:r>
        <w:rPr>
          <w:rFonts w:hint="eastAsia" w:ascii="宋体" w:hAnsi="宋体" w:cs="宋体"/>
          <w:sz w:val="30"/>
          <w:szCs w:val="30"/>
          <w:lang w:val="en-US" w:eastAsia="zh-CN"/>
        </w:rPr>
        <w:t>三</w:t>
      </w:r>
      <w:r>
        <w:rPr>
          <w:rFonts w:hint="eastAsia" w:ascii="宋体" w:hAnsi="宋体" w:eastAsia="宋体" w:cs="宋体"/>
          <w:sz w:val="30"/>
          <w:szCs w:val="30"/>
          <w:lang w:val="en-US" w:eastAsia="zh-CN"/>
        </w:rPr>
        <w:t>节  辨识评估范围</w:t>
      </w:r>
    </w:p>
    <w:p>
      <w:pPr>
        <w:pageBreakBefore w:val="0"/>
        <w:kinsoku/>
        <w:wordWrap/>
        <w:overflowPunct/>
        <w:topLinePunct w:val="0"/>
        <w:autoSpaceDE/>
        <w:autoSpaceDN/>
        <w:bidi w:val="0"/>
        <w:snapToGrid w:val="0"/>
        <w:spacing w:line="360" w:lineRule="auto"/>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本次风险辨识范围：</w:t>
      </w:r>
      <w:r>
        <w:rPr>
          <w:rFonts w:hint="eastAsia" w:ascii="宋体" w:hAnsi="宋体" w:eastAsia="宋体" w:cs="宋体"/>
          <w:color w:val="auto"/>
          <w:sz w:val="28"/>
          <w:szCs w:val="28"/>
          <w:lang w:val="en-US" w:eastAsia="zh-CN"/>
        </w:rPr>
        <w:t>井下所有</w:t>
      </w:r>
      <w:r>
        <w:rPr>
          <w:rFonts w:hint="eastAsia" w:cs="宋体"/>
          <w:color w:val="auto"/>
          <w:sz w:val="28"/>
          <w:szCs w:val="28"/>
          <w:lang w:val="en-US" w:eastAsia="zh-CN"/>
        </w:rPr>
        <w:t>地点、雨季“三防”</w:t>
      </w:r>
    </w:p>
    <w:p>
      <w:pPr>
        <w:pStyle w:val="4"/>
        <w:pageBreakBefore w:val="0"/>
        <w:kinsoku/>
        <w:wordWrap/>
        <w:overflowPunct/>
        <w:topLinePunct w:val="0"/>
        <w:autoSpaceDE/>
        <w:autoSpaceDN/>
        <w:bidi w:val="0"/>
        <w:snapToGrid w:val="0"/>
        <w:spacing w:line="360" w:lineRule="auto"/>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第</w:t>
      </w:r>
      <w:r>
        <w:rPr>
          <w:rFonts w:hint="eastAsia" w:ascii="宋体" w:hAnsi="宋体" w:cs="宋体"/>
          <w:sz w:val="30"/>
          <w:szCs w:val="30"/>
          <w:lang w:val="en-US" w:eastAsia="zh-CN"/>
        </w:rPr>
        <w:t>四</w:t>
      </w:r>
      <w:r>
        <w:rPr>
          <w:rFonts w:hint="eastAsia" w:ascii="宋体" w:hAnsi="宋体" w:eastAsia="宋体" w:cs="宋体"/>
          <w:sz w:val="30"/>
          <w:szCs w:val="30"/>
          <w:lang w:val="en-US" w:eastAsia="zh-CN"/>
        </w:rPr>
        <w:t>节  安全风险辨识评估及管控措施</w:t>
      </w:r>
    </w:p>
    <w:p>
      <w:pPr>
        <w:pageBreakBefore w:val="0"/>
        <w:kinsoku/>
        <w:wordWrap/>
        <w:overflowPunct/>
        <w:topLinePunct w:val="0"/>
        <w:autoSpaceDE/>
        <w:autoSpaceDN/>
        <w:bidi w:val="0"/>
        <w:snapToGrid w:val="0"/>
        <w:spacing w:line="36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一、安全风险辨识方法</w:t>
      </w:r>
    </w:p>
    <w:p>
      <w:pPr>
        <w:pageBreakBefore w:val="0"/>
        <w:kinsoku/>
        <w:wordWrap/>
        <w:overflowPunct/>
        <w:topLinePunct w:val="0"/>
        <w:autoSpaceDE/>
        <w:autoSpaceDN/>
        <w:bidi w:val="0"/>
        <w:snapToGrid w:val="0"/>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通过</w:t>
      </w:r>
      <w:r>
        <w:rPr>
          <w:rFonts w:hint="eastAsia" w:ascii="宋体" w:hAnsi="宋体" w:eastAsia="宋体" w:cs="宋体"/>
          <w:sz w:val="28"/>
          <w:szCs w:val="28"/>
          <w:lang w:val="en-US" w:eastAsia="zh-CN"/>
        </w:rPr>
        <w:t>经验分析</w:t>
      </w:r>
      <w:r>
        <w:rPr>
          <w:rFonts w:hint="eastAsia" w:ascii="宋体" w:hAnsi="宋体" w:eastAsia="宋体" w:cs="宋体"/>
          <w:sz w:val="28"/>
          <w:szCs w:val="28"/>
          <w:lang w:eastAsia="zh-CN"/>
        </w:rPr>
        <w:t>法</w:t>
      </w:r>
      <w:r>
        <w:rPr>
          <w:rFonts w:hint="eastAsia" w:ascii="宋体" w:hAnsi="宋体" w:eastAsia="宋体" w:cs="宋体"/>
          <w:sz w:val="28"/>
          <w:szCs w:val="28"/>
        </w:rPr>
        <w:t>，对本矿存在的安全风险进行专项辨识，识别安全风险辨识评估结果及管控措施是否存在漏洞、盲区</w:t>
      </w:r>
      <w:r>
        <w:rPr>
          <w:rFonts w:hint="eastAsia" w:ascii="宋体" w:hAnsi="宋体" w:eastAsia="宋体" w:cs="宋体"/>
          <w:sz w:val="28"/>
          <w:szCs w:val="28"/>
          <w:lang w:eastAsia="zh-CN"/>
        </w:rPr>
        <w:t>。</w:t>
      </w:r>
    </w:p>
    <w:p>
      <w:pPr>
        <w:pageBreakBefore w:val="0"/>
        <w:kinsoku/>
        <w:wordWrap/>
        <w:overflowPunct/>
        <w:topLinePunct w:val="0"/>
        <w:autoSpaceDE/>
        <w:autoSpaceDN/>
        <w:bidi w:val="0"/>
        <w:snapToGrid w:val="0"/>
        <w:spacing w:line="36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二、安全风险评估方法</w:t>
      </w:r>
    </w:p>
    <w:p>
      <w:pPr>
        <w:pageBreakBefore w:val="0"/>
        <w:kinsoku/>
        <w:wordWrap/>
        <w:overflowPunct/>
        <w:topLinePunct w:val="0"/>
        <w:autoSpaceDE/>
        <w:autoSpaceDN/>
        <w:bidi w:val="0"/>
        <w:snapToGrid w:val="0"/>
        <w:spacing w:line="360" w:lineRule="auto"/>
        <w:textAlignment w:val="auto"/>
        <w:rPr>
          <w:rFonts w:hint="eastAsia" w:ascii="宋体" w:hAnsi="宋体" w:eastAsia="宋体" w:cs="宋体"/>
          <w:sz w:val="28"/>
          <w:szCs w:val="28"/>
          <w:lang w:val="en-US"/>
        </w:rPr>
      </w:pPr>
      <w:r>
        <w:rPr>
          <w:rFonts w:hint="eastAsia" w:ascii="宋体" w:hAnsi="宋体" w:eastAsia="宋体" w:cs="宋体"/>
          <w:sz w:val="28"/>
          <w:szCs w:val="28"/>
          <w:lang w:val="en-US" w:eastAsia="zh-CN"/>
        </w:rPr>
        <w:t>本矿安全</w:t>
      </w:r>
      <w:r>
        <w:rPr>
          <w:rFonts w:hint="eastAsia" w:ascii="宋体" w:hAnsi="宋体" w:eastAsia="宋体" w:cs="宋体"/>
          <w:sz w:val="28"/>
          <w:szCs w:val="28"/>
        </w:rPr>
        <w:t>风险评估</w:t>
      </w:r>
      <w:r>
        <w:rPr>
          <w:rFonts w:hint="eastAsia" w:ascii="宋体" w:hAnsi="宋体" w:eastAsia="宋体" w:cs="宋体"/>
          <w:sz w:val="28"/>
          <w:szCs w:val="28"/>
          <w:lang w:val="en-US" w:eastAsia="zh-CN"/>
        </w:rPr>
        <w:t>方</w:t>
      </w:r>
      <w:r>
        <w:rPr>
          <w:rFonts w:hint="eastAsia" w:ascii="宋体" w:hAnsi="宋体" w:eastAsia="宋体" w:cs="宋体"/>
          <w:sz w:val="28"/>
          <w:szCs w:val="28"/>
        </w:rPr>
        <w:t>法采用作业条件危险性评估法(即LEC法)。作业条件危险性评价法采用与风险有关的三种因素指标值的乘积来评估操作人员伤亡风险大小。</w:t>
      </w:r>
      <w:r>
        <w:rPr>
          <w:rFonts w:hint="eastAsia" w:ascii="宋体" w:hAnsi="宋体" w:eastAsia="宋体" w:cs="宋体"/>
          <w:sz w:val="28"/>
          <w:szCs w:val="28"/>
          <w:lang w:val="en-US" w:eastAsia="zh-CN"/>
        </w:rPr>
        <w:t>对于一个具有潜在危险性的作业条件，影响危险性的主要因素有3个：发生事故或危险事件的可能性L，暴露于这种危险环境的频繁程度E，事故一旦发生可能产生的后果C。</w:t>
      </w:r>
    </w:p>
    <w:p>
      <w:pPr>
        <w:pageBreakBefore w:val="0"/>
        <w:kinsoku/>
        <w:wordWrap/>
        <w:overflowPunct/>
        <w:topLinePunct w:val="0"/>
        <w:autoSpaceDE/>
        <w:autoSpaceDN/>
        <w:bidi w:val="0"/>
        <w:snapToGrid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计算公式为：D=L×E×C</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式</w:t>
      </w:r>
      <w:r>
        <w:rPr>
          <w:rFonts w:hint="eastAsia" w:ascii="宋体" w:hAnsi="宋体" w:eastAsia="宋体" w:cs="宋体"/>
          <w:sz w:val="28"/>
          <w:szCs w:val="28"/>
        </w:rPr>
        <w:t>中：</w:t>
      </w:r>
    </w:p>
    <w:p>
      <w:pPr>
        <w:pageBreakBefore w:val="0"/>
        <w:kinsoku/>
        <w:wordWrap/>
        <w:overflowPunct/>
        <w:topLinePunct w:val="0"/>
        <w:autoSpaceDE/>
        <w:autoSpaceDN/>
        <w:bidi w:val="0"/>
        <w:snapToGrid w:val="0"/>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D</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作业地点、关键环节等存在的安全风险</w:t>
      </w:r>
    </w:p>
    <w:p>
      <w:pPr>
        <w:pageBreakBefore w:val="0"/>
        <w:kinsoku/>
        <w:wordWrap/>
        <w:overflowPunct/>
        <w:topLinePunct w:val="0"/>
        <w:autoSpaceDE/>
        <w:autoSpaceDN/>
        <w:bidi w:val="0"/>
        <w:snapToGrid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L</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事故或危险事件发生的可能性</w:t>
      </w:r>
      <w:r>
        <w:rPr>
          <w:rFonts w:hint="eastAsia" w:ascii="宋体" w:hAnsi="宋体" w:eastAsia="宋体" w:cs="宋体"/>
          <w:sz w:val="28"/>
          <w:szCs w:val="28"/>
        </w:rPr>
        <w:t>；</w:t>
      </w:r>
    </w:p>
    <w:p>
      <w:pPr>
        <w:pageBreakBefore w:val="0"/>
        <w:kinsoku/>
        <w:wordWrap/>
        <w:overflowPunct/>
        <w:topLinePunct w:val="0"/>
        <w:autoSpaceDE/>
        <w:autoSpaceDN/>
        <w:bidi w:val="0"/>
        <w:snapToGrid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E</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人员</w:t>
      </w:r>
      <w:r>
        <w:rPr>
          <w:rFonts w:hint="eastAsia" w:ascii="宋体" w:hAnsi="宋体" w:eastAsia="宋体" w:cs="宋体"/>
          <w:sz w:val="28"/>
          <w:szCs w:val="28"/>
        </w:rPr>
        <w:t>暴露于危险环境中的频繁程度；</w:t>
      </w:r>
    </w:p>
    <w:p>
      <w:pPr>
        <w:pageBreakBefore w:val="0"/>
        <w:kinsoku/>
        <w:wordWrap/>
        <w:overflowPunct/>
        <w:topLinePunct w:val="0"/>
        <w:autoSpaceDE/>
        <w:autoSpaceDN/>
        <w:bidi w:val="0"/>
        <w:snapToGrid w:val="0"/>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C</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一旦发生事故或危险事件可能产生的后果</w:t>
      </w:r>
      <w:r>
        <w:rPr>
          <w:rFonts w:hint="eastAsia" w:ascii="宋体" w:hAnsi="宋体" w:eastAsia="宋体" w:cs="宋体"/>
          <w:sz w:val="28"/>
          <w:szCs w:val="28"/>
        </w:rPr>
        <w:t>；</w:t>
      </w:r>
    </w:p>
    <w:p>
      <w:pPr>
        <w:pageBreakBefore w:val="0"/>
        <w:kinsoku/>
        <w:wordWrap/>
        <w:overflowPunct/>
        <w:topLinePunct w:val="0"/>
        <w:autoSpaceDE/>
        <w:autoSpaceDN/>
        <w:bidi w:val="0"/>
        <w:snapToGrid w:val="0"/>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用L、E、C三种因素的乘积D＝L×E×C来评价作业条件的危险性。D值越大，作业条件的危险性越大。</w:t>
      </w:r>
    </w:p>
    <w:p>
      <w:pPr>
        <w:pageBreakBefore w:val="0"/>
        <w:kinsoku/>
        <w:wordWrap/>
        <w:overflowPunct/>
        <w:topLinePunct w:val="0"/>
        <w:autoSpaceDE/>
        <w:autoSpaceDN/>
        <w:bidi w:val="0"/>
        <w:snapToGrid w:val="0"/>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根据实际经验，给出三个因素在不同情况下的分数值，采取对所评价对象进行“打分”的办法，计算出危险分数值，对照危险程度等级表将其危险性进行分级，各因素的值分别参见表1、表2、表3。计算出风险的分值，按分值大小，将安全风险等级从高到低划分为重大风险/</w:t>
      </w:r>
      <w:r>
        <w:rPr>
          <w:rFonts w:hint="eastAsia" w:ascii="宋体" w:hAnsi="宋体" w:eastAsia="宋体" w:cs="宋体"/>
          <w:sz w:val="28"/>
          <w:szCs w:val="28"/>
        </w:rPr>
        <w:t>Ⅰ</w:t>
      </w:r>
      <w:r>
        <w:rPr>
          <w:rFonts w:hint="eastAsia" w:ascii="宋体" w:hAnsi="宋体" w:eastAsia="宋体" w:cs="宋体"/>
          <w:sz w:val="28"/>
          <w:szCs w:val="28"/>
          <w:lang w:val="en-US" w:eastAsia="zh-CN"/>
        </w:rPr>
        <w:t>级、较大风险/</w:t>
      </w:r>
      <w:r>
        <w:rPr>
          <w:rFonts w:hint="eastAsia" w:ascii="宋体" w:hAnsi="宋体" w:eastAsia="宋体" w:cs="宋体"/>
          <w:sz w:val="28"/>
          <w:szCs w:val="28"/>
        </w:rPr>
        <w:t>Ⅱ级</w:t>
      </w:r>
      <w:r>
        <w:rPr>
          <w:rFonts w:hint="eastAsia" w:ascii="宋体" w:hAnsi="宋体" w:eastAsia="宋体" w:cs="宋体"/>
          <w:sz w:val="28"/>
          <w:szCs w:val="28"/>
          <w:lang w:val="en-US" w:eastAsia="zh-CN"/>
        </w:rPr>
        <w:t>、一般风险/</w:t>
      </w:r>
      <w:r>
        <w:rPr>
          <w:rFonts w:hint="eastAsia" w:ascii="宋体" w:hAnsi="宋体" w:eastAsia="宋体" w:cs="宋体"/>
          <w:sz w:val="28"/>
          <w:szCs w:val="28"/>
        </w:rPr>
        <w:t>Ⅲ级</w:t>
      </w:r>
      <w:r>
        <w:rPr>
          <w:rFonts w:hint="eastAsia" w:ascii="宋体" w:hAnsi="宋体" w:eastAsia="宋体" w:cs="宋体"/>
          <w:sz w:val="28"/>
          <w:szCs w:val="28"/>
          <w:lang w:val="en-US" w:eastAsia="zh-CN"/>
        </w:rPr>
        <w:t>、低风险/</w:t>
      </w:r>
      <w:r>
        <w:rPr>
          <w:rFonts w:hint="eastAsia" w:ascii="宋体" w:hAnsi="宋体" w:eastAsia="宋体" w:cs="宋体"/>
          <w:sz w:val="28"/>
          <w:szCs w:val="28"/>
        </w:rPr>
        <w:t>Ⅳ级</w:t>
      </w:r>
      <w:r>
        <w:rPr>
          <w:rFonts w:hint="eastAsia" w:ascii="宋体" w:hAnsi="宋体" w:eastAsia="宋体" w:cs="宋体"/>
          <w:sz w:val="28"/>
          <w:szCs w:val="28"/>
          <w:lang w:val="en-US" w:eastAsia="zh-CN"/>
        </w:rPr>
        <w:t>四个等级，参见表4。</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0" w:firstLineChars="0"/>
        <w:jc w:val="center"/>
        <w:textAlignment w:val="auto"/>
        <w:outlineLvl w:val="2"/>
        <w:rPr>
          <w:rFonts w:hint="eastAsia" w:ascii="宋体" w:hAnsi="宋体" w:eastAsia="宋体" w:cs="宋体"/>
          <w:sz w:val="28"/>
          <w:szCs w:val="28"/>
          <w:lang w:val="en-US" w:eastAsia="zh-CN"/>
        </w:rPr>
      </w:pPr>
      <w:r>
        <w:rPr>
          <w:rFonts w:hint="eastAsia" w:ascii="宋体" w:hAnsi="宋体" w:eastAsia="宋体" w:cs="宋体"/>
          <w:sz w:val="28"/>
          <w:szCs w:val="28"/>
        </w:rPr>
        <w:t xml:space="preserve">表1  </w:t>
      </w:r>
      <w:r>
        <w:rPr>
          <w:rFonts w:hint="eastAsia" w:ascii="宋体" w:hAnsi="宋体" w:eastAsia="宋体" w:cs="宋体"/>
          <w:sz w:val="28"/>
          <w:szCs w:val="28"/>
          <w:lang w:val="en-US" w:eastAsia="zh-CN"/>
        </w:rPr>
        <w:t>事故发生可能性分值（L）</w:t>
      </w:r>
    </w:p>
    <w:tbl>
      <w:tblPr>
        <w:tblStyle w:val="11"/>
        <w:tblW w:w="8504"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370"/>
        <w:gridCol w:w="613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375" w:type="dxa"/>
            <w:tcBorders>
              <w:tl2br w:val="nil"/>
              <w:tr2bl w:val="nil"/>
            </w:tcBorders>
            <w:noWrap w:val="0"/>
            <w:vAlign w:val="center"/>
          </w:tcPr>
          <w:p>
            <w:pPr>
              <w:pageBreakBefore w:val="0"/>
              <w:kinsoku/>
              <w:wordWrap/>
              <w:overflowPunct/>
              <w:topLinePunct w:val="0"/>
              <w:autoSpaceDE/>
              <w:autoSpaceDN/>
              <w:bidi w:val="0"/>
              <w:snapToGrid w:val="0"/>
              <w:spacing w:line="36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分数值</w:t>
            </w:r>
          </w:p>
        </w:tc>
        <w:tc>
          <w:tcPr>
            <w:tcW w:w="6147" w:type="dxa"/>
            <w:tcBorders>
              <w:tl2br w:val="nil"/>
              <w:tr2bl w:val="nil"/>
            </w:tcBorders>
            <w:noWrap w:val="0"/>
            <w:vAlign w:val="center"/>
          </w:tcPr>
          <w:p>
            <w:pPr>
              <w:pageBreakBefore w:val="0"/>
              <w:kinsoku/>
              <w:wordWrap/>
              <w:overflowPunct/>
              <w:topLinePunct w:val="0"/>
              <w:autoSpaceDE/>
              <w:autoSpaceDN/>
              <w:bidi w:val="0"/>
              <w:snapToGrid w:val="0"/>
              <w:spacing w:line="36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事故发生可能性（L）</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375" w:type="dxa"/>
            <w:tcBorders>
              <w:tl2br w:val="nil"/>
              <w:tr2bl w:val="nil"/>
            </w:tcBorders>
            <w:noWrap w:val="0"/>
            <w:vAlign w:val="center"/>
          </w:tcPr>
          <w:p>
            <w:pPr>
              <w:pageBreakBefore w:val="0"/>
              <w:kinsoku/>
              <w:wordWrap/>
              <w:overflowPunct/>
              <w:topLinePunct w:val="0"/>
              <w:autoSpaceDE/>
              <w:autoSpaceDN/>
              <w:bidi w:val="0"/>
              <w:snapToGrid w:val="0"/>
              <w:spacing w:line="36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10</w:t>
            </w:r>
          </w:p>
        </w:tc>
        <w:tc>
          <w:tcPr>
            <w:tcW w:w="6147" w:type="dxa"/>
            <w:tcBorders>
              <w:tl2br w:val="nil"/>
              <w:tr2bl w:val="nil"/>
            </w:tcBorders>
            <w:noWrap w:val="0"/>
            <w:vAlign w:val="center"/>
          </w:tcPr>
          <w:p>
            <w:pPr>
              <w:pageBreakBefore w:val="0"/>
              <w:kinsoku/>
              <w:wordWrap/>
              <w:overflowPunct/>
              <w:topLinePunct w:val="0"/>
              <w:autoSpaceDE/>
              <w:autoSpaceDN/>
              <w:bidi w:val="0"/>
              <w:snapToGrid w:val="0"/>
              <w:spacing w:line="360" w:lineRule="auto"/>
              <w:ind w:left="0" w:leftChars="0" w:right="0" w:righ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完全可以预料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375" w:type="dxa"/>
            <w:tcBorders>
              <w:tl2br w:val="nil"/>
              <w:tr2bl w:val="nil"/>
            </w:tcBorders>
            <w:noWrap w:val="0"/>
            <w:vAlign w:val="center"/>
          </w:tcPr>
          <w:p>
            <w:pPr>
              <w:pageBreakBefore w:val="0"/>
              <w:kinsoku/>
              <w:wordWrap/>
              <w:overflowPunct/>
              <w:topLinePunct w:val="0"/>
              <w:autoSpaceDE/>
              <w:autoSpaceDN/>
              <w:bidi w:val="0"/>
              <w:snapToGrid w:val="0"/>
              <w:spacing w:line="36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6147" w:type="dxa"/>
            <w:tcBorders>
              <w:tl2br w:val="nil"/>
              <w:tr2bl w:val="nil"/>
            </w:tcBorders>
            <w:noWrap w:val="0"/>
            <w:vAlign w:val="center"/>
          </w:tcPr>
          <w:p>
            <w:pPr>
              <w:pageBreakBefore w:val="0"/>
              <w:kinsoku/>
              <w:wordWrap/>
              <w:overflowPunct/>
              <w:topLinePunct w:val="0"/>
              <w:autoSpaceDE/>
              <w:autoSpaceDN/>
              <w:bidi w:val="0"/>
              <w:snapToGrid w:val="0"/>
              <w:spacing w:line="36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相当可能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375" w:type="dxa"/>
            <w:tcBorders>
              <w:tl2br w:val="nil"/>
              <w:tr2bl w:val="nil"/>
            </w:tcBorders>
            <w:noWrap w:val="0"/>
            <w:vAlign w:val="center"/>
          </w:tcPr>
          <w:p>
            <w:pPr>
              <w:pageBreakBefore w:val="0"/>
              <w:kinsoku/>
              <w:wordWrap/>
              <w:overflowPunct/>
              <w:topLinePunct w:val="0"/>
              <w:autoSpaceDE/>
              <w:autoSpaceDN/>
              <w:bidi w:val="0"/>
              <w:snapToGrid w:val="0"/>
              <w:spacing w:line="36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6147" w:type="dxa"/>
            <w:tcBorders>
              <w:tl2br w:val="nil"/>
              <w:tr2bl w:val="nil"/>
            </w:tcBorders>
            <w:noWrap w:val="0"/>
            <w:vAlign w:val="center"/>
          </w:tcPr>
          <w:p>
            <w:pPr>
              <w:pageBreakBefore w:val="0"/>
              <w:kinsoku/>
              <w:wordWrap/>
              <w:overflowPunct/>
              <w:topLinePunct w:val="0"/>
              <w:autoSpaceDE/>
              <w:autoSpaceDN/>
              <w:bidi w:val="0"/>
              <w:snapToGrid w:val="0"/>
              <w:spacing w:line="36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可能，但不经常</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375" w:type="dxa"/>
            <w:tcBorders>
              <w:tl2br w:val="nil"/>
              <w:tr2bl w:val="nil"/>
            </w:tcBorders>
            <w:noWrap w:val="0"/>
            <w:vAlign w:val="center"/>
          </w:tcPr>
          <w:p>
            <w:pPr>
              <w:pageBreakBefore w:val="0"/>
              <w:kinsoku/>
              <w:wordWrap/>
              <w:overflowPunct/>
              <w:topLinePunct w:val="0"/>
              <w:autoSpaceDE/>
              <w:autoSpaceDN/>
              <w:bidi w:val="0"/>
              <w:snapToGrid w:val="0"/>
              <w:spacing w:line="36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6147" w:type="dxa"/>
            <w:tcBorders>
              <w:tl2br w:val="nil"/>
              <w:tr2bl w:val="nil"/>
            </w:tcBorders>
            <w:noWrap w:val="0"/>
            <w:vAlign w:val="center"/>
          </w:tcPr>
          <w:p>
            <w:pPr>
              <w:pageBreakBefore w:val="0"/>
              <w:kinsoku/>
              <w:wordWrap/>
              <w:overflowPunct/>
              <w:topLinePunct w:val="0"/>
              <w:autoSpaceDE/>
              <w:autoSpaceDN/>
              <w:bidi w:val="0"/>
              <w:snapToGrid w:val="0"/>
              <w:spacing w:line="360" w:lineRule="auto"/>
              <w:ind w:left="0" w:leftChars="0" w:right="0" w:righ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可能性小，完全意外</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375" w:type="dxa"/>
            <w:tcBorders>
              <w:tl2br w:val="nil"/>
              <w:tr2bl w:val="nil"/>
            </w:tcBorders>
            <w:noWrap w:val="0"/>
            <w:vAlign w:val="center"/>
          </w:tcPr>
          <w:p>
            <w:pPr>
              <w:pageBreakBefore w:val="0"/>
              <w:kinsoku/>
              <w:wordWrap/>
              <w:overflowPunct/>
              <w:topLinePunct w:val="0"/>
              <w:autoSpaceDE/>
              <w:autoSpaceDN/>
              <w:bidi w:val="0"/>
              <w:snapToGrid w:val="0"/>
              <w:spacing w:line="360" w:lineRule="auto"/>
              <w:ind w:left="0" w:leftChars="0" w:right="0" w:righ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0.5</w:t>
            </w:r>
          </w:p>
        </w:tc>
        <w:tc>
          <w:tcPr>
            <w:tcW w:w="6147" w:type="dxa"/>
            <w:tcBorders>
              <w:tl2br w:val="nil"/>
              <w:tr2bl w:val="nil"/>
            </w:tcBorders>
            <w:noWrap w:val="0"/>
            <w:vAlign w:val="center"/>
          </w:tcPr>
          <w:p>
            <w:pPr>
              <w:pageBreakBefore w:val="0"/>
              <w:kinsoku/>
              <w:wordWrap/>
              <w:overflowPunct/>
              <w:topLinePunct w:val="0"/>
              <w:autoSpaceDE/>
              <w:autoSpaceDN/>
              <w:bidi w:val="0"/>
              <w:snapToGrid w:val="0"/>
              <w:spacing w:line="36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很不可能，可以设想</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375" w:type="dxa"/>
            <w:tcBorders>
              <w:tl2br w:val="nil"/>
              <w:tr2bl w:val="nil"/>
            </w:tcBorders>
            <w:noWrap w:val="0"/>
            <w:vAlign w:val="center"/>
          </w:tcPr>
          <w:p>
            <w:pPr>
              <w:pageBreakBefore w:val="0"/>
              <w:kinsoku/>
              <w:wordWrap/>
              <w:overflowPunct/>
              <w:topLinePunct w:val="0"/>
              <w:autoSpaceDE/>
              <w:autoSpaceDN/>
              <w:bidi w:val="0"/>
              <w:snapToGrid w:val="0"/>
              <w:spacing w:line="360" w:lineRule="auto"/>
              <w:ind w:left="0" w:leftChars="0" w:right="0" w:righ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0.2</w:t>
            </w:r>
          </w:p>
        </w:tc>
        <w:tc>
          <w:tcPr>
            <w:tcW w:w="6147" w:type="dxa"/>
            <w:tcBorders>
              <w:tl2br w:val="nil"/>
              <w:tr2bl w:val="nil"/>
            </w:tcBorders>
            <w:noWrap w:val="0"/>
            <w:vAlign w:val="center"/>
          </w:tcPr>
          <w:p>
            <w:pPr>
              <w:pageBreakBefore w:val="0"/>
              <w:kinsoku/>
              <w:wordWrap/>
              <w:overflowPunct/>
              <w:topLinePunct w:val="0"/>
              <w:autoSpaceDE/>
              <w:autoSpaceDN/>
              <w:bidi w:val="0"/>
              <w:snapToGrid w:val="0"/>
              <w:spacing w:line="360" w:lineRule="auto"/>
              <w:ind w:left="0" w:leftChars="0" w:right="0" w:righ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极不可能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375" w:type="dxa"/>
            <w:tcBorders>
              <w:tl2br w:val="nil"/>
              <w:tr2bl w:val="nil"/>
            </w:tcBorders>
            <w:noWrap w:val="0"/>
            <w:vAlign w:val="center"/>
          </w:tcPr>
          <w:p>
            <w:pPr>
              <w:pageBreakBefore w:val="0"/>
              <w:kinsoku/>
              <w:wordWrap/>
              <w:overflowPunct/>
              <w:topLinePunct w:val="0"/>
              <w:autoSpaceDE/>
              <w:autoSpaceDN/>
              <w:bidi w:val="0"/>
              <w:snapToGrid w:val="0"/>
              <w:spacing w:line="360" w:lineRule="auto"/>
              <w:ind w:left="0" w:leftChars="0" w:right="0" w:righ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0.1</w:t>
            </w:r>
          </w:p>
        </w:tc>
        <w:tc>
          <w:tcPr>
            <w:tcW w:w="6147" w:type="dxa"/>
            <w:tcBorders>
              <w:tl2br w:val="nil"/>
              <w:tr2bl w:val="nil"/>
            </w:tcBorders>
            <w:noWrap w:val="0"/>
            <w:vAlign w:val="center"/>
          </w:tcPr>
          <w:p>
            <w:pPr>
              <w:pageBreakBefore w:val="0"/>
              <w:kinsoku/>
              <w:wordWrap/>
              <w:overflowPunct/>
              <w:topLinePunct w:val="0"/>
              <w:autoSpaceDE/>
              <w:autoSpaceDN/>
              <w:bidi w:val="0"/>
              <w:snapToGrid w:val="0"/>
              <w:spacing w:line="360" w:lineRule="auto"/>
              <w:ind w:left="0" w:leftChars="0" w:right="0" w:righ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实际不可能</w:t>
            </w:r>
          </w:p>
        </w:tc>
      </w:tr>
    </w:tbl>
    <w:p>
      <w:pPr>
        <w:keepNext w:val="0"/>
        <w:keepLines w:val="0"/>
        <w:pageBreakBefore w:val="0"/>
        <w:kinsoku/>
        <w:wordWrap/>
        <w:overflowPunct/>
        <w:topLinePunct w:val="0"/>
        <w:autoSpaceDE/>
        <w:autoSpaceDN/>
        <w:bidi w:val="0"/>
        <w:adjustRightInd/>
        <w:snapToGrid w:val="0"/>
        <w:spacing w:line="360" w:lineRule="auto"/>
        <w:ind w:left="0" w:leftChars="0" w:right="0" w:rightChars="0" w:firstLine="0" w:firstLineChars="0"/>
        <w:jc w:val="center"/>
        <w:textAlignment w:val="auto"/>
        <w:outlineLvl w:val="2"/>
        <w:rPr>
          <w:rFonts w:hint="eastAsia" w:ascii="宋体" w:hAnsi="宋体" w:eastAsia="宋体" w:cs="宋体"/>
          <w:sz w:val="28"/>
          <w:szCs w:val="28"/>
        </w:rPr>
      </w:pPr>
      <w:r>
        <w:rPr>
          <w:rFonts w:hint="eastAsia" w:ascii="宋体" w:hAnsi="宋体" w:eastAsia="宋体" w:cs="宋体"/>
          <w:sz w:val="28"/>
          <w:szCs w:val="28"/>
        </w:rPr>
        <w:t xml:space="preserve">表2  </w:t>
      </w:r>
      <w:r>
        <w:rPr>
          <w:rFonts w:hint="eastAsia" w:ascii="宋体" w:hAnsi="宋体" w:eastAsia="宋体" w:cs="宋体"/>
          <w:sz w:val="28"/>
          <w:szCs w:val="28"/>
          <w:lang w:val="en-US" w:eastAsia="zh-CN"/>
        </w:rPr>
        <w:t>暴露于危险环境中的频繁程度分值（</w:t>
      </w:r>
      <w:r>
        <w:rPr>
          <w:rFonts w:hint="eastAsia" w:ascii="宋体" w:hAnsi="宋体" w:eastAsia="宋体" w:cs="宋体"/>
          <w:sz w:val="28"/>
          <w:szCs w:val="28"/>
        </w:rPr>
        <w:t>E</w:t>
      </w:r>
      <w:r>
        <w:rPr>
          <w:rFonts w:hint="eastAsia" w:ascii="宋体" w:hAnsi="宋体" w:eastAsia="宋体" w:cs="宋体"/>
          <w:sz w:val="28"/>
          <w:szCs w:val="28"/>
          <w:lang w:val="en-US" w:eastAsia="zh-CN"/>
        </w:rPr>
        <w:t>）</w:t>
      </w:r>
    </w:p>
    <w:tbl>
      <w:tblPr>
        <w:tblStyle w:val="11"/>
        <w:tblW w:w="8504"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370"/>
        <w:gridCol w:w="613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375" w:type="dxa"/>
            <w:tcBorders>
              <w:tl2br w:val="nil"/>
              <w:tr2bl w:val="nil"/>
            </w:tcBorders>
            <w:noWrap w:val="0"/>
            <w:vAlign w:val="center"/>
          </w:tcPr>
          <w:p>
            <w:pPr>
              <w:pageBreakBefore w:val="0"/>
              <w:kinsoku/>
              <w:wordWrap/>
              <w:overflowPunct/>
              <w:topLinePunct w:val="0"/>
              <w:autoSpaceDE/>
              <w:autoSpaceDN/>
              <w:bidi w:val="0"/>
              <w:snapToGrid w:val="0"/>
              <w:spacing w:line="36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分数值</w:t>
            </w:r>
          </w:p>
        </w:tc>
        <w:tc>
          <w:tcPr>
            <w:tcW w:w="6147" w:type="dxa"/>
            <w:tcBorders>
              <w:tl2br w:val="nil"/>
              <w:tr2bl w:val="nil"/>
            </w:tcBorders>
            <w:noWrap w:val="0"/>
            <w:vAlign w:val="center"/>
          </w:tcPr>
          <w:p>
            <w:pPr>
              <w:pageBreakBefore w:val="0"/>
              <w:kinsoku/>
              <w:wordWrap/>
              <w:overflowPunct/>
              <w:topLinePunct w:val="0"/>
              <w:autoSpaceDE/>
              <w:autoSpaceDN/>
              <w:bidi w:val="0"/>
              <w:snapToGrid w:val="0"/>
              <w:spacing w:line="36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暴露于危险环境中的频繁程度</w:t>
            </w:r>
            <w:r>
              <w:rPr>
                <w:rFonts w:hint="eastAsia" w:ascii="宋体" w:hAnsi="宋体" w:eastAsia="宋体" w:cs="宋体"/>
                <w:sz w:val="24"/>
                <w:szCs w:val="24"/>
              </w:rPr>
              <w:t>（E）</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375" w:type="dxa"/>
            <w:tcBorders>
              <w:tl2br w:val="nil"/>
              <w:tr2bl w:val="nil"/>
            </w:tcBorders>
            <w:noWrap w:val="0"/>
            <w:vAlign w:val="center"/>
          </w:tcPr>
          <w:p>
            <w:pPr>
              <w:pageBreakBefore w:val="0"/>
              <w:kinsoku/>
              <w:wordWrap/>
              <w:overflowPunct/>
              <w:topLinePunct w:val="0"/>
              <w:autoSpaceDE/>
              <w:autoSpaceDN/>
              <w:bidi w:val="0"/>
              <w:snapToGrid w:val="0"/>
              <w:spacing w:line="36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10</w:t>
            </w:r>
          </w:p>
        </w:tc>
        <w:tc>
          <w:tcPr>
            <w:tcW w:w="6147" w:type="dxa"/>
            <w:tcBorders>
              <w:tl2br w:val="nil"/>
              <w:tr2bl w:val="nil"/>
            </w:tcBorders>
            <w:noWrap w:val="0"/>
            <w:vAlign w:val="center"/>
          </w:tcPr>
          <w:p>
            <w:pPr>
              <w:pageBreakBefore w:val="0"/>
              <w:kinsoku/>
              <w:wordWrap/>
              <w:overflowPunct/>
              <w:topLinePunct w:val="0"/>
              <w:autoSpaceDE/>
              <w:autoSpaceDN/>
              <w:bidi w:val="0"/>
              <w:snapToGrid w:val="0"/>
              <w:spacing w:line="360"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连续</w:t>
            </w:r>
            <w:r>
              <w:rPr>
                <w:rFonts w:hint="eastAsia" w:ascii="宋体" w:hAnsi="宋体" w:eastAsia="宋体" w:cs="宋体"/>
                <w:sz w:val="24"/>
                <w:szCs w:val="24"/>
                <w:lang w:val="en-US" w:eastAsia="zh-CN"/>
              </w:rPr>
              <w:t>暴露</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375" w:type="dxa"/>
            <w:tcBorders>
              <w:tl2br w:val="nil"/>
              <w:tr2bl w:val="nil"/>
            </w:tcBorders>
            <w:noWrap w:val="0"/>
            <w:vAlign w:val="center"/>
          </w:tcPr>
          <w:p>
            <w:pPr>
              <w:pageBreakBefore w:val="0"/>
              <w:kinsoku/>
              <w:wordWrap/>
              <w:overflowPunct/>
              <w:topLinePunct w:val="0"/>
              <w:autoSpaceDE/>
              <w:autoSpaceDN/>
              <w:bidi w:val="0"/>
              <w:snapToGrid w:val="0"/>
              <w:spacing w:line="36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6147" w:type="dxa"/>
            <w:tcBorders>
              <w:tl2br w:val="nil"/>
              <w:tr2bl w:val="nil"/>
            </w:tcBorders>
            <w:noWrap w:val="0"/>
            <w:vAlign w:val="center"/>
          </w:tcPr>
          <w:p>
            <w:pPr>
              <w:pageBreakBefore w:val="0"/>
              <w:kinsoku/>
              <w:wordWrap/>
              <w:overflowPunct/>
              <w:topLinePunct w:val="0"/>
              <w:autoSpaceDE/>
              <w:autoSpaceDN/>
              <w:bidi w:val="0"/>
              <w:snapToGrid w:val="0"/>
              <w:spacing w:line="360"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每天工作时间</w:t>
            </w:r>
            <w:r>
              <w:rPr>
                <w:rFonts w:hint="eastAsia" w:ascii="宋体" w:hAnsi="宋体" w:eastAsia="宋体" w:cs="宋体"/>
                <w:sz w:val="24"/>
                <w:szCs w:val="24"/>
                <w:lang w:val="en-US" w:eastAsia="zh-CN"/>
              </w:rPr>
              <w:t>暴露</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375" w:type="dxa"/>
            <w:tcBorders>
              <w:tl2br w:val="nil"/>
              <w:tr2bl w:val="nil"/>
            </w:tcBorders>
            <w:noWrap w:val="0"/>
            <w:vAlign w:val="center"/>
          </w:tcPr>
          <w:p>
            <w:pPr>
              <w:pageBreakBefore w:val="0"/>
              <w:kinsoku/>
              <w:wordWrap/>
              <w:overflowPunct/>
              <w:topLinePunct w:val="0"/>
              <w:autoSpaceDE/>
              <w:autoSpaceDN/>
              <w:bidi w:val="0"/>
              <w:snapToGrid w:val="0"/>
              <w:spacing w:line="36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6147" w:type="dxa"/>
            <w:tcBorders>
              <w:tl2br w:val="nil"/>
              <w:tr2bl w:val="nil"/>
            </w:tcBorders>
            <w:noWrap w:val="0"/>
            <w:vAlign w:val="center"/>
          </w:tcPr>
          <w:p>
            <w:pPr>
              <w:pageBreakBefore w:val="0"/>
              <w:kinsoku/>
              <w:wordWrap/>
              <w:overflowPunct/>
              <w:topLinePunct w:val="0"/>
              <w:autoSpaceDE/>
              <w:autoSpaceDN/>
              <w:bidi w:val="0"/>
              <w:snapToGrid w:val="0"/>
              <w:spacing w:line="360" w:lineRule="auto"/>
              <w:ind w:left="0" w:leftChars="0" w:right="0" w:righ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每周一次</w:t>
            </w:r>
            <w:r>
              <w:rPr>
                <w:rFonts w:hint="eastAsia" w:ascii="宋体" w:hAnsi="宋体" w:eastAsia="宋体" w:cs="宋体"/>
                <w:sz w:val="24"/>
                <w:szCs w:val="24"/>
                <w:lang w:val="en-US" w:eastAsia="zh-CN"/>
              </w:rPr>
              <w:t>或偶然暴露</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375" w:type="dxa"/>
            <w:tcBorders>
              <w:tl2br w:val="nil"/>
              <w:tr2bl w:val="nil"/>
            </w:tcBorders>
            <w:noWrap w:val="0"/>
            <w:vAlign w:val="center"/>
          </w:tcPr>
          <w:p>
            <w:pPr>
              <w:pageBreakBefore w:val="0"/>
              <w:kinsoku/>
              <w:wordWrap/>
              <w:overflowPunct/>
              <w:topLinePunct w:val="0"/>
              <w:autoSpaceDE/>
              <w:autoSpaceDN/>
              <w:bidi w:val="0"/>
              <w:snapToGrid w:val="0"/>
              <w:spacing w:line="36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6147" w:type="dxa"/>
            <w:tcBorders>
              <w:tl2br w:val="nil"/>
              <w:tr2bl w:val="nil"/>
            </w:tcBorders>
            <w:noWrap w:val="0"/>
            <w:vAlign w:val="center"/>
          </w:tcPr>
          <w:p>
            <w:pPr>
              <w:pageBreakBefore w:val="0"/>
              <w:kinsoku/>
              <w:wordWrap/>
              <w:overflowPunct/>
              <w:topLinePunct w:val="0"/>
              <w:autoSpaceDE/>
              <w:autoSpaceDN/>
              <w:bidi w:val="0"/>
              <w:snapToGrid w:val="0"/>
              <w:spacing w:line="36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每月</w:t>
            </w:r>
            <w:r>
              <w:rPr>
                <w:rFonts w:hint="eastAsia" w:ascii="宋体" w:hAnsi="宋体" w:eastAsia="宋体" w:cs="宋体"/>
                <w:sz w:val="24"/>
                <w:szCs w:val="24"/>
                <w:lang w:val="en-US" w:eastAsia="zh-CN"/>
              </w:rPr>
              <w:t>暴露</w:t>
            </w:r>
            <w:r>
              <w:rPr>
                <w:rFonts w:hint="eastAsia" w:ascii="宋体" w:hAnsi="宋体" w:eastAsia="宋体" w:cs="宋体"/>
                <w:sz w:val="24"/>
                <w:szCs w:val="24"/>
              </w:rPr>
              <w:t>一次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375" w:type="dxa"/>
            <w:tcBorders>
              <w:tl2br w:val="nil"/>
              <w:tr2bl w:val="nil"/>
            </w:tcBorders>
            <w:noWrap w:val="0"/>
            <w:vAlign w:val="center"/>
          </w:tcPr>
          <w:p>
            <w:pPr>
              <w:pageBreakBefore w:val="0"/>
              <w:kinsoku/>
              <w:wordWrap/>
              <w:overflowPunct/>
              <w:topLinePunct w:val="0"/>
              <w:autoSpaceDE/>
              <w:autoSpaceDN/>
              <w:bidi w:val="0"/>
              <w:snapToGrid w:val="0"/>
              <w:spacing w:line="36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6147" w:type="dxa"/>
            <w:tcBorders>
              <w:tl2br w:val="nil"/>
              <w:tr2bl w:val="nil"/>
            </w:tcBorders>
            <w:noWrap w:val="0"/>
            <w:vAlign w:val="center"/>
          </w:tcPr>
          <w:p>
            <w:pPr>
              <w:pageBreakBefore w:val="0"/>
              <w:kinsoku/>
              <w:wordWrap/>
              <w:overflowPunct/>
              <w:topLinePunct w:val="0"/>
              <w:autoSpaceDE/>
              <w:autoSpaceDN/>
              <w:bidi w:val="0"/>
              <w:snapToGrid w:val="0"/>
              <w:spacing w:line="360" w:lineRule="auto"/>
              <w:ind w:left="0" w:leftChars="0" w:right="0" w:righ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每年几次</w:t>
            </w:r>
            <w:r>
              <w:rPr>
                <w:rFonts w:hint="eastAsia" w:ascii="宋体" w:hAnsi="宋体" w:eastAsia="宋体" w:cs="宋体"/>
                <w:sz w:val="24"/>
                <w:szCs w:val="24"/>
                <w:lang w:val="en-US" w:eastAsia="zh-CN"/>
              </w:rPr>
              <w:t>暴露</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375" w:type="dxa"/>
            <w:tcBorders>
              <w:tl2br w:val="nil"/>
              <w:tr2bl w:val="nil"/>
            </w:tcBorders>
            <w:noWrap w:val="0"/>
            <w:vAlign w:val="center"/>
          </w:tcPr>
          <w:p>
            <w:pPr>
              <w:pageBreakBefore w:val="0"/>
              <w:kinsoku/>
              <w:wordWrap/>
              <w:overflowPunct/>
              <w:topLinePunct w:val="0"/>
              <w:autoSpaceDE/>
              <w:autoSpaceDN/>
              <w:bidi w:val="0"/>
              <w:snapToGrid w:val="0"/>
              <w:spacing w:line="360" w:lineRule="auto"/>
              <w:ind w:left="0" w:leftChars="0" w:right="0" w:righ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0.5</w:t>
            </w:r>
          </w:p>
        </w:tc>
        <w:tc>
          <w:tcPr>
            <w:tcW w:w="6147" w:type="dxa"/>
            <w:tcBorders>
              <w:tl2br w:val="nil"/>
              <w:tr2bl w:val="nil"/>
            </w:tcBorders>
            <w:noWrap w:val="0"/>
            <w:vAlign w:val="center"/>
          </w:tcPr>
          <w:p>
            <w:pPr>
              <w:pageBreakBefore w:val="0"/>
              <w:kinsoku/>
              <w:wordWrap/>
              <w:overflowPunct/>
              <w:topLinePunct w:val="0"/>
              <w:autoSpaceDE/>
              <w:autoSpaceDN/>
              <w:bidi w:val="0"/>
              <w:snapToGrid w:val="0"/>
              <w:spacing w:line="360" w:lineRule="auto"/>
              <w:ind w:left="0" w:leftChars="0" w:right="0" w:righ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非常罕见的暴露</w:t>
            </w:r>
          </w:p>
        </w:tc>
      </w:tr>
    </w:tbl>
    <w:p>
      <w:pPr>
        <w:keepNext w:val="0"/>
        <w:keepLines w:val="0"/>
        <w:pageBreakBefore w:val="0"/>
        <w:kinsoku/>
        <w:wordWrap/>
        <w:overflowPunct/>
        <w:topLinePunct w:val="0"/>
        <w:autoSpaceDE/>
        <w:autoSpaceDN/>
        <w:bidi w:val="0"/>
        <w:adjustRightInd/>
        <w:snapToGrid w:val="0"/>
        <w:spacing w:line="360" w:lineRule="auto"/>
        <w:ind w:left="0" w:leftChars="0" w:right="0" w:rightChars="0" w:firstLine="0" w:firstLineChars="0"/>
        <w:jc w:val="center"/>
        <w:textAlignment w:val="auto"/>
        <w:outlineLvl w:val="2"/>
        <w:rPr>
          <w:rFonts w:hint="eastAsia" w:ascii="宋体" w:hAnsi="宋体" w:eastAsia="宋体" w:cs="宋体"/>
          <w:sz w:val="28"/>
          <w:szCs w:val="28"/>
        </w:rPr>
      </w:pPr>
      <w:r>
        <w:rPr>
          <w:rFonts w:hint="eastAsia" w:ascii="宋体" w:hAnsi="宋体" w:eastAsia="宋体" w:cs="宋体"/>
          <w:sz w:val="28"/>
          <w:szCs w:val="28"/>
        </w:rPr>
        <w:t xml:space="preserve">表3  </w:t>
      </w:r>
      <w:r>
        <w:rPr>
          <w:rFonts w:hint="eastAsia" w:ascii="宋体" w:hAnsi="宋体" w:eastAsia="宋体" w:cs="宋体"/>
          <w:sz w:val="28"/>
          <w:szCs w:val="28"/>
          <w:lang w:val="en-US" w:eastAsia="zh-CN"/>
        </w:rPr>
        <w:t>事故造成的后果分值（</w:t>
      </w:r>
      <w:r>
        <w:rPr>
          <w:rFonts w:hint="eastAsia" w:ascii="宋体" w:hAnsi="宋体" w:eastAsia="宋体" w:cs="宋体"/>
          <w:sz w:val="28"/>
          <w:szCs w:val="28"/>
        </w:rPr>
        <w:t>C</w:t>
      </w:r>
      <w:r>
        <w:rPr>
          <w:rFonts w:hint="eastAsia" w:ascii="宋体" w:hAnsi="宋体" w:eastAsia="宋体" w:cs="宋体"/>
          <w:sz w:val="28"/>
          <w:szCs w:val="28"/>
          <w:lang w:val="en-US" w:eastAsia="zh-CN"/>
        </w:rPr>
        <w:t>）</w:t>
      </w:r>
    </w:p>
    <w:tbl>
      <w:tblPr>
        <w:tblStyle w:val="11"/>
        <w:tblW w:w="8504"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370"/>
        <w:gridCol w:w="613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375" w:type="dxa"/>
            <w:tcBorders>
              <w:tl2br w:val="nil"/>
              <w:tr2bl w:val="nil"/>
            </w:tcBorders>
            <w:noWrap w:val="0"/>
            <w:vAlign w:val="center"/>
          </w:tcPr>
          <w:p>
            <w:pPr>
              <w:pageBreakBefore w:val="0"/>
              <w:kinsoku/>
              <w:wordWrap/>
              <w:overflowPunct/>
              <w:topLinePunct w:val="0"/>
              <w:autoSpaceDE/>
              <w:autoSpaceDN/>
              <w:bidi w:val="0"/>
              <w:snapToGrid w:val="0"/>
              <w:spacing w:line="36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分数值</w:t>
            </w:r>
          </w:p>
        </w:tc>
        <w:tc>
          <w:tcPr>
            <w:tcW w:w="6147" w:type="dxa"/>
            <w:tcBorders>
              <w:tl2br w:val="nil"/>
              <w:tr2bl w:val="nil"/>
            </w:tcBorders>
            <w:noWrap w:val="0"/>
            <w:vAlign w:val="center"/>
          </w:tcPr>
          <w:p>
            <w:pPr>
              <w:pageBreakBefore w:val="0"/>
              <w:kinsoku/>
              <w:wordWrap/>
              <w:overflowPunct/>
              <w:topLinePunct w:val="0"/>
              <w:autoSpaceDE/>
              <w:autoSpaceDN/>
              <w:bidi w:val="0"/>
              <w:snapToGrid w:val="0"/>
              <w:spacing w:line="36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事故</w:t>
            </w:r>
            <w:r>
              <w:rPr>
                <w:rFonts w:hint="eastAsia" w:ascii="宋体" w:hAnsi="宋体" w:eastAsia="宋体" w:cs="宋体"/>
                <w:sz w:val="24"/>
                <w:szCs w:val="24"/>
                <w:lang w:val="en-US" w:eastAsia="zh-CN"/>
              </w:rPr>
              <w:t>造成</w:t>
            </w:r>
            <w:r>
              <w:rPr>
                <w:rFonts w:hint="eastAsia" w:ascii="宋体" w:hAnsi="宋体" w:eastAsia="宋体" w:cs="宋体"/>
                <w:sz w:val="24"/>
                <w:szCs w:val="24"/>
              </w:rPr>
              <w:t>的后果（C）</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375" w:type="dxa"/>
            <w:tcBorders>
              <w:tl2br w:val="nil"/>
              <w:tr2bl w:val="nil"/>
            </w:tcBorders>
            <w:noWrap w:val="0"/>
            <w:vAlign w:val="center"/>
          </w:tcPr>
          <w:p>
            <w:pPr>
              <w:pageBreakBefore w:val="0"/>
              <w:kinsoku/>
              <w:wordWrap/>
              <w:overflowPunct/>
              <w:topLinePunct w:val="0"/>
              <w:autoSpaceDE/>
              <w:autoSpaceDN/>
              <w:bidi w:val="0"/>
              <w:snapToGrid w:val="0"/>
              <w:spacing w:line="36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100</w:t>
            </w:r>
          </w:p>
        </w:tc>
        <w:tc>
          <w:tcPr>
            <w:tcW w:w="6147" w:type="dxa"/>
            <w:tcBorders>
              <w:tl2br w:val="nil"/>
              <w:tr2bl w:val="nil"/>
            </w:tcBorders>
            <w:noWrap w:val="0"/>
            <w:vAlign w:val="center"/>
          </w:tcPr>
          <w:p>
            <w:pPr>
              <w:pageBreakBefore w:val="0"/>
              <w:kinsoku/>
              <w:wordWrap/>
              <w:overflowPunct/>
              <w:topLinePunct w:val="0"/>
              <w:autoSpaceDE/>
              <w:autoSpaceDN/>
              <w:bidi w:val="0"/>
              <w:snapToGrid w:val="0"/>
              <w:spacing w:line="360" w:lineRule="auto"/>
              <w:ind w:left="0" w:leftChars="0" w:right="0" w:righ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十人以上死亡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375" w:type="dxa"/>
            <w:tcBorders>
              <w:tl2br w:val="nil"/>
              <w:tr2bl w:val="nil"/>
            </w:tcBorders>
            <w:noWrap w:val="0"/>
            <w:vAlign w:val="center"/>
          </w:tcPr>
          <w:p>
            <w:pPr>
              <w:pageBreakBefore w:val="0"/>
              <w:kinsoku/>
              <w:wordWrap/>
              <w:overflowPunct/>
              <w:topLinePunct w:val="0"/>
              <w:autoSpaceDE/>
              <w:autoSpaceDN/>
              <w:bidi w:val="0"/>
              <w:snapToGrid w:val="0"/>
              <w:spacing w:line="36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40</w:t>
            </w:r>
          </w:p>
        </w:tc>
        <w:tc>
          <w:tcPr>
            <w:tcW w:w="6147" w:type="dxa"/>
            <w:tcBorders>
              <w:tl2br w:val="nil"/>
              <w:tr2bl w:val="nil"/>
            </w:tcBorders>
            <w:noWrap w:val="0"/>
            <w:vAlign w:val="center"/>
          </w:tcPr>
          <w:p>
            <w:pPr>
              <w:pageBreakBefore w:val="0"/>
              <w:kinsoku/>
              <w:wordWrap/>
              <w:overflowPunct/>
              <w:topLinePunct w:val="0"/>
              <w:autoSpaceDE/>
              <w:autoSpaceDN/>
              <w:bidi w:val="0"/>
              <w:snapToGrid w:val="0"/>
              <w:spacing w:line="360" w:lineRule="auto"/>
              <w:ind w:left="0" w:leftChars="0" w:right="0" w:righ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数人死亡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375" w:type="dxa"/>
            <w:tcBorders>
              <w:tl2br w:val="nil"/>
              <w:tr2bl w:val="nil"/>
            </w:tcBorders>
            <w:noWrap w:val="0"/>
            <w:vAlign w:val="center"/>
          </w:tcPr>
          <w:p>
            <w:pPr>
              <w:pageBreakBefore w:val="0"/>
              <w:kinsoku/>
              <w:wordWrap/>
              <w:overflowPunct/>
              <w:topLinePunct w:val="0"/>
              <w:autoSpaceDE/>
              <w:autoSpaceDN/>
              <w:bidi w:val="0"/>
              <w:snapToGrid w:val="0"/>
              <w:spacing w:line="36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15</w:t>
            </w:r>
          </w:p>
        </w:tc>
        <w:tc>
          <w:tcPr>
            <w:tcW w:w="6147" w:type="dxa"/>
            <w:tcBorders>
              <w:tl2br w:val="nil"/>
              <w:tr2bl w:val="nil"/>
            </w:tcBorders>
            <w:noWrap w:val="0"/>
            <w:vAlign w:val="center"/>
          </w:tcPr>
          <w:p>
            <w:pPr>
              <w:pageBreakBefore w:val="0"/>
              <w:kinsoku/>
              <w:wordWrap/>
              <w:overflowPunct/>
              <w:topLinePunct w:val="0"/>
              <w:autoSpaceDE/>
              <w:autoSpaceDN/>
              <w:bidi w:val="0"/>
              <w:snapToGrid w:val="0"/>
              <w:spacing w:line="360" w:lineRule="auto"/>
              <w:ind w:left="0" w:leftChars="0" w:right="0" w:righ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一人死亡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375" w:type="dxa"/>
            <w:tcBorders>
              <w:tl2br w:val="nil"/>
              <w:tr2bl w:val="nil"/>
            </w:tcBorders>
            <w:noWrap w:val="0"/>
            <w:vAlign w:val="center"/>
          </w:tcPr>
          <w:p>
            <w:pPr>
              <w:pageBreakBefore w:val="0"/>
              <w:kinsoku/>
              <w:wordWrap/>
              <w:overflowPunct/>
              <w:topLinePunct w:val="0"/>
              <w:autoSpaceDE/>
              <w:autoSpaceDN/>
              <w:bidi w:val="0"/>
              <w:snapToGrid w:val="0"/>
              <w:spacing w:line="36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6147" w:type="dxa"/>
            <w:tcBorders>
              <w:tl2br w:val="nil"/>
              <w:tr2bl w:val="nil"/>
            </w:tcBorders>
            <w:noWrap w:val="0"/>
            <w:vAlign w:val="center"/>
          </w:tcPr>
          <w:p>
            <w:pPr>
              <w:pageBreakBefore w:val="0"/>
              <w:kinsoku/>
              <w:wordWrap/>
              <w:overflowPunct/>
              <w:topLinePunct w:val="0"/>
              <w:autoSpaceDE/>
              <w:autoSpaceDN/>
              <w:bidi w:val="0"/>
              <w:snapToGrid w:val="0"/>
              <w:spacing w:line="360" w:lineRule="auto"/>
              <w:ind w:left="0" w:leftChars="0" w:right="0" w:righ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严重伤残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375" w:type="dxa"/>
            <w:tcBorders>
              <w:tl2br w:val="nil"/>
              <w:tr2bl w:val="nil"/>
            </w:tcBorders>
            <w:noWrap w:val="0"/>
            <w:vAlign w:val="center"/>
          </w:tcPr>
          <w:p>
            <w:pPr>
              <w:pageBreakBefore w:val="0"/>
              <w:kinsoku/>
              <w:wordWrap/>
              <w:overflowPunct/>
              <w:topLinePunct w:val="0"/>
              <w:autoSpaceDE/>
              <w:autoSpaceDN/>
              <w:bidi w:val="0"/>
              <w:snapToGrid w:val="0"/>
              <w:spacing w:line="360" w:lineRule="auto"/>
              <w:ind w:left="0" w:leftChars="0" w:right="0" w:righ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6147" w:type="dxa"/>
            <w:tcBorders>
              <w:tl2br w:val="nil"/>
              <w:tr2bl w:val="nil"/>
            </w:tcBorders>
            <w:noWrap w:val="0"/>
            <w:vAlign w:val="center"/>
          </w:tcPr>
          <w:p>
            <w:pPr>
              <w:pageBreakBefore w:val="0"/>
              <w:kinsoku/>
              <w:wordWrap/>
              <w:overflowPunct/>
              <w:topLinePunct w:val="0"/>
              <w:autoSpaceDE/>
              <w:autoSpaceDN/>
              <w:bidi w:val="0"/>
              <w:snapToGrid w:val="0"/>
              <w:spacing w:line="360" w:lineRule="auto"/>
              <w:ind w:left="0" w:leftChars="0" w:right="0" w:righ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有伤残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375" w:type="dxa"/>
            <w:tcBorders>
              <w:tl2br w:val="nil"/>
              <w:tr2bl w:val="nil"/>
            </w:tcBorders>
            <w:noWrap w:val="0"/>
            <w:vAlign w:val="center"/>
          </w:tcPr>
          <w:p>
            <w:pPr>
              <w:pageBreakBefore w:val="0"/>
              <w:kinsoku/>
              <w:wordWrap/>
              <w:overflowPunct/>
              <w:topLinePunct w:val="0"/>
              <w:autoSpaceDE/>
              <w:autoSpaceDN/>
              <w:bidi w:val="0"/>
              <w:snapToGrid w:val="0"/>
              <w:spacing w:line="360" w:lineRule="auto"/>
              <w:ind w:left="0" w:leftChars="0" w:right="0" w:righ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6147" w:type="dxa"/>
            <w:tcBorders>
              <w:tl2br w:val="nil"/>
              <w:tr2bl w:val="nil"/>
            </w:tcBorders>
            <w:noWrap w:val="0"/>
            <w:vAlign w:val="center"/>
          </w:tcPr>
          <w:p>
            <w:pPr>
              <w:pageBreakBefore w:val="0"/>
              <w:kinsoku/>
              <w:wordWrap/>
              <w:overflowPunct/>
              <w:topLinePunct w:val="0"/>
              <w:autoSpaceDE/>
              <w:autoSpaceDN/>
              <w:bidi w:val="0"/>
              <w:snapToGrid w:val="0"/>
              <w:spacing w:line="360" w:lineRule="auto"/>
              <w:ind w:left="0" w:leftChars="0" w:right="0" w:righ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轻伤需救护</w:t>
            </w:r>
          </w:p>
        </w:tc>
      </w:tr>
    </w:tbl>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outlineLvl w:val="2"/>
        <w:rPr>
          <w:rFonts w:hint="eastAsia" w:ascii="宋体" w:hAnsi="宋体" w:eastAsia="宋体" w:cs="宋体"/>
          <w:sz w:val="28"/>
          <w:szCs w:val="28"/>
        </w:rPr>
      </w:pPr>
      <w:r>
        <w:rPr>
          <w:rFonts w:hint="eastAsia" w:ascii="宋体" w:hAnsi="宋体" w:eastAsia="宋体" w:cs="宋体"/>
          <w:sz w:val="28"/>
          <w:szCs w:val="28"/>
        </w:rPr>
        <w:t>表4  安全风险等级划分</w:t>
      </w:r>
    </w:p>
    <w:tbl>
      <w:tblPr>
        <w:tblStyle w:val="11"/>
        <w:tblW w:w="9638"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895"/>
        <w:gridCol w:w="895"/>
        <w:gridCol w:w="2222"/>
        <w:gridCol w:w="429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风险</w:t>
            </w:r>
            <w:r>
              <w:rPr>
                <w:rFonts w:hint="eastAsia" w:ascii="宋体" w:hAnsi="宋体" w:eastAsia="宋体" w:cs="宋体"/>
                <w:sz w:val="24"/>
                <w:szCs w:val="24"/>
                <w:lang w:val="en-US" w:eastAsia="zh-CN"/>
              </w:rPr>
              <w:t>等</w:t>
            </w:r>
            <w:r>
              <w:rPr>
                <w:rFonts w:hint="eastAsia" w:ascii="宋体" w:hAnsi="宋体" w:eastAsia="宋体" w:cs="宋体"/>
                <w:sz w:val="24"/>
                <w:szCs w:val="24"/>
              </w:rPr>
              <w:t>级</w:t>
            </w:r>
          </w:p>
        </w:tc>
        <w:tc>
          <w:tcPr>
            <w:tcW w:w="174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等级</w:t>
            </w:r>
          </w:p>
        </w:tc>
        <w:tc>
          <w:tcPr>
            <w:tcW w:w="2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D（值）</w:t>
            </w:r>
          </w:p>
        </w:tc>
        <w:tc>
          <w:tcPr>
            <w:tcW w:w="41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危险程度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红色</w:t>
            </w:r>
            <w:r>
              <w:rPr>
                <w:rFonts w:hint="eastAsia" w:ascii="宋体" w:hAnsi="宋体" w:eastAsia="宋体" w:cs="宋体"/>
                <w:sz w:val="24"/>
                <w:szCs w:val="24"/>
                <w:lang w:val="en-US" w:eastAsia="zh-CN"/>
              </w:rPr>
              <w:t>风险</w:t>
            </w:r>
          </w:p>
        </w:tc>
        <w:tc>
          <w:tcPr>
            <w:tcW w:w="8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重大</w:t>
            </w:r>
          </w:p>
        </w:tc>
        <w:tc>
          <w:tcPr>
            <w:tcW w:w="8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Ⅰ级</w:t>
            </w:r>
          </w:p>
        </w:tc>
        <w:tc>
          <w:tcPr>
            <w:tcW w:w="2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D</w:t>
            </w:r>
            <w:r>
              <w:rPr>
                <w:rFonts w:hint="eastAsia" w:ascii="宋体" w:hAnsi="宋体" w:eastAsia="宋体" w:cs="宋体"/>
                <w:sz w:val="24"/>
                <w:szCs w:val="24"/>
                <w:lang w:val="en-US" w:eastAsia="zh-CN"/>
              </w:rPr>
              <w:t>(值)</w:t>
            </w:r>
            <w:r>
              <w:rPr>
                <w:rFonts w:hint="eastAsia" w:ascii="宋体" w:hAnsi="宋体" w:eastAsia="宋体" w:cs="宋体"/>
                <w:sz w:val="24"/>
                <w:szCs w:val="24"/>
              </w:rPr>
              <w:t>≥</w:t>
            </w:r>
            <w:r>
              <w:rPr>
                <w:rFonts w:hint="eastAsia" w:ascii="宋体" w:hAnsi="宋体" w:eastAsia="宋体" w:cs="宋体"/>
                <w:sz w:val="24"/>
                <w:szCs w:val="24"/>
                <w:lang w:val="en-US" w:eastAsia="zh-CN"/>
              </w:rPr>
              <w:t>32</w:t>
            </w:r>
            <w:r>
              <w:rPr>
                <w:rFonts w:hint="eastAsia" w:ascii="宋体" w:hAnsi="宋体" w:eastAsia="宋体" w:cs="宋体"/>
                <w:sz w:val="24"/>
                <w:szCs w:val="24"/>
              </w:rPr>
              <w:t>0</w:t>
            </w:r>
          </w:p>
        </w:tc>
        <w:tc>
          <w:tcPr>
            <w:tcW w:w="41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极其危险，必须高度关注、重点防控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橙色</w:t>
            </w:r>
            <w:r>
              <w:rPr>
                <w:rFonts w:hint="eastAsia" w:ascii="宋体" w:hAnsi="宋体" w:eastAsia="宋体" w:cs="宋体"/>
                <w:sz w:val="24"/>
                <w:szCs w:val="24"/>
                <w:lang w:val="en-US" w:eastAsia="zh-CN"/>
              </w:rPr>
              <w:t>风险</w:t>
            </w:r>
          </w:p>
        </w:tc>
        <w:tc>
          <w:tcPr>
            <w:tcW w:w="8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较大</w:t>
            </w:r>
          </w:p>
        </w:tc>
        <w:tc>
          <w:tcPr>
            <w:tcW w:w="8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Ⅱ级</w:t>
            </w:r>
          </w:p>
        </w:tc>
        <w:tc>
          <w:tcPr>
            <w:tcW w:w="2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32</w:t>
            </w:r>
            <w:r>
              <w:rPr>
                <w:rFonts w:hint="eastAsia" w:ascii="宋体" w:hAnsi="宋体" w:eastAsia="宋体" w:cs="宋体"/>
                <w:sz w:val="24"/>
                <w:szCs w:val="24"/>
              </w:rPr>
              <w:t>0≤D</w:t>
            </w:r>
            <w:r>
              <w:rPr>
                <w:rFonts w:hint="eastAsia" w:ascii="宋体" w:hAnsi="宋体" w:eastAsia="宋体" w:cs="宋体"/>
                <w:sz w:val="24"/>
                <w:szCs w:val="24"/>
                <w:lang w:val="en-US" w:eastAsia="zh-CN"/>
              </w:rPr>
              <w:t>(值)</w:t>
            </w:r>
            <w:r>
              <w:rPr>
                <w:rFonts w:hint="eastAsia" w:ascii="宋体" w:hAnsi="宋体" w:eastAsia="宋体" w:cs="宋体"/>
                <w:sz w:val="24"/>
                <w:szCs w:val="24"/>
              </w:rPr>
              <w:t>＜</w:t>
            </w:r>
            <w:r>
              <w:rPr>
                <w:rFonts w:hint="eastAsia" w:ascii="宋体" w:hAnsi="宋体" w:eastAsia="宋体" w:cs="宋体"/>
                <w:sz w:val="24"/>
                <w:szCs w:val="24"/>
                <w:lang w:val="en-US" w:eastAsia="zh-CN"/>
              </w:rPr>
              <w:t>16</w:t>
            </w:r>
            <w:r>
              <w:rPr>
                <w:rFonts w:hint="eastAsia" w:ascii="宋体" w:hAnsi="宋体" w:eastAsia="宋体" w:cs="宋体"/>
                <w:sz w:val="24"/>
                <w:szCs w:val="24"/>
              </w:rPr>
              <w:t>0</w:t>
            </w:r>
          </w:p>
        </w:tc>
        <w:tc>
          <w:tcPr>
            <w:tcW w:w="41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高度危险，应采取严密防控措施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黄色</w:t>
            </w:r>
            <w:r>
              <w:rPr>
                <w:rFonts w:hint="eastAsia" w:ascii="宋体" w:hAnsi="宋体" w:eastAsia="宋体" w:cs="宋体"/>
                <w:sz w:val="24"/>
                <w:szCs w:val="24"/>
                <w:lang w:val="en-US" w:eastAsia="zh-CN"/>
              </w:rPr>
              <w:t>风险</w:t>
            </w:r>
          </w:p>
        </w:tc>
        <w:tc>
          <w:tcPr>
            <w:tcW w:w="8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一般</w:t>
            </w:r>
          </w:p>
        </w:tc>
        <w:tc>
          <w:tcPr>
            <w:tcW w:w="8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Ⅲ级</w:t>
            </w:r>
          </w:p>
        </w:tc>
        <w:tc>
          <w:tcPr>
            <w:tcW w:w="2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160</w:t>
            </w:r>
            <w:r>
              <w:rPr>
                <w:rFonts w:hint="eastAsia" w:ascii="宋体" w:hAnsi="宋体" w:eastAsia="宋体" w:cs="宋体"/>
                <w:sz w:val="24"/>
                <w:szCs w:val="24"/>
              </w:rPr>
              <w:t>≤D</w:t>
            </w:r>
            <w:r>
              <w:rPr>
                <w:rFonts w:hint="eastAsia" w:ascii="宋体" w:hAnsi="宋体" w:eastAsia="宋体" w:cs="宋体"/>
                <w:sz w:val="24"/>
                <w:szCs w:val="24"/>
                <w:lang w:val="en-US" w:eastAsia="zh-CN"/>
              </w:rPr>
              <w:t>(值)</w:t>
            </w: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0</w:t>
            </w:r>
          </w:p>
        </w:tc>
        <w:tc>
          <w:tcPr>
            <w:tcW w:w="41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一般危险，应采取有效防控措施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蓝色</w:t>
            </w:r>
            <w:r>
              <w:rPr>
                <w:rFonts w:hint="eastAsia" w:ascii="宋体" w:hAnsi="宋体" w:eastAsia="宋体" w:cs="宋体"/>
                <w:sz w:val="24"/>
                <w:szCs w:val="24"/>
                <w:lang w:val="en-US" w:eastAsia="zh-CN"/>
              </w:rPr>
              <w:t>风险</w:t>
            </w:r>
          </w:p>
        </w:tc>
        <w:tc>
          <w:tcPr>
            <w:tcW w:w="8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低</w:t>
            </w:r>
          </w:p>
        </w:tc>
        <w:tc>
          <w:tcPr>
            <w:tcW w:w="8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Ⅳ级</w:t>
            </w:r>
          </w:p>
        </w:tc>
        <w:tc>
          <w:tcPr>
            <w:tcW w:w="21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70</w:t>
            </w:r>
            <w:r>
              <w:rPr>
                <w:rFonts w:hint="eastAsia" w:ascii="宋体" w:hAnsi="宋体" w:eastAsia="宋体" w:cs="宋体"/>
                <w:sz w:val="24"/>
                <w:szCs w:val="24"/>
                <w:lang w:val="en-US" w:eastAsia="zh-CN"/>
              </w:rPr>
              <w:t>＞</w:t>
            </w:r>
            <w:r>
              <w:rPr>
                <w:rFonts w:hint="eastAsia" w:ascii="宋体" w:hAnsi="宋体" w:eastAsia="宋体" w:cs="宋体"/>
                <w:sz w:val="24"/>
                <w:szCs w:val="24"/>
              </w:rPr>
              <w:t>D</w:t>
            </w:r>
            <w:r>
              <w:rPr>
                <w:rFonts w:hint="eastAsia" w:ascii="宋体" w:hAnsi="宋体" w:eastAsia="宋体" w:cs="宋体"/>
                <w:sz w:val="24"/>
                <w:szCs w:val="24"/>
                <w:lang w:val="en-US" w:eastAsia="zh-CN"/>
              </w:rPr>
              <w:t>(值)</w:t>
            </w:r>
          </w:p>
        </w:tc>
        <w:tc>
          <w:tcPr>
            <w:tcW w:w="41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危险，需严格按章正规操作</w:t>
            </w:r>
          </w:p>
        </w:tc>
      </w:tr>
    </w:tbl>
    <w:p>
      <w:pPr>
        <w:pageBreakBefore w:val="0"/>
        <w:kinsoku/>
        <w:wordWrap/>
        <w:overflowPunct/>
        <w:topLinePunct w:val="0"/>
        <w:autoSpaceDE/>
        <w:autoSpaceDN/>
        <w:bidi w:val="0"/>
        <w:snapToGrid w:val="0"/>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A、重大风险/Ⅰ级为红色风险，是指极其危险，发生事故将难以控制，会造成多人伤亡和巨额财产损失，社会影响恶劣。</w:t>
      </w:r>
    </w:p>
    <w:p>
      <w:pPr>
        <w:pageBreakBefore w:val="0"/>
        <w:kinsoku/>
        <w:wordWrap/>
        <w:overflowPunct/>
        <w:topLinePunct w:val="0"/>
        <w:autoSpaceDE/>
        <w:autoSpaceDN/>
        <w:bidi w:val="0"/>
        <w:snapToGrid w:val="0"/>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B、较大风险/Ⅱ级为橙色风险，是指高度危险，发生事故难以控制，造成多人伤害或发生伤亡事故，后果严重。</w:t>
      </w:r>
    </w:p>
    <w:p>
      <w:pPr>
        <w:pageBreakBefore w:val="0"/>
        <w:kinsoku/>
        <w:wordWrap/>
        <w:overflowPunct/>
        <w:topLinePunct w:val="0"/>
        <w:autoSpaceDE/>
        <w:autoSpaceDN/>
        <w:bidi w:val="0"/>
        <w:snapToGrid w:val="0"/>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C、一般风险/Ⅲ级为黄色风险，是指一般风险，有发生严重伤害事故的风险。</w:t>
      </w:r>
    </w:p>
    <w:p>
      <w:pPr>
        <w:pageBreakBefore w:val="0"/>
        <w:kinsoku/>
        <w:wordWrap/>
        <w:overflowPunct/>
        <w:topLinePunct w:val="0"/>
        <w:autoSpaceDE/>
        <w:autoSpaceDN/>
        <w:bidi w:val="0"/>
        <w:snapToGrid w:val="0"/>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D、低风险/Ⅳ级为蓝色风险，是指危险，有发生伤害事故的风险。</w:t>
      </w:r>
    </w:p>
    <w:bookmarkEnd w:id="3"/>
    <w:bookmarkEnd w:id="4"/>
    <w:p>
      <w:pPr>
        <w:pageBreakBefore w:val="0"/>
        <w:kinsoku/>
        <w:wordWrap/>
        <w:overflowPunct/>
        <w:topLinePunct w:val="0"/>
        <w:autoSpaceDE/>
        <w:autoSpaceDN/>
        <w:bidi w:val="0"/>
        <w:snapToGrid w:val="0"/>
        <w:spacing w:line="360" w:lineRule="auto"/>
        <w:textAlignment w:val="auto"/>
        <w:rPr>
          <w:rFonts w:hint="eastAsia" w:ascii="宋体" w:hAnsi="宋体" w:eastAsia="宋体" w:cs="宋体"/>
          <w:b/>
          <w:bCs/>
          <w:sz w:val="28"/>
          <w:szCs w:val="28"/>
        </w:rPr>
      </w:pPr>
      <w:bookmarkStart w:id="5" w:name="_Toc21239_WPSOffice_Level2"/>
      <w:bookmarkStart w:id="6" w:name="_Toc15978"/>
      <w:bookmarkStart w:id="7" w:name="_Toc21845"/>
      <w:bookmarkStart w:id="8" w:name="_Toc4140"/>
      <w:r>
        <w:rPr>
          <w:rFonts w:hint="eastAsia" w:ascii="宋体" w:hAnsi="宋体" w:eastAsia="宋体" w:cs="宋体"/>
          <w:b/>
          <w:bCs/>
          <w:sz w:val="28"/>
          <w:szCs w:val="28"/>
          <w:lang w:val="en-US" w:eastAsia="zh-CN"/>
        </w:rPr>
        <w:t>三、</w:t>
      </w:r>
      <w:r>
        <w:rPr>
          <w:rFonts w:hint="eastAsia" w:ascii="宋体" w:hAnsi="宋体" w:eastAsia="宋体" w:cs="宋体"/>
          <w:b/>
          <w:bCs/>
          <w:sz w:val="28"/>
          <w:szCs w:val="28"/>
        </w:rPr>
        <w:t>风险辨识</w:t>
      </w:r>
      <w:bookmarkEnd w:id="5"/>
      <w:bookmarkEnd w:id="6"/>
      <w:bookmarkEnd w:id="7"/>
      <w:bookmarkEnd w:id="8"/>
      <w:r>
        <w:rPr>
          <w:rFonts w:hint="eastAsia"/>
          <w:b/>
          <w:bCs/>
          <w:lang w:val="en-US" w:eastAsia="zh-CN"/>
        </w:rPr>
        <w:t>评估</w:t>
      </w:r>
    </w:p>
    <w:p>
      <w:pPr>
        <w:pStyle w:val="2"/>
        <w:rPr>
          <w:rFonts w:hint="eastAsia" w:ascii="宋体" w:hAnsi="宋体" w:eastAsia="宋体" w:cs="宋体"/>
          <w:sz w:val="28"/>
          <w:szCs w:val="28"/>
        </w:rPr>
      </w:pPr>
      <w:r>
        <w:rPr>
          <w:rFonts w:hint="eastAsia" w:ascii="宋体" w:hAnsi="宋体" w:eastAsia="宋体" w:cs="宋体"/>
          <w:color w:val="auto"/>
          <w:sz w:val="28"/>
          <w:szCs w:val="28"/>
        </w:rPr>
        <w:t>根据作业条件危险性分析法，</w:t>
      </w:r>
      <w:r>
        <w:rPr>
          <w:rFonts w:hint="eastAsia" w:ascii="宋体" w:hAnsi="宋体" w:eastAsia="宋体" w:cs="宋体"/>
          <w:sz w:val="28"/>
          <w:szCs w:val="28"/>
        </w:rPr>
        <w:t>对通风系统、瓦斯、</w:t>
      </w:r>
      <w:r>
        <w:rPr>
          <w:rFonts w:hint="eastAsia" w:ascii="宋体" w:hAnsi="宋体" w:eastAsia="宋体" w:cs="宋体"/>
          <w:sz w:val="28"/>
          <w:szCs w:val="28"/>
          <w:lang w:val="en-US" w:eastAsia="zh-CN"/>
        </w:rPr>
        <w:t>爆破、</w:t>
      </w:r>
      <w:r>
        <w:rPr>
          <w:rFonts w:hint="eastAsia" w:ascii="宋体" w:hAnsi="宋体" w:eastAsia="宋体" w:cs="宋体"/>
          <w:sz w:val="28"/>
          <w:szCs w:val="28"/>
        </w:rPr>
        <w:t>排水系统、冲击地压、顶板、机电、运输安全风险评估如下表：</w:t>
      </w:r>
    </w:p>
    <w:p>
      <w:pPr>
        <w:pStyle w:val="2"/>
        <w:rPr>
          <w:rFonts w:hint="eastAsia" w:ascii="宋体" w:hAnsi="宋体" w:eastAsia="宋体" w:cs="宋体"/>
          <w:sz w:val="28"/>
          <w:szCs w:val="28"/>
        </w:rPr>
      </w:pPr>
    </w:p>
    <w:tbl>
      <w:tblPr>
        <w:tblStyle w:val="11"/>
        <w:tblW w:w="10480" w:type="dxa"/>
        <w:jc w:val="center"/>
        <w:tblLayout w:type="fixed"/>
        <w:tblCellMar>
          <w:top w:w="0" w:type="dxa"/>
          <w:left w:w="108" w:type="dxa"/>
          <w:bottom w:w="0" w:type="dxa"/>
          <w:right w:w="108" w:type="dxa"/>
        </w:tblCellMar>
      </w:tblPr>
      <w:tblGrid>
        <w:gridCol w:w="538"/>
        <w:gridCol w:w="1525"/>
        <w:gridCol w:w="2850"/>
        <w:gridCol w:w="636"/>
        <w:gridCol w:w="923"/>
        <w:gridCol w:w="826"/>
        <w:gridCol w:w="1062"/>
        <w:gridCol w:w="1062"/>
        <w:gridCol w:w="1058"/>
      </w:tblGrid>
      <w:tr>
        <w:tblPrEx>
          <w:tblCellMar>
            <w:top w:w="0" w:type="dxa"/>
            <w:left w:w="108" w:type="dxa"/>
            <w:bottom w:w="0" w:type="dxa"/>
            <w:right w:w="108" w:type="dxa"/>
          </w:tblCellMar>
        </w:tblPrEx>
        <w:trPr>
          <w:trHeight w:val="285" w:hRule="atLeast"/>
          <w:tblHeader/>
          <w:jc w:val="center"/>
        </w:trPr>
        <w:tc>
          <w:tcPr>
            <w:tcW w:w="538" w:type="dxa"/>
            <w:vMerge w:val="restart"/>
            <w:tcBorders>
              <w:top w:val="single" w:color="auto" w:sz="8" w:space="0"/>
              <w:left w:val="single" w:color="auto" w:sz="8" w:space="0"/>
              <w:bottom w:val="single" w:color="000000" w:sz="8" w:space="0"/>
              <w:right w:val="single" w:color="auto" w:sz="8" w:space="0"/>
            </w:tcBorders>
            <w:noWrap w:val="0"/>
            <w:vAlign w:val="center"/>
          </w:tcPr>
          <w:p>
            <w:pPr>
              <w:widowControl/>
              <w:snapToGrid/>
              <w:spacing w:line="280" w:lineRule="exact"/>
              <w:ind w:left="0" w:leftChars="0" w:firstLine="0" w:firstLineChars="0"/>
              <w:jc w:val="center"/>
              <w:rPr>
                <w:rFonts w:hint="eastAsia" w:ascii="宋体" w:hAnsi="宋体" w:eastAsia="宋体" w:cs="宋体"/>
                <w:color w:val="000000"/>
                <w:kern w:val="0"/>
                <w:sz w:val="21"/>
                <w:szCs w:val="21"/>
                <w:lang w:eastAsia="zh-CN"/>
              </w:rPr>
            </w:pPr>
            <w:r>
              <w:rPr>
                <w:rFonts w:hint="eastAsia" w:cs="宋体"/>
                <w:color w:val="000000"/>
                <w:kern w:val="0"/>
                <w:sz w:val="21"/>
                <w:szCs w:val="21"/>
                <w:lang w:eastAsia="zh-CN"/>
              </w:rPr>
              <w:t>序号</w:t>
            </w:r>
          </w:p>
        </w:tc>
        <w:tc>
          <w:tcPr>
            <w:tcW w:w="1525" w:type="dxa"/>
            <w:vMerge w:val="restart"/>
            <w:tcBorders>
              <w:top w:val="single" w:color="auto" w:sz="8" w:space="0"/>
              <w:left w:val="single" w:color="auto" w:sz="8" w:space="0"/>
              <w:bottom w:val="single" w:color="000000" w:sz="8" w:space="0"/>
              <w:right w:val="single" w:color="auto" w:sz="8" w:space="0"/>
            </w:tcBorders>
            <w:noWrap w:val="0"/>
            <w:vAlign w:val="center"/>
          </w:tcPr>
          <w:p>
            <w:pPr>
              <w:widowControl/>
              <w:snapToGrid/>
              <w:spacing w:line="280" w:lineRule="exact"/>
              <w:ind w:left="0" w:leftChars="0" w:firstLine="210" w:firstLineChars="100"/>
              <w:jc w:val="center"/>
              <w:rPr>
                <w:rFonts w:ascii="宋体" w:hAnsi="宋体" w:cs="宋体"/>
                <w:color w:val="000000"/>
                <w:kern w:val="0"/>
                <w:sz w:val="21"/>
                <w:szCs w:val="21"/>
              </w:rPr>
            </w:pPr>
            <w:r>
              <w:rPr>
                <w:rFonts w:hint="eastAsia" w:ascii="宋体" w:hAnsi="宋体" w:cs="宋体"/>
                <w:color w:val="000000"/>
                <w:kern w:val="0"/>
                <w:sz w:val="21"/>
                <w:szCs w:val="21"/>
              </w:rPr>
              <w:t>风险地点</w:t>
            </w:r>
          </w:p>
        </w:tc>
        <w:tc>
          <w:tcPr>
            <w:tcW w:w="2850" w:type="dxa"/>
            <w:vMerge w:val="restart"/>
            <w:tcBorders>
              <w:top w:val="single" w:color="auto" w:sz="8" w:space="0"/>
              <w:left w:val="single" w:color="auto" w:sz="8" w:space="0"/>
              <w:bottom w:val="single" w:color="000000" w:sz="8" w:space="0"/>
              <w:right w:val="single" w:color="auto" w:sz="8" w:space="0"/>
            </w:tcBorders>
            <w:noWrap w:val="0"/>
            <w:vAlign w:val="center"/>
          </w:tcPr>
          <w:p>
            <w:pPr>
              <w:widowControl/>
              <w:snapToGrid/>
              <w:spacing w:line="280" w:lineRule="exact"/>
              <w:jc w:val="left"/>
              <w:rPr>
                <w:rFonts w:ascii="宋体" w:hAnsi="宋体" w:cs="宋体"/>
                <w:color w:val="000000"/>
                <w:kern w:val="0"/>
                <w:sz w:val="21"/>
                <w:szCs w:val="21"/>
              </w:rPr>
            </w:pPr>
            <w:r>
              <w:rPr>
                <w:rFonts w:hint="eastAsia" w:ascii="宋体" w:hAnsi="宋体" w:cs="宋体"/>
                <w:color w:val="000000"/>
                <w:kern w:val="0"/>
                <w:sz w:val="21"/>
                <w:szCs w:val="21"/>
              </w:rPr>
              <w:t>风险描述</w:t>
            </w:r>
          </w:p>
        </w:tc>
        <w:tc>
          <w:tcPr>
            <w:tcW w:w="636" w:type="dxa"/>
            <w:vMerge w:val="restart"/>
            <w:tcBorders>
              <w:top w:val="single" w:color="auto" w:sz="8" w:space="0"/>
              <w:left w:val="single" w:color="auto" w:sz="8" w:space="0"/>
              <w:bottom w:val="single" w:color="000000" w:sz="8" w:space="0"/>
              <w:right w:val="single" w:color="auto" w:sz="8" w:space="0"/>
            </w:tcBorders>
            <w:noWrap w:val="0"/>
            <w:vAlign w:val="center"/>
          </w:tcPr>
          <w:p>
            <w:pPr>
              <w:widowControl/>
              <w:snapToGrid/>
              <w:spacing w:line="280" w:lineRule="exact"/>
              <w:ind w:left="0" w:leftChars="0"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风险类型</w:t>
            </w:r>
          </w:p>
        </w:tc>
        <w:tc>
          <w:tcPr>
            <w:tcW w:w="4931" w:type="dxa"/>
            <w:gridSpan w:val="5"/>
            <w:tcBorders>
              <w:top w:val="single" w:color="auto" w:sz="8" w:space="0"/>
              <w:left w:val="nil"/>
              <w:bottom w:val="single" w:color="auto" w:sz="8" w:space="0"/>
              <w:right w:val="single" w:color="000000" w:sz="8" w:space="0"/>
            </w:tcBorders>
            <w:noWrap w:val="0"/>
            <w:vAlign w:val="center"/>
          </w:tcPr>
          <w:p>
            <w:pPr>
              <w:widowControl/>
              <w:snapToGrid/>
              <w:spacing w:line="280" w:lineRule="exact"/>
              <w:jc w:val="center"/>
              <w:rPr>
                <w:rFonts w:ascii="宋体" w:hAnsi="宋体" w:cs="宋体"/>
                <w:color w:val="000000"/>
                <w:kern w:val="0"/>
                <w:sz w:val="21"/>
                <w:szCs w:val="21"/>
              </w:rPr>
            </w:pPr>
            <w:r>
              <w:rPr>
                <w:rFonts w:hint="eastAsia" w:ascii="宋体" w:hAnsi="宋体" w:cs="宋体"/>
                <w:color w:val="000000"/>
                <w:kern w:val="0"/>
                <w:sz w:val="21"/>
                <w:szCs w:val="21"/>
              </w:rPr>
              <w:t>风险评估</w:t>
            </w:r>
          </w:p>
        </w:tc>
      </w:tr>
      <w:tr>
        <w:tblPrEx>
          <w:tblCellMar>
            <w:top w:w="0" w:type="dxa"/>
            <w:left w:w="108" w:type="dxa"/>
            <w:bottom w:w="0" w:type="dxa"/>
            <w:right w:w="108" w:type="dxa"/>
          </w:tblCellMar>
        </w:tblPrEx>
        <w:trPr>
          <w:trHeight w:val="544" w:hRule="atLeast"/>
          <w:tblHeader/>
          <w:jc w:val="center"/>
        </w:trPr>
        <w:tc>
          <w:tcPr>
            <w:tcW w:w="538" w:type="dxa"/>
            <w:vMerge w:val="continue"/>
            <w:tcBorders>
              <w:top w:val="single" w:color="auto" w:sz="8" w:space="0"/>
              <w:left w:val="single" w:color="auto" w:sz="8" w:space="0"/>
              <w:bottom w:val="single" w:color="000000" w:sz="8" w:space="0"/>
              <w:right w:val="single" w:color="auto" w:sz="8" w:space="0"/>
            </w:tcBorders>
            <w:noWrap w:val="0"/>
            <w:vAlign w:val="center"/>
          </w:tcPr>
          <w:p>
            <w:pPr>
              <w:widowControl/>
              <w:snapToGrid/>
              <w:spacing w:line="280" w:lineRule="exact"/>
              <w:jc w:val="center"/>
              <w:rPr>
                <w:rFonts w:ascii="宋体" w:hAnsi="宋体" w:cs="宋体"/>
                <w:color w:val="000000"/>
                <w:kern w:val="0"/>
                <w:sz w:val="21"/>
                <w:szCs w:val="21"/>
              </w:rPr>
            </w:pPr>
          </w:p>
        </w:tc>
        <w:tc>
          <w:tcPr>
            <w:tcW w:w="1525" w:type="dxa"/>
            <w:vMerge w:val="continue"/>
            <w:tcBorders>
              <w:top w:val="single" w:color="auto" w:sz="8" w:space="0"/>
              <w:left w:val="single" w:color="auto" w:sz="8" w:space="0"/>
              <w:bottom w:val="single" w:color="000000" w:sz="8" w:space="0"/>
              <w:right w:val="single" w:color="auto" w:sz="8" w:space="0"/>
            </w:tcBorders>
            <w:noWrap w:val="0"/>
            <w:vAlign w:val="center"/>
          </w:tcPr>
          <w:p>
            <w:pPr>
              <w:widowControl/>
              <w:snapToGrid/>
              <w:spacing w:line="280" w:lineRule="exact"/>
              <w:jc w:val="center"/>
              <w:rPr>
                <w:rFonts w:ascii="宋体" w:hAnsi="宋体" w:cs="宋体"/>
                <w:color w:val="000000"/>
                <w:kern w:val="0"/>
                <w:sz w:val="21"/>
                <w:szCs w:val="21"/>
              </w:rPr>
            </w:pPr>
          </w:p>
        </w:tc>
        <w:tc>
          <w:tcPr>
            <w:tcW w:w="2850" w:type="dxa"/>
            <w:vMerge w:val="continue"/>
            <w:tcBorders>
              <w:top w:val="single" w:color="auto" w:sz="8" w:space="0"/>
              <w:left w:val="single" w:color="auto" w:sz="8" w:space="0"/>
              <w:bottom w:val="single" w:color="000000" w:sz="8" w:space="0"/>
              <w:right w:val="single" w:color="auto" w:sz="8" w:space="0"/>
            </w:tcBorders>
            <w:noWrap w:val="0"/>
            <w:vAlign w:val="center"/>
          </w:tcPr>
          <w:p>
            <w:pPr>
              <w:widowControl/>
              <w:snapToGrid/>
              <w:spacing w:line="280" w:lineRule="exact"/>
              <w:jc w:val="left"/>
              <w:rPr>
                <w:rFonts w:ascii="宋体" w:hAnsi="宋体" w:cs="宋体"/>
                <w:color w:val="000000"/>
                <w:kern w:val="0"/>
                <w:sz w:val="21"/>
                <w:szCs w:val="21"/>
              </w:rPr>
            </w:pPr>
          </w:p>
        </w:tc>
        <w:tc>
          <w:tcPr>
            <w:tcW w:w="636" w:type="dxa"/>
            <w:vMerge w:val="continue"/>
            <w:tcBorders>
              <w:top w:val="single" w:color="auto" w:sz="8" w:space="0"/>
              <w:left w:val="single" w:color="auto" w:sz="8" w:space="0"/>
              <w:bottom w:val="single" w:color="000000" w:sz="8" w:space="0"/>
              <w:right w:val="single" w:color="auto" w:sz="8" w:space="0"/>
            </w:tcBorders>
            <w:noWrap w:val="0"/>
            <w:vAlign w:val="center"/>
          </w:tcPr>
          <w:p>
            <w:pPr>
              <w:widowControl/>
              <w:snapToGrid/>
              <w:spacing w:line="280" w:lineRule="exact"/>
              <w:jc w:val="center"/>
              <w:rPr>
                <w:rFonts w:ascii="宋体" w:hAnsi="宋体" w:cs="宋体"/>
                <w:color w:val="000000"/>
                <w:kern w:val="0"/>
                <w:sz w:val="21"/>
                <w:szCs w:val="21"/>
              </w:rPr>
            </w:pPr>
          </w:p>
        </w:tc>
        <w:tc>
          <w:tcPr>
            <w:tcW w:w="923" w:type="dxa"/>
            <w:tcBorders>
              <w:top w:val="nil"/>
              <w:left w:val="nil"/>
              <w:bottom w:val="single" w:color="auto" w:sz="8" w:space="0"/>
              <w:right w:val="single" w:color="auto" w:sz="8" w:space="0"/>
            </w:tcBorders>
            <w:noWrap w:val="0"/>
            <w:vAlign w:val="center"/>
          </w:tcPr>
          <w:p>
            <w:pPr>
              <w:widowControl/>
              <w:snapToGrid/>
              <w:spacing w:line="280" w:lineRule="exact"/>
              <w:ind w:left="0" w:leftChars="0"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可能性L</w:t>
            </w:r>
          </w:p>
        </w:tc>
        <w:tc>
          <w:tcPr>
            <w:tcW w:w="826" w:type="dxa"/>
            <w:tcBorders>
              <w:top w:val="nil"/>
              <w:left w:val="nil"/>
              <w:bottom w:val="single" w:color="auto" w:sz="8" w:space="0"/>
              <w:right w:val="single" w:color="auto" w:sz="8" w:space="0"/>
            </w:tcBorders>
            <w:noWrap w:val="0"/>
            <w:vAlign w:val="center"/>
          </w:tcPr>
          <w:p>
            <w:pPr>
              <w:widowControl/>
              <w:snapToGrid/>
              <w:spacing w:line="280" w:lineRule="exact"/>
              <w:ind w:left="0" w:leftChars="0"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暴露率E</w:t>
            </w:r>
          </w:p>
        </w:tc>
        <w:tc>
          <w:tcPr>
            <w:tcW w:w="1062" w:type="dxa"/>
            <w:tcBorders>
              <w:top w:val="nil"/>
              <w:left w:val="nil"/>
              <w:bottom w:val="single" w:color="auto" w:sz="8" w:space="0"/>
              <w:right w:val="single" w:color="auto" w:sz="8" w:space="0"/>
            </w:tcBorders>
            <w:noWrap w:val="0"/>
            <w:vAlign w:val="center"/>
          </w:tcPr>
          <w:p>
            <w:pPr>
              <w:widowControl/>
              <w:snapToGrid/>
              <w:spacing w:line="280" w:lineRule="exact"/>
              <w:ind w:left="0" w:leftChars="0"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后果C</w:t>
            </w:r>
          </w:p>
        </w:tc>
        <w:tc>
          <w:tcPr>
            <w:tcW w:w="1062" w:type="dxa"/>
            <w:tcBorders>
              <w:top w:val="nil"/>
              <w:left w:val="nil"/>
              <w:bottom w:val="single" w:color="auto" w:sz="8" w:space="0"/>
              <w:right w:val="single" w:color="auto" w:sz="8" w:space="0"/>
            </w:tcBorders>
            <w:noWrap w:val="0"/>
            <w:vAlign w:val="center"/>
          </w:tcPr>
          <w:p>
            <w:pPr>
              <w:widowControl/>
              <w:snapToGrid/>
              <w:spacing w:line="280" w:lineRule="exact"/>
              <w:ind w:left="0" w:leftChars="0"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风险值D</w:t>
            </w:r>
          </w:p>
        </w:tc>
        <w:tc>
          <w:tcPr>
            <w:tcW w:w="1058" w:type="dxa"/>
            <w:tcBorders>
              <w:top w:val="nil"/>
              <w:left w:val="nil"/>
              <w:bottom w:val="single" w:color="auto" w:sz="8" w:space="0"/>
              <w:right w:val="single" w:color="auto" w:sz="8" w:space="0"/>
            </w:tcBorders>
            <w:noWrap w:val="0"/>
            <w:vAlign w:val="center"/>
          </w:tcPr>
          <w:p>
            <w:pPr>
              <w:widowControl/>
              <w:snapToGrid/>
              <w:spacing w:line="280" w:lineRule="exact"/>
              <w:ind w:left="0" w:leftChars="0"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风险等级</w:t>
            </w:r>
          </w:p>
        </w:tc>
      </w:tr>
      <w:tr>
        <w:tblPrEx>
          <w:tblCellMar>
            <w:top w:w="0" w:type="dxa"/>
            <w:left w:w="108" w:type="dxa"/>
            <w:bottom w:w="0" w:type="dxa"/>
            <w:right w:w="108" w:type="dxa"/>
          </w:tblCellMar>
        </w:tblPrEx>
        <w:trPr>
          <w:trHeight w:val="90" w:hRule="atLeast"/>
          <w:jc w:val="center"/>
        </w:trPr>
        <w:tc>
          <w:tcPr>
            <w:tcW w:w="538" w:type="dxa"/>
            <w:tcBorders>
              <w:top w:val="nil"/>
              <w:left w:val="single" w:color="auto" w:sz="8" w:space="0"/>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ascii="宋体" w:hAnsi="宋体" w:cs="宋体"/>
                <w:color w:val="000000"/>
                <w:kern w:val="0"/>
                <w:sz w:val="21"/>
                <w:szCs w:val="21"/>
              </w:rPr>
            </w:pPr>
            <w:r>
              <w:rPr>
                <w:rFonts w:hint="eastAsia" w:ascii="宋体" w:hAnsi="宋体" w:cs="宋体"/>
                <w:color w:val="000000"/>
                <w:kern w:val="0"/>
                <w:sz w:val="21"/>
                <w:szCs w:val="21"/>
                <w:lang w:val="en-US" w:eastAsia="zh-CN"/>
              </w:rPr>
              <w:t>1</w:t>
            </w:r>
          </w:p>
        </w:tc>
        <w:tc>
          <w:tcPr>
            <w:tcW w:w="1525" w:type="dxa"/>
            <w:tcBorders>
              <w:top w:val="nil"/>
              <w:left w:val="nil"/>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ascii="宋体" w:hAnsi="宋体" w:eastAsia="宋体" w:cs="宋体"/>
                <w:kern w:val="2"/>
                <w:sz w:val="18"/>
                <w:szCs w:val="18"/>
                <w:lang w:val="en-US" w:eastAsia="zh-CN" w:bidi="ar-SA"/>
              </w:rPr>
            </w:pPr>
            <w:r>
              <w:rPr>
                <w:rFonts w:hint="eastAsia" w:cs="宋体"/>
                <w:kern w:val="0"/>
                <w:sz w:val="18"/>
                <w:szCs w:val="18"/>
                <w:lang w:bidi="ar"/>
              </w:rPr>
              <w:t>主要通风机房</w:t>
            </w:r>
          </w:p>
        </w:tc>
        <w:tc>
          <w:tcPr>
            <w:tcW w:w="2850" w:type="dxa"/>
            <w:tcBorders>
              <w:top w:val="nil"/>
              <w:left w:val="nil"/>
              <w:bottom w:val="single" w:color="auto" w:sz="8" w:space="0"/>
              <w:right w:val="single" w:color="auto" w:sz="8" w:space="0"/>
            </w:tcBorders>
            <w:shd w:val="clear" w:color="000000" w:fill="FFFFFF"/>
            <w:noWrap w:val="0"/>
            <w:vAlign w:val="center"/>
          </w:tcPr>
          <w:p>
            <w:pPr>
              <w:widowControl/>
              <w:ind w:firstLine="0" w:firstLineChars="0"/>
              <w:jc w:val="left"/>
              <w:textAlignment w:val="center"/>
              <w:rPr>
                <w:rFonts w:hint="eastAsia" w:ascii="宋体" w:hAnsi="宋体" w:eastAsia="宋体" w:cs="宋体"/>
                <w:kern w:val="2"/>
                <w:sz w:val="18"/>
                <w:szCs w:val="18"/>
                <w:lang w:val="en-US" w:eastAsia="zh-CN" w:bidi="ar-SA"/>
              </w:rPr>
            </w:pPr>
            <w:r>
              <w:rPr>
                <w:rFonts w:hint="eastAsia" w:cs="宋体"/>
                <w:kern w:val="0"/>
                <w:sz w:val="18"/>
                <w:szCs w:val="18"/>
                <w:lang w:bidi="ar"/>
              </w:rPr>
              <w:t>主扇风机无计划停风，井下送风地点因停风可能造成瓦斯超限、积聚，存在中毒和窒息的风险。</w:t>
            </w:r>
          </w:p>
        </w:tc>
        <w:tc>
          <w:tcPr>
            <w:tcW w:w="636" w:type="dxa"/>
            <w:tcBorders>
              <w:top w:val="nil"/>
              <w:left w:val="nil"/>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ascii="宋体" w:hAnsi="宋体" w:eastAsia="宋体" w:cs="宋体"/>
                <w:kern w:val="2"/>
                <w:sz w:val="18"/>
                <w:szCs w:val="18"/>
                <w:lang w:val="en-US" w:eastAsia="zh-CN" w:bidi="ar-SA"/>
              </w:rPr>
            </w:pPr>
            <w:r>
              <w:rPr>
                <w:rFonts w:hint="eastAsia" w:cs="宋体"/>
                <w:kern w:val="0"/>
                <w:sz w:val="18"/>
                <w:szCs w:val="18"/>
                <w:lang w:bidi="ar"/>
              </w:rPr>
              <w:t>瓦斯</w:t>
            </w:r>
          </w:p>
        </w:tc>
        <w:tc>
          <w:tcPr>
            <w:tcW w:w="923" w:type="dxa"/>
            <w:tcBorders>
              <w:top w:val="nil"/>
              <w:left w:val="nil"/>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default" w:ascii="宋体" w:hAnsi="宋体" w:eastAsia="宋体" w:cs="宋体"/>
                <w:kern w:val="2"/>
                <w:sz w:val="18"/>
                <w:szCs w:val="18"/>
                <w:lang w:val="en-US" w:eastAsia="zh-CN" w:bidi="ar-SA"/>
              </w:rPr>
            </w:pPr>
            <w:r>
              <w:rPr>
                <w:rFonts w:hint="eastAsia" w:cs="宋体"/>
                <w:kern w:val="0"/>
                <w:sz w:val="18"/>
                <w:szCs w:val="18"/>
                <w:lang w:bidi="ar"/>
              </w:rPr>
              <w:t>0.5</w:t>
            </w:r>
          </w:p>
        </w:tc>
        <w:tc>
          <w:tcPr>
            <w:tcW w:w="826" w:type="dxa"/>
            <w:tcBorders>
              <w:top w:val="nil"/>
              <w:left w:val="nil"/>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ascii="宋体" w:hAnsi="宋体" w:eastAsia="宋体" w:cs="宋体"/>
                <w:kern w:val="2"/>
                <w:sz w:val="18"/>
                <w:szCs w:val="18"/>
                <w:lang w:val="en-US" w:eastAsia="zh-CN" w:bidi="ar-SA"/>
              </w:rPr>
            </w:pPr>
            <w:r>
              <w:rPr>
                <w:rFonts w:hint="eastAsia" w:cs="宋体"/>
                <w:kern w:val="0"/>
                <w:sz w:val="18"/>
                <w:szCs w:val="18"/>
                <w:lang w:bidi="ar"/>
              </w:rPr>
              <w:t>6</w:t>
            </w:r>
          </w:p>
        </w:tc>
        <w:tc>
          <w:tcPr>
            <w:tcW w:w="1062" w:type="dxa"/>
            <w:tcBorders>
              <w:top w:val="nil"/>
              <w:left w:val="nil"/>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default" w:ascii="宋体" w:hAnsi="宋体" w:eastAsia="宋体" w:cs="宋体"/>
                <w:kern w:val="2"/>
                <w:sz w:val="18"/>
                <w:szCs w:val="18"/>
                <w:lang w:val="en-US" w:eastAsia="zh-CN" w:bidi="ar-SA"/>
              </w:rPr>
            </w:pPr>
            <w:r>
              <w:rPr>
                <w:rFonts w:hint="eastAsia" w:cs="宋体"/>
                <w:kern w:val="0"/>
                <w:sz w:val="18"/>
                <w:szCs w:val="18"/>
                <w:lang w:bidi="ar"/>
              </w:rPr>
              <w:t>100</w:t>
            </w:r>
          </w:p>
        </w:tc>
        <w:tc>
          <w:tcPr>
            <w:tcW w:w="1062" w:type="dxa"/>
            <w:tcBorders>
              <w:top w:val="nil"/>
              <w:left w:val="nil"/>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default" w:ascii="宋体" w:hAnsi="宋体" w:eastAsia="宋体" w:cs="宋体"/>
                <w:kern w:val="2"/>
                <w:sz w:val="18"/>
                <w:szCs w:val="18"/>
                <w:lang w:val="en-US" w:eastAsia="zh-CN" w:bidi="ar-SA"/>
              </w:rPr>
            </w:pPr>
            <w:r>
              <w:rPr>
                <w:rFonts w:hint="eastAsia" w:cs="宋体"/>
                <w:kern w:val="0"/>
                <w:sz w:val="18"/>
                <w:szCs w:val="18"/>
                <w:lang w:bidi="ar"/>
              </w:rPr>
              <w:t>300</w:t>
            </w:r>
          </w:p>
        </w:tc>
        <w:tc>
          <w:tcPr>
            <w:tcW w:w="1058" w:type="dxa"/>
            <w:tcBorders>
              <w:top w:val="nil"/>
              <w:left w:val="nil"/>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ascii="宋体" w:hAnsi="宋体" w:eastAsia="宋体" w:cs="宋体"/>
                <w:kern w:val="2"/>
                <w:sz w:val="18"/>
                <w:szCs w:val="18"/>
                <w:lang w:val="en-US" w:eastAsia="zh-CN" w:bidi="ar-SA"/>
              </w:rPr>
            </w:pPr>
            <w:r>
              <w:rPr>
                <w:rFonts w:hint="eastAsia" w:cs="宋体"/>
                <w:kern w:val="0"/>
                <w:sz w:val="18"/>
                <w:szCs w:val="18"/>
                <w:lang w:bidi="ar"/>
              </w:rPr>
              <w:t>较大风险</w:t>
            </w:r>
          </w:p>
        </w:tc>
      </w:tr>
      <w:tr>
        <w:tblPrEx>
          <w:tblCellMar>
            <w:top w:w="0" w:type="dxa"/>
            <w:left w:w="108" w:type="dxa"/>
            <w:bottom w:w="0" w:type="dxa"/>
            <w:right w:w="108" w:type="dxa"/>
          </w:tblCellMar>
        </w:tblPrEx>
        <w:trPr>
          <w:trHeight w:val="1320" w:hRule="atLeast"/>
          <w:jc w:val="center"/>
        </w:trPr>
        <w:tc>
          <w:tcPr>
            <w:tcW w:w="538" w:type="dxa"/>
            <w:tcBorders>
              <w:top w:val="nil"/>
              <w:left w:val="single" w:color="auto" w:sz="8" w:space="0"/>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hint="default" w:ascii="宋体" w:hAnsi="宋体" w:cs="宋体"/>
                <w:color w:val="000000"/>
                <w:kern w:val="0"/>
                <w:sz w:val="21"/>
                <w:szCs w:val="21"/>
                <w:lang w:val="en-US" w:eastAsia="zh-CN"/>
              </w:rPr>
            </w:pPr>
            <w:r>
              <w:rPr>
                <w:rFonts w:hint="eastAsia" w:cs="宋体"/>
                <w:color w:val="000000"/>
                <w:kern w:val="0"/>
                <w:sz w:val="21"/>
                <w:szCs w:val="21"/>
                <w:lang w:val="en-US" w:eastAsia="zh-CN"/>
              </w:rPr>
              <w:t>2</w:t>
            </w:r>
          </w:p>
        </w:tc>
        <w:tc>
          <w:tcPr>
            <w:tcW w:w="1525" w:type="dxa"/>
            <w:tcBorders>
              <w:top w:val="nil"/>
              <w:left w:val="nil"/>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ascii="宋体" w:hAnsi="宋体" w:eastAsia="宋体" w:cs="宋体"/>
                <w:kern w:val="2"/>
                <w:sz w:val="18"/>
                <w:szCs w:val="18"/>
                <w:lang w:val="en-US" w:eastAsia="zh-CN" w:bidi="ar-SA"/>
              </w:rPr>
            </w:pPr>
            <w:r>
              <w:rPr>
                <w:rFonts w:hint="eastAsia" w:cs="宋体"/>
                <w:kern w:val="0"/>
                <w:sz w:val="18"/>
                <w:szCs w:val="18"/>
                <w:lang w:bidi="ar"/>
              </w:rPr>
              <w:t>瓦斯抽放泵站</w:t>
            </w:r>
          </w:p>
        </w:tc>
        <w:tc>
          <w:tcPr>
            <w:tcW w:w="2850" w:type="dxa"/>
            <w:tcBorders>
              <w:top w:val="nil"/>
              <w:left w:val="nil"/>
              <w:bottom w:val="single" w:color="auto" w:sz="8" w:space="0"/>
              <w:right w:val="single" w:color="auto" w:sz="8" w:space="0"/>
            </w:tcBorders>
            <w:shd w:val="clear" w:color="000000" w:fill="FFFFFF"/>
            <w:noWrap w:val="0"/>
            <w:vAlign w:val="center"/>
          </w:tcPr>
          <w:p>
            <w:pPr>
              <w:widowControl/>
              <w:ind w:firstLine="0" w:firstLineChars="0"/>
              <w:jc w:val="left"/>
              <w:textAlignment w:val="center"/>
              <w:rPr>
                <w:rFonts w:hint="eastAsia" w:ascii="宋体" w:hAnsi="宋体" w:eastAsia="宋体" w:cs="宋体"/>
                <w:kern w:val="2"/>
                <w:sz w:val="18"/>
                <w:szCs w:val="18"/>
                <w:lang w:val="en-US" w:eastAsia="zh-CN" w:bidi="ar-SA"/>
              </w:rPr>
            </w:pPr>
            <w:r>
              <w:rPr>
                <w:rFonts w:hint="eastAsia" w:cs="宋体"/>
                <w:kern w:val="0"/>
                <w:sz w:val="18"/>
                <w:szCs w:val="18"/>
                <w:lang w:bidi="ar"/>
              </w:rPr>
              <w:t>泵站司机作业流程掌握不熟练，操作顺序不正确，设备故障，可能导致停泵，造成工作面瓦斯异常。</w:t>
            </w:r>
          </w:p>
        </w:tc>
        <w:tc>
          <w:tcPr>
            <w:tcW w:w="636" w:type="dxa"/>
            <w:tcBorders>
              <w:top w:val="nil"/>
              <w:left w:val="nil"/>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ascii="宋体" w:hAnsi="宋体" w:eastAsia="宋体" w:cs="宋体"/>
                <w:kern w:val="2"/>
                <w:sz w:val="18"/>
                <w:szCs w:val="18"/>
                <w:lang w:val="en-US" w:eastAsia="zh-CN" w:bidi="ar-SA"/>
              </w:rPr>
            </w:pPr>
            <w:r>
              <w:rPr>
                <w:rFonts w:hint="eastAsia" w:cs="宋体"/>
                <w:kern w:val="0"/>
                <w:sz w:val="18"/>
                <w:szCs w:val="18"/>
                <w:lang w:bidi="ar"/>
              </w:rPr>
              <w:t>瓦斯</w:t>
            </w:r>
          </w:p>
        </w:tc>
        <w:tc>
          <w:tcPr>
            <w:tcW w:w="923" w:type="dxa"/>
            <w:tcBorders>
              <w:top w:val="nil"/>
              <w:left w:val="nil"/>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default" w:ascii="宋体" w:hAnsi="宋体" w:eastAsia="宋体" w:cs="宋体"/>
                <w:kern w:val="2"/>
                <w:sz w:val="18"/>
                <w:szCs w:val="18"/>
                <w:lang w:val="en-US" w:eastAsia="zh-CN" w:bidi="ar-SA"/>
              </w:rPr>
            </w:pPr>
            <w:r>
              <w:rPr>
                <w:rFonts w:hint="eastAsia" w:cs="宋体"/>
                <w:kern w:val="0"/>
                <w:sz w:val="18"/>
                <w:szCs w:val="18"/>
                <w:lang w:bidi="ar"/>
              </w:rPr>
              <w:t>0.5</w:t>
            </w:r>
          </w:p>
        </w:tc>
        <w:tc>
          <w:tcPr>
            <w:tcW w:w="826" w:type="dxa"/>
            <w:tcBorders>
              <w:top w:val="nil"/>
              <w:left w:val="nil"/>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ascii="宋体" w:hAnsi="宋体" w:eastAsia="宋体" w:cs="宋体"/>
                <w:kern w:val="2"/>
                <w:sz w:val="18"/>
                <w:szCs w:val="18"/>
                <w:lang w:val="en-US" w:eastAsia="zh-CN" w:bidi="ar-SA"/>
              </w:rPr>
            </w:pPr>
            <w:r>
              <w:rPr>
                <w:rFonts w:hint="eastAsia" w:cs="宋体"/>
                <w:kern w:val="0"/>
                <w:sz w:val="18"/>
                <w:szCs w:val="18"/>
                <w:lang w:bidi="ar"/>
              </w:rPr>
              <w:t>6</w:t>
            </w:r>
          </w:p>
        </w:tc>
        <w:tc>
          <w:tcPr>
            <w:tcW w:w="1062" w:type="dxa"/>
            <w:tcBorders>
              <w:top w:val="nil"/>
              <w:left w:val="nil"/>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default" w:ascii="宋体" w:hAnsi="宋体" w:eastAsia="宋体" w:cs="宋体"/>
                <w:kern w:val="2"/>
                <w:sz w:val="18"/>
                <w:szCs w:val="18"/>
                <w:lang w:val="en-US" w:eastAsia="zh-CN" w:bidi="ar-SA"/>
              </w:rPr>
            </w:pPr>
            <w:r>
              <w:rPr>
                <w:rFonts w:hint="eastAsia" w:cs="宋体"/>
                <w:kern w:val="0"/>
                <w:sz w:val="18"/>
                <w:szCs w:val="18"/>
                <w:lang w:bidi="ar"/>
              </w:rPr>
              <w:t>40</w:t>
            </w:r>
          </w:p>
        </w:tc>
        <w:tc>
          <w:tcPr>
            <w:tcW w:w="1062" w:type="dxa"/>
            <w:tcBorders>
              <w:top w:val="nil"/>
              <w:left w:val="nil"/>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default" w:ascii="宋体" w:hAnsi="宋体" w:eastAsia="宋体" w:cs="宋体"/>
                <w:kern w:val="2"/>
                <w:sz w:val="18"/>
                <w:szCs w:val="18"/>
                <w:lang w:val="en-US" w:eastAsia="zh-CN" w:bidi="ar-SA"/>
              </w:rPr>
            </w:pPr>
            <w:r>
              <w:rPr>
                <w:rFonts w:hint="eastAsia" w:cs="宋体"/>
                <w:kern w:val="0"/>
                <w:sz w:val="18"/>
                <w:szCs w:val="18"/>
                <w:lang w:bidi="ar"/>
              </w:rPr>
              <w:t>120</w:t>
            </w:r>
          </w:p>
        </w:tc>
        <w:tc>
          <w:tcPr>
            <w:tcW w:w="1058" w:type="dxa"/>
            <w:tcBorders>
              <w:top w:val="nil"/>
              <w:left w:val="nil"/>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ascii="宋体" w:hAnsi="宋体" w:eastAsia="宋体" w:cs="宋体"/>
                <w:kern w:val="2"/>
                <w:sz w:val="18"/>
                <w:szCs w:val="18"/>
                <w:lang w:val="en-US" w:eastAsia="zh-CN" w:bidi="ar-SA"/>
              </w:rPr>
            </w:pPr>
            <w:r>
              <w:rPr>
                <w:rFonts w:hint="eastAsia" w:cs="宋体"/>
                <w:kern w:val="0"/>
                <w:sz w:val="18"/>
                <w:szCs w:val="18"/>
                <w:lang w:bidi="ar"/>
              </w:rPr>
              <w:t>一般风险</w:t>
            </w:r>
          </w:p>
        </w:tc>
      </w:tr>
      <w:tr>
        <w:tblPrEx>
          <w:tblCellMar>
            <w:top w:w="0" w:type="dxa"/>
            <w:left w:w="108" w:type="dxa"/>
            <w:bottom w:w="0" w:type="dxa"/>
            <w:right w:w="108" w:type="dxa"/>
          </w:tblCellMar>
        </w:tblPrEx>
        <w:trPr>
          <w:trHeight w:val="1432" w:hRule="atLeast"/>
          <w:jc w:val="center"/>
        </w:trPr>
        <w:tc>
          <w:tcPr>
            <w:tcW w:w="538" w:type="dxa"/>
            <w:tcBorders>
              <w:top w:val="nil"/>
              <w:left w:val="single" w:color="auto" w:sz="8" w:space="0"/>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hint="default" w:ascii="宋体" w:hAnsi="宋体" w:cs="宋体"/>
                <w:color w:val="000000"/>
                <w:kern w:val="0"/>
                <w:sz w:val="21"/>
                <w:szCs w:val="21"/>
                <w:lang w:val="en-US" w:eastAsia="zh-CN"/>
              </w:rPr>
            </w:pPr>
            <w:r>
              <w:rPr>
                <w:rFonts w:hint="eastAsia" w:cs="宋体"/>
                <w:color w:val="000000"/>
                <w:kern w:val="0"/>
                <w:sz w:val="21"/>
                <w:szCs w:val="21"/>
                <w:lang w:val="en-US" w:eastAsia="zh-CN"/>
              </w:rPr>
              <w:t>3</w:t>
            </w:r>
          </w:p>
        </w:tc>
        <w:tc>
          <w:tcPr>
            <w:tcW w:w="1525" w:type="dxa"/>
            <w:tcBorders>
              <w:top w:val="nil"/>
              <w:left w:val="nil"/>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ascii="宋体" w:hAnsi="宋体" w:eastAsia="宋体" w:cs="宋体"/>
                <w:kern w:val="2"/>
                <w:sz w:val="18"/>
                <w:szCs w:val="18"/>
                <w:lang w:val="en-US" w:eastAsia="zh-CN" w:bidi="ar-SA"/>
              </w:rPr>
            </w:pPr>
            <w:r>
              <w:rPr>
                <w:rFonts w:hint="eastAsia" w:cs="宋体"/>
                <w:kern w:val="0"/>
                <w:sz w:val="18"/>
                <w:szCs w:val="18"/>
                <w:lang w:bidi="ar"/>
              </w:rPr>
              <w:t>井下各瓦斯检查点</w:t>
            </w:r>
          </w:p>
        </w:tc>
        <w:tc>
          <w:tcPr>
            <w:tcW w:w="2850" w:type="dxa"/>
            <w:tcBorders>
              <w:top w:val="nil"/>
              <w:left w:val="nil"/>
              <w:bottom w:val="single" w:color="auto" w:sz="8" w:space="0"/>
              <w:right w:val="single" w:color="auto" w:sz="8" w:space="0"/>
            </w:tcBorders>
            <w:shd w:val="clear" w:color="000000" w:fill="FFFFFF"/>
            <w:noWrap w:val="0"/>
            <w:vAlign w:val="center"/>
          </w:tcPr>
          <w:p>
            <w:pPr>
              <w:widowControl/>
              <w:ind w:firstLine="0" w:firstLineChars="0"/>
              <w:jc w:val="left"/>
              <w:textAlignment w:val="center"/>
              <w:rPr>
                <w:rFonts w:hint="eastAsia" w:ascii="宋体" w:hAnsi="宋体" w:eastAsia="宋体" w:cs="宋体"/>
                <w:kern w:val="2"/>
                <w:sz w:val="18"/>
                <w:szCs w:val="18"/>
                <w:lang w:val="en-US" w:eastAsia="zh-CN" w:bidi="ar-SA"/>
              </w:rPr>
            </w:pPr>
            <w:r>
              <w:rPr>
                <w:rFonts w:hint="eastAsia" w:cs="宋体"/>
                <w:kern w:val="0"/>
                <w:sz w:val="18"/>
                <w:szCs w:val="18"/>
                <w:lang w:bidi="ar"/>
              </w:rPr>
              <w:t>携带检查仪器不完好或未定期校验，不能测量数据或测量数据不准确,不能及时发现瓦斯等有毒有害气体超限，存在中毒和窒息的风险。</w:t>
            </w:r>
          </w:p>
        </w:tc>
        <w:tc>
          <w:tcPr>
            <w:tcW w:w="636" w:type="dxa"/>
            <w:tcBorders>
              <w:top w:val="nil"/>
              <w:left w:val="nil"/>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ascii="宋体" w:hAnsi="宋体" w:eastAsia="宋体" w:cs="宋体"/>
                <w:kern w:val="2"/>
                <w:sz w:val="18"/>
                <w:szCs w:val="18"/>
                <w:lang w:val="en-US" w:eastAsia="zh-CN" w:bidi="ar-SA"/>
              </w:rPr>
            </w:pPr>
            <w:r>
              <w:rPr>
                <w:rFonts w:hint="eastAsia" w:cs="宋体"/>
                <w:kern w:val="0"/>
                <w:sz w:val="18"/>
                <w:szCs w:val="18"/>
                <w:lang w:bidi="ar"/>
              </w:rPr>
              <w:t>瓦斯</w:t>
            </w:r>
          </w:p>
        </w:tc>
        <w:tc>
          <w:tcPr>
            <w:tcW w:w="923" w:type="dxa"/>
            <w:tcBorders>
              <w:top w:val="nil"/>
              <w:left w:val="nil"/>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default" w:ascii="宋体" w:hAnsi="宋体" w:eastAsia="宋体" w:cs="宋体"/>
                <w:kern w:val="2"/>
                <w:sz w:val="18"/>
                <w:szCs w:val="18"/>
                <w:lang w:val="en-US" w:eastAsia="zh-CN" w:bidi="ar-SA"/>
              </w:rPr>
            </w:pPr>
            <w:r>
              <w:rPr>
                <w:rFonts w:hint="eastAsia" w:cs="宋体"/>
                <w:kern w:val="0"/>
                <w:sz w:val="18"/>
                <w:szCs w:val="18"/>
                <w:lang w:bidi="ar"/>
              </w:rPr>
              <w:t>0.5</w:t>
            </w:r>
          </w:p>
        </w:tc>
        <w:tc>
          <w:tcPr>
            <w:tcW w:w="826" w:type="dxa"/>
            <w:tcBorders>
              <w:top w:val="nil"/>
              <w:left w:val="nil"/>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ascii="宋体" w:hAnsi="宋体" w:eastAsia="宋体" w:cs="宋体"/>
                <w:kern w:val="2"/>
                <w:sz w:val="18"/>
                <w:szCs w:val="18"/>
                <w:lang w:val="en-US" w:eastAsia="zh-CN" w:bidi="ar-SA"/>
              </w:rPr>
            </w:pPr>
            <w:r>
              <w:rPr>
                <w:rFonts w:hint="eastAsia" w:cs="宋体"/>
                <w:kern w:val="0"/>
                <w:sz w:val="18"/>
                <w:szCs w:val="18"/>
                <w:lang w:bidi="ar"/>
              </w:rPr>
              <w:t>6</w:t>
            </w:r>
          </w:p>
        </w:tc>
        <w:tc>
          <w:tcPr>
            <w:tcW w:w="1062" w:type="dxa"/>
            <w:tcBorders>
              <w:top w:val="nil"/>
              <w:left w:val="nil"/>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default" w:ascii="宋体" w:hAnsi="宋体" w:eastAsia="宋体" w:cs="宋体"/>
                <w:kern w:val="2"/>
                <w:sz w:val="18"/>
                <w:szCs w:val="18"/>
                <w:lang w:val="en-US" w:eastAsia="zh-CN" w:bidi="ar-SA"/>
              </w:rPr>
            </w:pPr>
            <w:r>
              <w:rPr>
                <w:rFonts w:hint="eastAsia" w:cs="宋体"/>
                <w:kern w:val="0"/>
                <w:sz w:val="18"/>
                <w:szCs w:val="18"/>
                <w:lang w:bidi="ar"/>
              </w:rPr>
              <w:t>40</w:t>
            </w:r>
          </w:p>
        </w:tc>
        <w:tc>
          <w:tcPr>
            <w:tcW w:w="1062" w:type="dxa"/>
            <w:tcBorders>
              <w:top w:val="nil"/>
              <w:left w:val="nil"/>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default" w:ascii="宋体" w:hAnsi="宋体" w:eastAsia="宋体" w:cs="宋体"/>
                <w:kern w:val="2"/>
                <w:sz w:val="18"/>
                <w:szCs w:val="18"/>
                <w:lang w:val="en-US" w:eastAsia="zh-CN" w:bidi="ar-SA"/>
              </w:rPr>
            </w:pPr>
            <w:r>
              <w:rPr>
                <w:rFonts w:hint="eastAsia" w:cs="宋体"/>
                <w:kern w:val="0"/>
                <w:sz w:val="18"/>
                <w:szCs w:val="18"/>
                <w:lang w:bidi="ar"/>
              </w:rPr>
              <w:t>120</w:t>
            </w:r>
          </w:p>
        </w:tc>
        <w:tc>
          <w:tcPr>
            <w:tcW w:w="1058" w:type="dxa"/>
            <w:tcBorders>
              <w:top w:val="nil"/>
              <w:left w:val="nil"/>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ascii="宋体" w:hAnsi="宋体" w:eastAsia="宋体" w:cs="宋体"/>
                <w:kern w:val="2"/>
                <w:sz w:val="18"/>
                <w:szCs w:val="18"/>
                <w:lang w:val="en-US" w:eastAsia="zh-CN" w:bidi="ar-SA"/>
              </w:rPr>
            </w:pPr>
            <w:r>
              <w:rPr>
                <w:rFonts w:hint="eastAsia" w:cs="宋体"/>
                <w:kern w:val="0"/>
                <w:sz w:val="18"/>
                <w:szCs w:val="18"/>
                <w:lang w:bidi="ar"/>
              </w:rPr>
              <w:t>一般风险</w:t>
            </w:r>
          </w:p>
        </w:tc>
      </w:tr>
      <w:tr>
        <w:tblPrEx>
          <w:tblCellMar>
            <w:top w:w="0" w:type="dxa"/>
            <w:left w:w="108" w:type="dxa"/>
            <w:bottom w:w="0" w:type="dxa"/>
            <w:right w:w="108" w:type="dxa"/>
          </w:tblCellMar>
        </w:tblPrEx>
        <w:trPr>
          <w:trHeight w:val="1307" w:hRule="atLeast"/>
          <w:jc w:val="center"/>
        </w:trPr>
        <w:tc>
          <w:tcPr>
            <w:tcW w:w="538" w:type="dxa"/>
            <w:tcBorders>
              <w:top w:val="nil"/>
              <w:left w:val="single" w:color="auto" w:sz="8" w:space="0"/>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hint="default" w:ascii="宋体" w:hAnsi="宋体" w:cs="宋体"/>
                <w:color w:val="000000"/>
                <w:kern w:val="0"/>
                <w:sz w:val="21"/>
                <w:szCs w:val="21"/>
                <w:lang w:val="en-US" w:eastAsia="zh-CN"/>
              </w:rPr>
            </w:pPr>
            <w:r>
              <w:rPr>
                <w:rFonts w:hint="eastAsia" w:cs="宋体"/>
                <w:color w:val="000000"/>
                <w:kern w:val="0"/>
                <w:sz w:val="21"/>
                <w:szCs w:val="21"/>
                <w:lang w:val="en-US" w:eastAsia="zh-CN"/>
              </w:rPr>
              <w:t>4</w:t>
            </w:r>
          </w:p>
        </w:tc>
        <w:tc>
          <w:tcPr>
            <w:tcW w:w="1525" w:type="dxa"/>
            <w:tcBorders>
              <w:top w:val="nil"/>
              <w:left w:val="nil"/>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ascii="宋体" w:hAnsi="宋体" w:eastAsia="宋体" w:cs="宋体"/>
                <w:kern w:val="0"/>
                <w:sz w:val="18"/>
                <w:szCs w:val="18"/>
                <w:lang w:val="en-US" w:eastAsia="zh-CN" w:bidi="ar"/>
              </w:rPr>
            </w:pPr>
            <w:r>
              <w:rPr>
                <w:rFonts w:hint="eastAsia" w:cs="宋体"/>
                <w:kern w:val="0"/>
                <w:sz w:val="18"/>
                <w:szCs w:val="18"/>
                <w:lang w:bidi="ar"/>
              </w:rPr>
              <w:t>各掘进工作面</w:t>
            </w:r>
          </w:p>
        </w:tc>
        <w:tc>
          <w:tcPr>
            <w:tcW w:w="2850" w:type="dxa"/>
            <w:tcBorders>
              <w:top w:val="nil"/>
              <w:left w:val="nil"/>
              <w:bottom w:val="single" w:color="auto" w:sz="8" w:space="0"/>
              <w:right w:val="single" w:color="auto" w:sz="8" w:space="0"/>
            </w:tcBorders>
            <w:shd w:val="clear" w:color="000000" w:fill="FFFFFF"/>
            <w:noWrap w:val="0"/>
            <w:vAlign w:val="center"/>
          </w:tcPr>
          <w:p>
            <w:pPr>
              <w:widowControl/>
              <w:ind w:firstLine="0" w:firstLineChars="0"/>
              <w:jc w:val="left"/>
              <w:textAlignment w:val="center"/>
              <w:rPr>
                <w:rFonts w:hint="eastAsia" w:ascii="宋体" w:hAnsi="宋体" w:eastAsia="宋体" w:cs="宋体"/>
                <w:kern w:val="0"/>
                <w:sz w:val="18"/>
                <w:szCs w:val="18"/>
                <w:lang w:val="en-US" w:eastAsia="zh-CN" w:bidi="ar"/>
              </w:rPr>
            </w:pPr>
            <w:r>
              <w:rPr>
                <w:rFonts w:hint="eastAsia" w:cs="宋体"/>
                <w:kern w:val="0"/>
                <w:sz w:val="18"/>
                <w:szCs w:val="18"/>
                <w:lang w:bidi="ar"/>
              </w:rPr>
              <w:t>掘进工作面掘进迎头无计划停风后。可能发生瓦斯爆炸、瓦斯窒息、瓦斯超限事故。</w:t>
            </w:r>
          </w:p>
        </w:tc>
        <w:tc>
          <w:tcPr>
            <w:tcW w:w="636" w:type="dxa"/>
            <w:tcBorders>
              <w:top w:val="nil"/>
              <w:left w:val="nil"/>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ascii="宋体" w:hAnsi="宋体" w:eastAsia="宋体" w:cs="宋体"/>
                <w:kern w:val="2"/>
                <w:sz w:val="18"/>
                <w:szCs w:val="18"/>
                <w:lang w:val="en-US" w:eastAsia="zh-CN" w:bidi="ar-SA"/>
              </w:rPr>
            </w:pPr>
            <w:r>
              <w:rPr>
                <w:rFonts w:hint="eastAsia" w:cs="宋体"/>
                <w:sz w:val="18"/>
                <w:szCs w:val="18"/>
              </w:rPr>
              <w:t>瓦斯</w:t>
            </w:r>
          </w:p>
        </w:tc>
        <w:tc>
          <w:tcPr>
            <w:tcW w:w="923" w:type="dxa"/>
            <w:tcBorders>
              <w:top w:val="nil"/>
              <w:left w:val="nil"/>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default" w:ascii="宋体" w:hAnsi="宋体" w:eastAsia="宋体" w:cs="宋体"/>
                <w:kern w:val="2"/>
                <w:sz w:val="18"/>
                <w:szCs w:val="18"/>
                <w:lang w:val="en-US" w:eastAsia="zh-CN" w:bidi="ar-SA"/>
              </w:rPr>
            </w:pPr>
            <w:r>
              <w:rPr>
                <w:rFonts w:hint="eastAsia" w:cs="宋体"/>
                <w:kern w:val="0"/>
                <w:sz w:val="18"/>
                <w:szCs w:val="18"/>
                <w:lang w:bidi="ar"/>
              </w:rPr>
              <w:t>0.5</w:t>
            </w:r>
          </w:p>
        </w:tc>
        <w:tc>
          <w:tcPr>
            <w:tcW w:w="826" w:type="dxa"/>
            <w:tcBorders>
              <w:top w:val="nil"/>
              <w:left w:val="nil"/>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ascii="宋体" w:hAnsi="宋体" w:eastAsia="宋体" w:cs="宋体"/>
                <w:kern w:val="2"/>
                <w:sz w:val="18"/>
                <w:szCs w:val="18"/>
                <w:lang w:val="en-US" w:eastAsia="zh-CN" w:bidi="ar-SA"/>
              </w:rPr>
            </w:pPr>
            <w:r>
              <w:rPr>
                <w:rFonts w:hint="eastAsia" w:cs="宋体"/>
                <w:kern w:val="0"/>
                <w:sz w:val="18"/>
                <w:szCs w:val="18"/>
                <w:lang w:bidi="ar"/>
              </w:rPr>
              <w:t>6</w:t>
            </w:r>
          </w:p>
        </w:tc>
        <w:tc>
          <w:tcPr>
            <w:tcW w:w="1062" w:type="dxa"/>
            <w:tcBorders>
              <w:top w:val="nil"/>
              <w:left w:val="nil"/>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default" w:ascii="宋体" w:hAnsi="宋体" w:eastAsia="宋体" w:cs="宋体"/>
                <w:kern w:val="2"/>
                <w:sz w:val="18"/>
                <w:szCs w:val="18"/>
                <w:lang w:val="en-US" w:eastAsia="zh-CN" w:bidi="ar-SA"/>
              </w:rPr>
            </w:pPr>
            <w:r>
              <w:rPr>
                <w:rFonts w:hint="eastAsia" w:cs="宋体"/>
                <w:kern w:val="0"/>
                <w:sz w:val="18"/>
                <w:szCs w:val="18"/>
                <w:lang w:bidi="ar"/>
              </w:rPr>
              <w:t>40</w:t>
            </w:r>
          </w:p>
        </w:tc>
        <w:tc>
          <w:tcPr>
            <w:tcW w:w="1062" w:type="dxa"/>
            <w:tcBorders>
              <w:top w:val="nil"/>
              <w:left w:val="nil"/>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default" w:ascii="宋体" w:hAnsi="宋体" w:eastAsia="宋体" w:cs="宋体"/>
                <w:kern w:val="2"/>
                <w:sz w:val="18"/>
                <w:szCs w:val="18"/>
                <w:lang w:val="en-US" w:eastAsia="zh-CN" w:bidi="ar-SA"/>
              </w:rPr>
            </w:pPr>
            <w:r>
              <w:rPr>
                <w:rFonts w:hint="eastAsia" w:cs="宋体"/>
                <w:kern w:val="0"/>
                <w:sz w:val="18"/>
                <w:szCs w:val="18"/>
                <w:lang w:bidi="ar"/>
              </w:rPr>
              <w:t>120</w:t>
            </w:r>
          </w:p>
        </w:tc>
        <w:tc>
          <w:tcPr>
            <w:tcW w:w="1058" w:type="dxa"/>
            <w:tcBorders>
              <w:top w:val="nil"/>
              <w:left w:val="nil"/>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ascii="宋体" w:hAnsi="宋体" w:eastAsia="宋体" w:cs="宋体"/>
                <w:kern w:val="2"/>
                <w:sz w:val="18"/>
                <w:szCs w:val="18"/>
                <w:lang w:val="en-US" w:eastAsia="zh-CN" w:bidi="ar-SA"/>
              </w:rPr>
            </w:pPr>
            <w:r>
              <w:rPr>
                <w:rFonts w:hint="eastAsia" w:cs="宋体"/>
                <w:kern w:val="0"/>
                <w:sz w:val="18"/>
                <w:szCs w:val="18"/>
                <w:lang w:bidi="ar"/>
              </w:rPr>
              <w:t>一般风险</w:t>
            </w:r>
          </w:p>
        </w:tc>
      </w:tr>
      <w:tr>
        <w:tblPrEx>
          <w:tblCellMar>
            <w:top w:w="0" w:type="dxa"/>
            <w:left w:w="108" w:type="dxa"/>
            <w:bottom w:w="0" w:type="dxa"/>
            <w:right w:w="108" w:type="dxa"/>
          </w:tblCellMar>
        </w:tblPrEx>
        <w:trPr>
          <w:trHeight w:val="1432" w:hRule="atLeast"/>
          <w:jc w:val="center"/>
        </w:trPr>
        <w:tc>
          <w:tcPr>
            <w:tcW w:w="538" w:type="dxa"/>
            <w:tcBorders>
              <w:top w:val="nil"/>
              <w:left w:val="single" w:color="auto" w:sz="8" w:space="0"/>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hint="default" w:ascii="宋体" w:hAnsi="宋体" w:cs="宋体"/>
                <w:color w:val="000000"/>
                <w:kern w:val="0"/>
                <w:sz w:val="21"/>
                <w:szCs w:val="21"/>
                <w:lang w:val="en-US" w:eastAsia="zh-CN"/>
              </w:rPr>
            </w:pPr>
            <w:r>
              <w:rPr>
                <w:rFonts w:hint="eastAsia" w:cs="宋体"/>
                <w:color w:val="000000"/>
                <w:kern w:val="0"/>
                <w:sz w:val="21"/>
                <w:szCs w:val="21"/>
                <w:lang w:val="en-US" w:eastAsia="zh-CN"/>
              </w:rPr>
              <w:t>5</w:t>
            </w:r>
          </w:p>
        </w:tc>
        <w:tc>
          <w:tcPr>
            <w:tcW w:w="1525" w:type="dxa"/>
            <w:tcBorders>
              <w:top w:val="nil"/>
              <w:left w:val="nil"/>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eastAsia="zh-CN"/>
              </w:rPr>
              <w:t>井下各巷道及通防设施</w:t>
            </w:r>
          </w:p>
        </w:tc>
        <w:tc>
          <w:tcPr>
            <w:tcW w:w="2850" w:type="dxa"/>
            <w:tcBorders>
              <w:top w:val="nil"/>
              <w:left w:val="nil"/>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left"/>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rPr>
              <w:t>通风设施受压变形，导致漏风加大，造成风量不足，通风系统不稳定。巷道受压变形，断面减小，通风阻力增大，风速超限等安全风险。</w:t>
            </w:r>
          </w:p>
        </w:tc>
        <w:tc>
          <w:tcPr>
            <w:tcW w:w="636" w:type="dxa"/>
            <w:tcBorders>
              <w:top w:val="nil"/>
              <w:left w:val="nil"/>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eastAsia="zh-CN"/>
              </w:rPr>
              <w:t>通风</w:t>
            </w:r>
          </w:p>
        </w:tc>
        <w:tc>
          <w:tcPr>
            <w:tcW w:w="923" w:type="dxa"/>
            <w:tcBorders>
              <w:top w:val="nil"/>
              <w:left w:val="nil"/>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hint="eastAsia" w:ascii="宋体" w:hAnsi="宋体" w:eastAsia="仿宋_GB2312" w:cs="宋体"/>
                <w:color w:val="000000"/>
                <w:kern w:val="0"/>
                <w:sz w:val="21"/>
                <w:szCs w:val="21"/>
                <w:lang w:val="en-US" w:eastAsia="zh-CN" w:bidi="ar-SA"/>
              </w:rPr>
            </w:pPr>
            <w:r>
              <w:rPr>
                <w:rFonts w:hint="eastAsia" w:cs="宋体"/>
                <w:color w:val="000000"/>
                <w:kern w:val="0"/>
                <w:sz w:val="21"/>
                <w:szCs w:val="21"/>
                <w:lang w:val="en-US" w:eastAsia="zh-CN"/>
              </w:rPr>
              <w:t>0.5</w:t>
            </w:r>
          </w:p>
        </w:tc>
        <w:tc>
          <w:tcPr>
            <w:tcW w:w="826" w:type="dxa"/>
            <w:tcBorders>
              <w:top w:val="nil"/>
              <w:left w:val="nil"/>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hint="eastAsia" w:ascii="宋体" w:hAnsi="宋体" w:eastAsia="仿宋_GB2312" w:cs="宋体"/>
                <w:color w:val="000000"/>
                <w:kern w:val="0"/>
                <w:sz w:val="21"/>
                <w:szCs w:val="21"/>
                <w:lang w:val="en-US" w:eastAsia="zh-CN" w:bidi="ar-SA"/>
              </w:rPr>
            </w:pPr>
            <w:r>
              <w:rPr>
                <w:rFonts w:hint="eastAsia" w:ascii="宋体" w:hAnsi="宋体" w:cs="宋体"/>
                <w:color w:val="000000"/>
                <w:kern w:val="0"/>
                <w:sz w:val="21"/>
                <w:szCs w:val="21"/>
                <w:lang w:val="en-US" w:eastAsia="zh-CN"/>
              </w:rPr>
              <w:t>6</w:t>
            </w:r>
          </w:p>
        </w:tc>
        <w:tc>
          <w:tcPr>
            <w:tcW w:w="1062" w:type="dxa"/>
            <w:tcBorders>
              <w:top w:val="nil"/>
              <w:left w:val="nil"/>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hint="eastAsia" w:ascii="宋体" w:hAnsi="宋体" w:eastAsia="仿宋_GB2312" w:cs="宋体"/>
                <w:color w:val="000000"/>
                <w:kern w:val="0"/>
                <w:sz w:val="21"/>
                <w:szCs w:val="21"/>
                <w:lang w:val="en-US" w:eastAsia="zh-CN" w:bidi="ar-SA"/>
              </w:rPr>
            </w:pPr>
            <w:r>
              <w:rPr>
                <w:rFonts w:hint="eastAsia" w:cs="宋体"/>
                <w:color w:val="000000"/>
                <w:kern w:val="0"/>
                <w:sz w:val="21"/>
                <w:szCs w:val="21"/>
                <w:lang w:val="en-US" w:eastAsia="zh-CN"/>
              </w:rPr>
              <w:t>40</w:t>
            </w:r>
          </w:p>
        </w:tc>
        <w:tc>
          <w:tcPr>
            <w:tcW w:w="1062" w:type="dxa"/>
            <w:tcBorders>
              <w:top w:val="nil"/>
              <w:left w:val="nil"/>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hint="eastAsia" w:ascii="宋体" w:hAnsi="宋体" w:eastAsia="仿宋_GB2312" w:cs="宋体"/>
                <w:color w:val="000000"/>
                <w:kern w:val="0"/>
                <w:sz w:val="21"/>
                <w:szCs w:val="21"/>
                <w:lang w:val="en-US" w:eastAsia="zh-CN" w:bidi="ar-SA"/>
              </w:rPr>
            </w:pPr>
            <w:r>
              <w:rPr>
                <w:rFonts w:hint="eastAsia" w:ascii="宋体" w:hAnsi="宋体" w:cs="宋体"/>
                <w:color w:val="000000"/>
                <w:kern w:val="0"/>
                <w:sz w:val="21"/>
                <w:szCs w:val="21"/>
                <w:lang w:val="en-US" w:eastAsia="zh-CN"/>
              </w:rPr>
              <w:t>12</w:t>
            </w:r>
            <w:r>
              <w:rPr>
                <w:rFonts w:hint="eastAsia" w:cs="宋体"/>
                <w:color w:val="000000"/>
                <w:kern w:val="0"/>
                <w:sz w:val="21"/>
                <w:szCs w:val="21"/>
                <w:lang w:val="en-US" w:eastAsia="zh-CN"/>
              </w:rPr>
              <w:t>0</w:t>
            </w:r>
          </w:p>
        </w:tc>
        <w:tc>
          <w:tcPr>
            <w:tcW w:w="1058" w:type="dxa"/>
            <w:tcBorders>
              <w:top w:val="nil"/>
              <w:left w:val="nil"/>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eastAsia="zh-CN"/>
              </w:rPr>
              <w:t>一般</w:t>
            </w:r>
            <w:r>
              <w:rPr>
                <w:rFonts w:hint="eastAsia" w:ascii="宋体" w:hAnsi="宋体" w:cs="宋体"/>
                <w:color w:val="000000"/>
                <w:kern w:val="0"/>
                <w:sz w:val="21"/>
                <w:szCs w:val="21"/>
              </w:rPr>
              <w:t>风险</w:t>
            </w:r>
          </w:p>
        </w:tc>
      </w:tr>
      <w:tr>
        <w:tblPrEx>
          <w:tblCellMar>
            <w:top w:w="0" w:type="dxa"/>
            <w:left w:w="108" w:type="dxa"/>
            <w:bottom w:w="0" w:type="dxa"/>
            <w:right w:w="108" w:type="dxa"/>
          </w:tblCellMar>
        </w:tblPrEx>
        <w:trPr>
          <w:trHeight w:val="1432" w:hRule="atLeast"/>
          <w:jc w:val="center"/>
        </w:trPr>
        <w:tc>
          <w:tcPr>
            <w:tcW w:w="538" w:type="dxa"/>
            <w:tcBorders>
              <w:top w:val="nil"/>
              <w:left w:val="single" w:color="auto" w:sz="8" w:space="0"/>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hint="default" w:ascii="宋体" w:hAnsi="宋体" w:cs="宋体"/>
                <w:color w:val="000000"/>
                <w:kern w:val="0"/>
                <w:sz w:val="21"/>
                <w:szCs w:val="21"/>
                <w:lang w:val="en-US" w:eastAsia="zh-CN"/>
              </w:rPr>
            </w:pPr>
            <w:r>
              <w:rPr>
                <w:rFonts w:hint="eastAsia" w:cs="宋体"/>
                <w:color w:val="000000"/>
                <w:kern w:val="0"/>
                <w:sz w:val="21"/>
                <w:szCs w:val="21"/>
                <w:lang w:val="en-US" w:eastAsia="zh-CN"/>
              </w:rPr>
              <w:t>6</w:t>
            </w:r>
          </w:p>
        </w:tc>
        <w:tc>
          <w:tcPr>
            <w:tcW w:w="1525" w:type="dxa"/>
            <w:tcBorders>
              <w:top w:val="nil"/>
              <w:left w:val="nil"/>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ascii="宋体" w:hAnsi="宋体" w:eastAsia="宋体" w:cs="宋体"/>
                <w:kern w:val="2"/>
                <w:sz w:val="18"/>
                <w:szCs w:val="18"/>
                <w:lang w:val="en-US" w:eastAsia="zh-CN" w:bidi="ar-SA"/>
              </w:rPr>
            </w:pPr>
            <w:r>
              <w:rPr>
                <w:rFonts w:hint="eastAsia" w:cs="宋体"/>
                <w:sz w:val="18"/>
                <w:szCs w:val="18"/>
              </w:rPr>
              <w:t>1305工作面</w:t>
            </w:r>
          </w:p>
        </w:tc>
        <w:tc>
          <w:tcPr>
            <w:tcW w:w="2850" w:type="dxa"/>
            <w:tcBorders>
              <w:top w:val="nil"/>
              <w:left w:val="nil"/>
              <w:bottom w:val="single" w:color="auto" w:sz="8" w:space="0"/>
              <w:right w:val="single" w:color="auto" w:sz="8" w:space="0"/>
            </w:tcBorders>
            <w:shd w:val="clear" w:color="000000" w:fill="FFFFFF"/>
            <w:noWrap w:val="0"/>
            <w:vAlign w:val="center"/>
          </w:tcPr>
          <w:p>
            <w:pPr>
              <w:widowControl/>
              <w:ind w:firstLine="0" w:firstLineChars="0"/>
              <w:jc w:val="left"/>
              <w:textAlignment w:val="center"/>
              <w:rPr>
                <w:rFonts w:hint="eastAsia" w:ascii="宋体" w:hAnsi="宋体" w:eastAsia="宋体" w:cs="宋体"/>
                <w:kern w:val="2"/>
                <w:sz w:val="18"/>
                <w:szCs w:val="18"/>
                <w:lang w:val="en-US" w:eastAsia="zh-CN" w:bidi="ar-SA"/>
              </w:rPr>
            </w:pPr>
            <w:r>
              <w:rPr>
                <w:rFonts w:hint="eastAsia" w:cs="宋体"/>
                <w:sz w:val="18"/>
                <w:szCs w:val="18"/>
              </w:rPr>
              <w:t>1305工作面回采期间周期来压、见方来压，采空区突然大面积顶板垮落，有可能导致采空区瓦斯大量涌出，可能导致瓦斯超限，引发窒息、爆炸事故。</w:t>
            </w:r>
          </w:p>
        </w:tc>
        <w:tc>
          <w:tcPr>
            <w:tcW w:w="636" w:type="dxa"/>
            <w:tcBorders>
              <w:top w:val="nil"/>
              <w:left w:val="nil"/>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ascii="宋体" w:hAnsi="宋体" w:eastAsia="宋体" w:cs="宋体"/>
                <w:kern w:val="2"/>
                <w:sz w:val="18"/>
                <w:szCs w:val="18"/>
                <w:lang w:val="en-US" w:eastAsia="zh-CN" w:bidi="ar-SA"/>
              </w:rPr>
            </w:pPr>
            <w:r>
              <w:rPr>
                <w:rFonts w:hint="eastAsia" w:cs="宋体"/>
                <w:sz w:val="18"/>
                <w:szCs w:val="18"/>
              </w:rPr>
              <w:t>瓦斯</w:t>
            </w:r>
          </w:p>
        </w:tc>
        <w:tc>
          <w:tcPr>
            <w:tcW w:w="923" w:type="dxa"/>
            <w:tcBorders>
              <w:top w:val="nil"/>
              <w:left w:val="nil"/>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ascii="宋体" w:hAnsi="宋体" w:eastAsia="宋体" w:cs="宋体"/>
                <w:kern w:val="2"/>
                <w:sz w:val="18"/>
                <w:szCs w:val="18"/>
                <w:lang w:val="en-US" w:eastAsia="zh-CN" w:bidi="ar-SA"/>
              </w:rPr>
            </w:pPr>
            <w:r>
              <w:rPr>
                <w:rFonts w:hint="eastAsia" w:cs="宋体"/>
                <w:kern w:val="0"/>
                <w:sz w:val="18"/>
                <w:szCs w:val="18"/>
                <w:lang w:bidi="ar"/>
              </w:rPr>
              <w:t>1</w:t>
            </w:r>
          </w:p>
        </w:tc>
        <w:tc>
          <w:tcPr>
            <w:tcW w:w="826" w:type="dxa"/>
            <w:tcBorders>
              <w:top w:val="nil"/>
              <w:left w:val="nil"/>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ascii="宋体" w:hAnsi="宋体" w:eastAsia="宋体" w:cs="宋体"/>
                <w:kern w:val="2"/>
                <w:sz w:val="18"/>
                <w:szCs w:val="18"/>
                <w:lang w:val="en-US" w:eastAsia="zh-CN" w:bidi="ar-SA"/>
              </w:rPr>
            </w:pPr>
            <w:r>
              <w:rPr>
                <w:rFonts w:hint="eastAsia" w:cs="宋体"/>
                <w:kern w:val="0"/>
                <w:sz w:val="18"/>
                <w:szCs w:val="18"/>
                <w:lang w:bidi="ar"/>
              </w:rPr>
              <w:t>6</w:t>
            </w:r>
          </w:p>
        </w:tc>
        <w:tc>
          <w:tcPr>
            <w:tcW w:w="1062" w:type="dxa"/>
            <w:tcBorders>
              <w:top w:val="nil"/>
              <w:left w:val="nil"/>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ascii="宋体" w:hAnsi="宋体" w:eastAsia="宋体" w:cs="宋体"/>
                <w:kern w:val="2"/>
                <w:sz w:val="18"/>
                <w:szCs w:val="18"/>
                <w:lang w:val="en-US" w:eastAsia="zh-CN" w:bidi="ar-SA"/>
              </w:rPr>
            </w:pPr>
            <w:r>
              <w:rPr>
                <w:rFonts w:hint="eastAsia" w:cs="宋体"/>
                <w:kern w:val="0"/>
                <w:sz w:val="18"/>
                <w:szCs w:val="18"/>
                <w:lang w:bidi="ar"/>
              </w:rPr>
              <w:t>100</w:t>
            </w:r>
          </w:p>
        </w:tc>
        <w:tc>
          <w:tcPr>
            <w:tcW w:w="1062" w:type="dxa"/>
            <w:tcBorders>
              <w:top w:val="nil"/>
              <w:left w:val="nil"/>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ascii="宋体" w:hAnsi="宋体" w:eastAsia="宋体" w:cs="宋体"/>
                <w:kern w:val="2"/>
                <w:sz w:val="18"/>
                <w:szCs w:val="18"/>
                <w:lang w:val="en-US" w:eastAsia="zh-CN" w:bidi="ar-SA"/>
              </w:rPr>
            </w:pPr>
            <w:r>
              <w:rPr>
                <w:rFonts w:hint="eastAsia" w:cs="宋体"/>
                <w:kern w:val="0"/>
                <w:sz w:val="18"/>
                <w:szCs w:val="18"/>
                <w:lang w:bidi="ar"/>
              </w:rPr>
              <w:t>600</w:t>
            </w:r>
          </w:p>
        </w:tc>
        <w:tc>
          <w:tcPr>
            <w:tcW w:w="1058" w:type="dxa"/>
            <w:tcBorders>
              <w:top w:val="nil"/>
              <w:left w:val="nil"/>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ascii="宋体" w:hAnsi="宋体" w:eastAsia="宋体" w:cs="宋体"/>
                <w:kern w:val="2"/>
                <w:sz w:val="18"/>
                <w:szCs w:val="18"/>
                <w:lang w:val="en-US" w:eastAsia="zh-CN" w:bidi="ar-SA"/>
              </w:rPr>
            </w:pPr>
            <w:r>
              <w:rPr>
                <w:rFonts w:hint="eastAsia" w:cs="宋体"/>
                <w:kern w:val="0"/>
                <w:sz w:val="18"/>
                <w:szCs w:val="18"/>
                <w:lang w:bidi="ar"/>
              </w:rPr>
              <w:t>重大风险</w:t>
            </w:r>
          </w:p>
        </w:tc>
      </w:tr>
      <w:tr>
        <w:tblPrEx>
          <w:tblCellMar>
            <w:top w:w="0" w:type="dxa"/>
            <w:left w:w="108" w:type="dxa"/>
            <w:bottom w:w="0" w:type="dxa"/>
            <w:right w:w="108" w:type="dxa"/>
          </w:tblCellMar>
        </w:tblPrEx>
        <w:trPr>
          <w:trHeight w:val="1257" w:hRule="atLeast"/>
          <w:jc w:val="center"/>
        </w:trPr>
        <w:tc>
          <w:tcPr>
            <w:tcW w:w="538" w:type="dxa"/>
            <w:tcBorders>
              <w:top w:val="nil"/>
              <w:left w:val="single" w:color="auto" w:sz="8" w:space="0"/>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hint="default" w:ascii="宋体" w:hAnsi="宋体" w:cs="宋体"/>
                <w:color w:val="000000"/>
                <w:kern w:val="0"/>
                <w:sz w:val="21"/>
                <w:szCs w:val="21"/>
                <w:lang w:val="en-US" w:eastAsia="zh-CN"/>
              </w:rPr>
            </w:pPr>
            <w:r>
              <w:rPr>
                <w:rFonts w:hint="eastAsia" w:cs="宋体"/>
                <w:color w:val="000000"/>
                <w:kern w:val="0"/>
                <w:sz w:val="21"/>
                <w:szCs w:val="21"/>
                <w:lang w:val="en-US" w:eastAsia="zh-CN"/>
              </w:rPr>
              <w:t>7</w:t>
            </w:r>
          </w:p>
        </w:tc>
        <w:tc>
          <w:tcPr>
            <w:tcW w:w="1525" w:type="dxa"/>
            <w:tcBorders>
              <w:top w:val="nil"/>
              <w:left w:val="nil"/>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ascii="宋体" w:hAnsi="宋体" w:eastAsia="宋体" w:cs="宋体"/>
                <w:kern w:val="0"/>
                <w:sz w:val="18"/>
                <w:szCs w:val="18"/>
                <w:lang w:val="en-US" w:eastAsia="zh-CN" w:bidi="ar"/>
              </w:rPr>
            </w:pPr>
            <w:r>
              <w:rPr>
                <w:rFonts w:hint="eastAsia" w:cs="宋体"/>
                <w:kern w:val="0"/>
                <w:sz w:val="18"/>
                <w:szCs w:val="18"/>
                <w:lang w:bidi="ar"/>
              </w:rPr>
              <w:t>1307工作面密闭区域</w:t>
            </w:r>
          </w:p>
        </w:tc>
        <w:tc>
          <w:tcPr>
            <w:tcW w:w="2850" w:type="dxa"/>
            <w:tcBorders>
              <w:top w:val="nil"/>
              <w:left w:val="nil"/>
              <w:bottom w:val="single" w:color="auto" w:sz="8" w:space="0"/>
              <w:right w:val="single" w:color="auto" w:sz="8" w:space="0"/>
            </w:tcBorders>
            <w:shd w:val="clear" w:color="000000" w:fill="FFFFFF"/>
            <w:noWrap w:val="0"/>
            <w:vAlign w:val="center"/>
          </w:tcPr>
          <w:p>
            <w:pPr>
              <w:widowControl/>
              <w:ind w:firstLine="0" w:firstLineChars="0"/>
              <w:jc w:val="left"/>
              <w:textAlignment w:val="center"/>
              <w:rPr>
                <w:rFonts w:hint="eastAsia" w:ascii="宋体" w:hAnsi="宋体" w:eastAsia="宋体" w:cs="宋体"/>
                <w:kern w:val="0"/>
                <w:sz w:val="18"/>
                <w:szCs w:val="18"/>
                <w:lang w:val="en-US" w:eastAsia="zh-CN" w:bidi="ar"/>
              </w:rPr>
            </w:pPr>
            <w:r>
              <w:rPr>
                <w:rFonts w:hint="eastAsia" w:cs="宋体"/>
                <w:sz w:val="18"/>
                <w:szCs w:val="18"/>
              </w:rPr>
              <w:t>1307工作面密闭时间较长，采空区漏风可能导致遗煤氧化，可能造成采空区遗煤自燃。</w:t>
            </w:r>
          </w:p>
        </w:tc>
        <w:tc>
          <w:tcPr>
            <w:tcW w:w="636" w:type="dxa"/>
            <w:tcBorders>
              <w:top w:val="nil"/>
              <w:left w:val="nil"/>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ascii="宋体" w:hAnsi="宋体" w:eastAsia="宋体" w:cs="宋体"/>
                <w:kern w:val="0"/>
                <w:sz w:val="18"/>
                <w:szCs w:val="18"/>
                <w:lang w:val="en-US" w:eastAsia="zh-CN" w:bidi="ar"/>
              </w:rPr>
            </w:pPr>
            <w:r>
              <w:rPr>
                <w:rFonts w:hint="eastAsia" w:cs="宋体"/>
                <w:kern w:val="0"/>
                <w:sz w:val="18"/>
                <w:szCs w:val="18"/>
                <w:lang w:bidi="ar"/>
              </w:rPr>
              <w:t>火</w:t>
            </w:r>
          </w:p>
        </w:tc>
        <w:tc>
          <w:tcPr>
            <w:tcW w:w="923" w:type="dxa"/>
            <w:tcBorders>
              <w:top w:val="nil"/>
              <w:left w:val="nil"/>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ascii="宋体" w:hAnsi="宋体" w:eastAsia="宋体" w:cs="宋体"/>
                <w:kern w:val="2"/>
                <w:sz w:val="18"/>
                <w:szCs w:val="18"/>
                <w:lang w:val="en-US" w:eastAsia="zh-CN" w:bidi="ar-SA"/>
              </w:rPr>
            </w:pPr>
            <w:r>
              <w:rPr>
                <w:rFonts w:hint="eastAsia" w:cs="宋体"/>
                <w:kern w:val="0"/>
                <w:sz w:val="18"/>
                <w:szCs w:val="18"/>
                <w:lang w:bidi="ar"/>
              </w:rPr>
              <w:t>3</w:t>
            </w:r>
          </w:p>
        </w:tc>
        <w:tc>
          <w:tcPr>
            <w:tcW w:w="826" w:type="dxa"/>
            <w:tcBorders>
              <w:top w:val="nil"/>
              <w:left w:val="nil"/>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ascii="宋体" w:hAnsi="宋体" w:eastAsia="宋体" w:cs="宋体"/>
                <w:kern w:val="2"/>
                <w:sz w:val="18"/>
                <w:szCs w:val="18"/>
                <w:lang w:val="en-US" w:eastAsia="zh-CN" w:bidi="ar-SA"/>
              </w:rPr>
            </w:pPr>
            <w:r>
              <w:rPr>
                <w:rFonts w:hint="eastAsia" w:cs="宋体"/>
                <w:kern w:val="0"/>
                <w:sz w:val="18"/>
                <w:szCs w:val="18"/>
                <w:lang w:bidi="ar"/>
              </w:rPr>
              <w:t>6</w:t>
            </w:r>
          </w:p>
        </w:tc>
        <w:tc>
          <w:tcPr>
            <w:tcW w:w="1062" w:type="dxa"/>
            <w:tcBorders>
              <w:top w:val="nil"/>
              <w:left w:val="nil"/>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ascii="宋体" w:hAnsi="宋体" w:eastAsia="宋体" w:cs="宋体"/>
                <w:kern w:val="2"/>
                <w:sz w:val="18"/>
                <w:szCs w:val="18"/>
                <w:lang w:val="en-US" w:eastAsia="zh-CN" w:bidi="ar-SA"/>
              </w:rPr>
            </w:pPr>
            <w:r>
              <w:rPr>
                <w:rFonts w:hint="eastAsia" w:cs="宋体"/>
                <w:kern w:val="0"/>
                <w:sz w:val="18"/>
                <w:szCs w:val="18"/>
                <w:lang w:bidi="ar"/>
              </w:rPr>
              <w:t>15</w:t>
            </w:r>
          </w:p>
        </w:tc>
        <w:tc>
          <w:tcPr>
            <w:tcW w:w="1062" w:type="dxa"/>
            <w:tcBorders>
              <w:top w:val="nil"/>
              <w:left w:val="nil"/>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ascii="宋体" w:hAnsi="宋体" w:eastAsia="宋体" w:cs="宋体"/>
                <w:kern w:val="2"/>
                <w:sz w:val="18"/>
                <w:szCs w:val="18"/>
                <w:lang w:val="en-US" w:eastAsia="zh-CN" w:bidi="ar-SA"/>
              </w:rPr>
            </w:pPr>
            <w:r>
              <w:rPr>
                <w:rFonts w:hint="eastAsia" w:cs="宋体"/>
                <w:kern w:val="0"/>
                <w:sz w:val="18"/>
                <w:szCs w:val="18"/>
                <w:lang w:bidi="ar"/>
              </w:rPr>
              <w:t>270</w:t>
            </w:r>
          </w:p>
        </w:tc>
        <w:tc>
          <w:tcPr>
            <w:tcW w:w="1058" w:type="dxa"/>
            <w:tcBorders>
              <w:top w:val="nil"/>
              <w:left w:val="nil"/>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ascii="宋体" w:hAnsi="宋体" w:eastAsia="宋体" w:cs="宋体"/>
                <w:kern w:val="0"/>
                <w:sz w:val="18"/>
                <w:szCs w:val="18"/>
                <w:lang w:val="en-US" w:eastAsia="zh-CN" w:bidi="ar"/>
              </w:rPr>
            </w:pPr>
            <w:r>
              <w:rPr>
                <w:rFonts w:hint="eastAsia" w:cs="宋体"/>
                <w:kern w:val="0"/>
                <w:sz w:val="18"/>
                <w:szCs w:val="18"/>
                <w:lang w:bidi="ar"/>
              </w:rPr>
              <w:t>较大风险</w:t>
            </w:r>
          </w:p>
        </w:tc>
      </w:tr>
      <w:tr>
        <w:tblPrEx>
          <w:tblCellMar>
            <w:top w:w="0" w:type="dxa"/>
            <w:left w:w="108" w:type="dxa"/>
            <w:bottom w:w="0" w:type="dxa"/>
            <w:right w:w="108" w:type="dxa"/>
          </w:tblCellMar>
        </w:tblPrEx>
        <w:trPr>
          <w:trHeight w:val="946" w:hRule="atLeast"/>
          <w:jc w:val="center"/>
        </w:trPr>
        <w:tc>
          <w:tcPr>
            <w:tcW w:w="538" w:type="dxa"/>
            <w:tcBorders>
              <w:top w:val="nil"/>
              <w:left w:val="single" w:color="auto" w:sz="8" w:space="0"/>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ascii="宋体" w:hAnsi="宋体" w:cs="宋体"/>
                <w:color w:val="000000"/>
                <w:kern w:val="0"/>
                <w:sz w:val="21"/>
                <w:szCs w:val="21"/>
              </w:rPr>
            </w:pPr>
            <w:r>
              <w:rPr>
                <w:rFonts w:hint="eastAsia" w:cs="宋体"/>
                <w:color w:val="000000"/>
                <w:kern w:val="0"/>
                <w:sz w:val="21"/>
                <w:szCs w:val="21"/>
                <w:lang w:val="en-US" w:eastAsia="zh-CN"/>
              </w:rPr>
              <w:t>8</w:t>
            </w:r>
          </w:p>
        </w:tc>
        <w:tc>
          <w:tcPr>
            <w:tcW w:w="1525" w:type="dxa"/>
            <w:tcBorders>
              <w:top w:val="nil"/>
              <w:left w:val="nil"/>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default" w:ascii="宋体" w:hAnsi="宋体" w:eastAsia="仿宋_GB2312" w:cs="宋体"/>
                <w:color w:val="000000"/>
                <w:kern w:val="0"/>
                <w:sz w:val="21"/>
                <w:szCs w:val="21"/>
                <w:lang w:val="en-US" w:eastAsia="zh-CN"/>
              </w:rPr>
            </w:pPr>
            <w:r>
              <w:rPr>
                <w:rFonts w:hint="eastAsia" w:cs="宋体"/>
                <w:sz w:val="18"/>
                <w:szCs w:val="18"/>
              </w:rPr>
              <w:t>1305工作面</w:t>
            </w:r>
          </w:p>
        </w:tc>
        <w:tc>
          <w:tcPr>
            <w:tcW w:w="2850" w:type="dxa"/>
            <w:tcBorders>
              <w:top w:val="nil"/>
              <w:left w:val="nil"/>
              <w:bottom w:val="single" w:color="auto" w:sz="8" w:space="0"/>
              <w:right w:val="single" w:color="auto" w:sz="8" w:space="0"/>
            </w:tcBorders>
            <w:shd w:val="clear" w:color="000000" w:fill="FFFFFF"/>
            <w:noWrap w:val="0"/>
            <w:vAlign w:val="center"/>
          </w:tcPr>
          <w:p>
            <w:pPr>
              <w:widowControl/>
              <w:ind w:firstLine="0" w:firstLineChars="0"/>
              <w:jc w:val="left"/>
              <w:textAlignment w:val="center"/>
              <w:rPr>
                <w:rFonts w:ascii="宋体" w:hAnsi="宋体" w:cs="宋体"/>
                <w:color w:val="000000"/>
                <w:kern w:val="0"/>
                <w:sz w:val="21"/>
                <w:szCs w:val="21"/>
              </w:rPr>
            </w:pPr>
            <w:r>
              <w:rPr>
                <w:rFonts w:hint="eastAsia" w:cs="宋体"/>
                <w:sz w:val="18"/>
                <w:szCs w:val="18"/>
              </w:rPr>
              <w:t>1305工作面回采期间期间，采空区、上下隅角空间不能及时垮落，采空区漏风较大；采空区遗煤氧化升温，可能引发自然发火隐患。</w:t>
            </w:r>
          </w:p>
        </w:tc>
        <w:tc>
          <w:tcPr>
            <w:tcW w:w="636" w:type="dxa"/>
            <w:tcBorders>
              <w:top w:val="nil"/>
              <w:left w:val="nil"/>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ascii="宋体" w:hAnsi="宋体" w:eastAsia="宋体" w:cs="宋体"/>
                <w:color w:val="000000"/>
                <w:kern w:val="0"/>
                <w:sz w:val="21"/>
                <w:szCs w:val="21"/>
                <w:lang w:eastAsia="zh-CN"/>
              </w:rPr>
            </w:pPr>
            <w:r>
              <w:rPr>
                <w:rFonts w:hint="eastAsia" w:cs="宋体"/>
                <w:kern w:val="0"/>
                <w:sz w:val="18"/>
                <w:szCs w:val="18"/>
                <w:lang w:bidi="ar"/>
              </w:rPr>
              <w:t>火</w:t>
            </w:r>
          </w:p>
        </w:tc>
        <w:tc>
          <w:tcPr>
            <w:tcW w:w="923" w:type="dxa"/>
            <w:tcBorders>
              <w:top w:val="nil"/>
              <w:left w:val="nil"/>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default" w:ascii="宋体" w:hAnsi="宋体" w:eastAsia="宋体" w:cs="宋体"/>
                <w:color w:val="000000"/>
                <w:kern w:val="0"/>
                <w:sz w:val="21"/>
                <w:szCs w:val="21"/>
                <w:lang w:val="en-US" w:eastAsia="zh-CN"/>
              </w:rPr>
            </w:pPr>
            <w:r>
              <w:rPr>
                <w:rFonts w:hint="eastAsia" w:cs="宋体"/>
                <w:kern w:val="0"/>
                <w:sz w:val="18"/>
                <w:szCs w:val="18"/>
                <w:lang w:bidi="ar"/>
              </w:rPr>
              <w:t>3</w:t>
            </w:r>
          </w:p>
        </w:tc>
        <w:tc>
          <w:tcPr>
            <w:tcW w:w="826" w:type="dxa"/>
            <w:tcBorders>
              <w:top w:val="nil"/>
              <w:left w:val="nil"/>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ascii="宋体" w:hAnsi="宋体" w:cs="宋体"/>
                <w:color w:val="000000"/>
                <w:kern w:val="0"/>
                <w:sz w:val="21"/>
                <w:szCs w:val="21"/>
              </w:rPr>
            </w:pPr>
            <w:r>
              <w:rPr>
                <w:rFonts w:hint="eastAsia" w:cs="宋体"/>
                <w:kern w:val="0"/>
                <w:sz w:val="18"/>
                <w:szCs w:val="18"/>
                <w:lang w:bidi="ar"/>
              </w:rPr>
              <w:t>6</w:t>
            </w:r>
          </w:p>
        </w:tc>
        <w:tc>
          <w:tcPr>
            <w:tcW w:w="1062" w:type="dxa"/>
            <w:tcBorders>
              <w:top w:val="nil"/>
              <w:left w:val="nil"/>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default" w:ascii="宋体" w:hAnsi="宋体" w:eastAsia="仿宋_GB2312" w:cs="宋体"/>
                <w:color w:val="000000"/>
                <w:kern w:val="0"/>
                <w:sz w:val="21"/>
                <w:szCs w:val="21"/>
                <w:lang w:val="en-US" w:eastAsia="zh-CN"/>
              </w:rPr>
            </w:pPr>
            <w:r>
              <w:rPr>
                <w:rFonts w:hint="eastAsia" w:cs="宋体"/>
                <w:kern w:val="0"/>
                <w:sz w:val="18"/>
                <w:szCs w:val="18"/>
                <w:lang w:bidi="ar"/>
              </w:rPr>
              <w:t>15</w:t>
            </w:r>
          </w:p>
        </w:tc>
        <w:tc>
          <w:tcPr>
            <w:tcW w:w="1062" w:type="dxa"/>
            <w:tcBorders>
              <w:top w:val="nil"/>
              <w:left w:val="nil"/>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default" w:ascii="宋体" w:hAnsi="宋体" w:eastAsia="仿宋_GB2312" w:cs="宋体"/>
                <w:color w:val="000000"/>
                <w:kern w:val="0"/>
                <w:sz w:val="21"/>
                <w:szCs w:val="21"/>
                <w:lang w:val="en-US" w:eastAsia="zh-CN"/>
              </w:rPr>
            </w:pPr>
            <w:r>
              <w:rPr>
                <w:rFonts w:hint="eastAsia" w:cs="宋体"/>
                <w:kern w:val="0"/>
                <w:sz w:val="18"/>
                <w:szCs w:val="18"/>
                <w:lang w:bidi="ar"/>
              </w:rPr>
              <w:t>270</w:t>
            </w:r>
          </w:p>
        </w:tc>
        <w:tc>
          <w:tcPr>
            <w:tcW w:w="1058" w:type="dxa"/>
            <w:tcBorders>
              <w:top w:val="nil"/>
              <w:left w:val="nil"/>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ascii="宋体" w:hAnsi="宋体" w:cs="宋体"/>
                <w:color w:val="000000"/>
                <w:kern w:val="0"/>
                <w:sz w:val="21"/>
                <w:szCs w:val="21"/>
              </w:rPr>
            </w:pPr>
            <w:r>
              <w:rPr>
                <w:rFonts w:hint="eastAsia" w:cs="宋体"/>
                <w:kern w:val="0"/>
                <w:sz w:val="18"/>
                <w:szCs w:val="18"/>
                <w:lang w:bidi="ar"/>
              </w:rPr>
              <w:t>较大风险</w:t>
            </w:r>
          </w:p>
        </w:tc>
      </w:tr>
      <w:tr>
        <w:tblPrEx>
          <w:tblCellMar>
            <w:top w:w="0" w:type="dxa"/>
            <w:left w:w="108" w:type="dxa"/>
            <w:bottom w:w="0" w:type="dxa"/>
            <w:right w:w="108" w:type="dxa"/>
          </w:tblCellMar>
        </w:tblPrEx>
        <w:trPr>
          <w:trHeight w:val="946" w:hRule="atLeast"/>
          <w:jc w:val="center"/>
        </w:trPr>
        <w:tc>
          <w:tcPr>
            <w:tcW w:w="538" w:type="dxa"/>
            <w:tcBorders>
              <w:top w:val="nil"/>
              <w:left w:val="single" w:color="auto" w:sz="8" w:space="0"/>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hint="default" w:ascii="宋体" w:hAnsi="宋体" w:cs="宋体"/>
                <w:color w:val="000000"/>
                <w:kern w:val="0"/>
                <w:sz w:val="21"/>
                <w:szCs w:val="21"/>
                <w:lang w:val="en-US" w:eastAsia="zh-CN"/>
              </w:rPr>
            </w:pPr>
            <w:r>
              <w:rPr>
                <w:rFonts w:hint="eastAsia" w:cs="宋体"/>
                <w:color w:val="000000"/>
                <w:kern w:val="0"/>
                <w:sz w:val="21"/>
                <w:szCs w:val="21"/>
                <w:lang w:val="en-US" w:eastAsia="zh-CN"/>
              </w:rPr>
              <w:t>9</w:t>
            </w:r>
          </w:p>
        </w:tc>
        <w:tc>
          <w:tcPr>
            <w:tcW w:w="1525" w:type="dxa"/>
            <w:tcBorders>
              <w:top w:val="nil"/>
              <w:left w:val="nil"/>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sz w:val="18"/>
                <w:szCs w:val="18"/>
                <w:lang w:val="en-US" w:eastAsia="zh-CN"/>
              </w:rPr>
            </w:pPr>
            <w:r>
              <w:rPr>
                <w:rFonts w:hint="eastAsia" w:cs="宋体"/>
                <w:sz w:val="18"/>
                <w:szCs w:val="18"/>
              </w:rPr>
              <w:t>1303机联巷及第二中部车场</w:t>
            </w:r>
          </w:p>
        </w:tc>
        <w:tc>
          <w:tcPr>
            <w:tcW w:w="2850" w:type="dxa"/>
            <w:tcBorders>
              <w:top w:val="nil"/>
              <w:left w:val="nil"/>
              <w:bottom w:val="single" w:color="auto" w:sz="8" w:space="0"/>
              <w:right w:val="single" w:color="auto" w:sz="8" w:space="0"/>
            </w:tcBorders>
            <w:shd w:val="clear" w:color="000000" w:fill="FFFFFF"/>
            <w:noWrap w:val="0"/>
            <w:vAlign w:val="center"/>
          </w:tcPr>
          <w:p>
            <w:pPr>
              <w:widowControl/>
              <w:ind w:firstLine="0" w:firstLineChars="0"/>
              <w:jc w:val="left"/>
              <w:textAlignment w:val="center"/>
              <w:rPr>
                <w:rFonts w:hint="eastAsia" w:eastAsia="宋体" w:cs="宋体"/>
                <w:sz w:val="18"/>
                <w:szCs w:val="18"/>
                <w:lang w:val="en-US" w:eastAsia="zh-CN"/>
              </w:rPr>
            </w:pPr>
            <w:r>
              <w:rPr>
                <w:rFonts w:hint="eastAsia" w:cs="宋体"/>
                <w:sz w:val="18"/>
                <w:szCs w:val="18"/>
              </w:rPr>
              <w:t>1303机联巷及第二中部车场回风经北翼胶带机巷串联1305工作面机巷进风，掘进期间可能导致1305工作面监控数据异常，导致工作面瓦斯电闭锁，影响生产</w:t>
            </w:r>
            <w:r>
              <w:rPr>
                <w:rFonts w:hint="eastAsia" w:cs="宋体"/>
                <w:sz w:val="18"/>
                <w:szCs w:val="18"/>
                <w:lang w:eastAsia="zh-CN"/>
              </w:rPr>
              <w:t>。</w:t>
            </w:r>
          </w:p>
        </w:tc>
        <w:tc>
          <w:tcPr>
            <w:tcW w:w="636" w:type="dxa"/>
            <w:tcBorders>
              <w:top w:val="nil"/>
              <w:left w:val="nil"/>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sz w:val="18"/>
                <w:szCs w:val="18"/>
                <w:lang w:val="en-US" w:eastAsia="zh-CN"/>
              </w:rPr>
            </w:pPr>
            <w:r>
              <w:rPr>
                <w:rFonts w:hint="eastAsia" w:cs="宋体"/>
                <w:sz w:val="18"/>
                <w:szCs w:val="18"/>
              </w:rPr>
              <w:t>监控</w:t>
            </w:r>
          </w:p>
        </w:tc>
        <w:tc>
          <w:tcPr>
            <w:tcW w:w="923" w:type="dxa"/>
            <w:tcBorders>
              <w:top w:val="nil"/>
              <w:left w:val="nil"/>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sz w:val="18"/>
                <w:szCs w:val="18"/>
                <w:lang w:val="en-US" w:eastAsia="zh-CN"/>
              </w:rPr>
            </w:pPr>
            <w:r>
              <w:rPr>
                <w:rFonts w:hint="eastAsia" w:cs="宋体"/>
                <w:sz w:val="18"/>
                <w:szCs w:val="18"/>
              </w:rPr>
              <w:t>3</w:t>
            </w:r>
          </w:p>
        </w:tc>
        <w:tc>
          <w:tcPr>
            <w:tcW w:w="826" w:type="dxa"/>
            <w:tcBorders>
              <w:top w:val="nil"/>
              <w:left w:val="nil"/>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sz w:val="18"/>
                <w:szCs w:val="18"/>
                <w:lang w:val="en-US" w:eastAsia="zh-CN"/>
              </w:rPr>
            </w:pPr>
            <w:r>
              <w:rPr>
                <w:rFonts w:hint="eastAsia" w:cs="宋体"/>
                <w:sz w:val="18"/>
                <w:szCs w:val="18"/>
              </w:rPr>
              <w:t>3</w:t>
            </w:r>
          </w:p>
        </w:tc>
        <w:tc>
          <w:tcPr>
            <w:tcW w:w="1062" w:type="dxa"/>
            <w:tcBorders>
              <w:top w:val="nil"/>
              <w:left w:val="nil"/>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sz w:val="18"/>
                <w:szCs w:val="18"/>
                <w:lang w:val="en-US" w:eastAsia="zh-CN"/>
              </w:rPr>
            </w:pPr>
            <w:r>
              <w:rPr>
                <w:rFonts w:hint="eastAsia" w:cs="宋体"/>
                <w:sz w:val="18"/>
                <w:szCs w:val="18"/>
              </w:rPr>
              <w:t>7</w:t>
            </w:r>
          </w:p>
        </w:tc>
        <w:tc>
          <w:tcPr>
            <w:tcW w:w="1062" w:type="dxa"/>
            <w:tcBorders>
              <w:top w:val="nil"/>
              <w:left w:val="nil"/>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sz w:val="18"/>
                <w:szCs w:val="18"/>
                <w:lang w:val="en-US" w:eastAsia="zh-CN"/>
              </w:rPr>
            </w:pPr>
            <w:r>
              <w:rPr>
                <w:rFonts w:hint="eastAsia" w:cs="宋体"/>
                <w:sz w:val="18"/>
                <w:szCs w:val="18"/>
              </w:rPr>
              <w:t>63</w:t>
            </w:r>
          </w:p>
        </w:tc>
        <w:tc>
          <w:tcPr>
            <w:tcW w:w="1058" w:type="dxa"/>
            <w:tcBorders>
              <w:top w:val="nil"/>
              <w:left w:val="nil"/>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sz w:val="18"/>
                <w:szCs w:val="18"/>
                <w:lang w:val="en-US" w:eastAsia="zh-CN"/>
              </w:rPr>
            </w:pPr>
            <w:r>
              <w:rPr>
                <w:rFonts w:hint="eastAsia" w:cs="宋体"/>
                <w:sz w:val="18"/>
                <w:szCs w:val="18"/>
              </w:rPr>
              <w:t>一般风险</w:t>
            </w:r>
          </w:p>
        </w:tc>
      </w:tr>
      <w:tr>
        <w:tblPrEx>
          <w:tblCellMar>
            <w:top w:w="0" w:type="dxa"/>
            <w:left w:w="108" w:type="dxa"/>
            <w:bottom w:w="0" w:type="dxa"/>
            <w:right w:w="108" w:type="dxa"/>
          </w:tblCellMar>
        </w:tblPrEx>
        <w:trPr>
          <w:trHeight w:val="946" w:hRule="atLeast"/>
          <w:jc w:val="center"/>
        </w:trPr>
        <w:tc>
          <w:tcPr>
            <w:tcW w:w="538" w:type="dxa"/>
            <w:tcBorders>
              <w:top w:val="nil"/>
              <w:left w:val="single" w:color="auto" w:sz="8" w:space="0"/>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hint="default" w:ascii="宋体" w:hAnsi="宋体" w:cs="宋体"/>
                <w:color w:val="000000"/>
                <w:kern w:val="0"/>
                <w:sz w:val="21"/>
                <w:szCs w:val="21"/>
                <w:lang w:val="en-US" w:eastAsia="zh-CN"/>
              </w:rPr>
            </w:pPr>
            <w:r>
              <w:rPr>
                <w:rFonts w:hint="eastAsia" w:cs="宋体"/>
                <w:color w:val="000000"/>
                <w:kern w:val="0"/>
                <w:sz w:val="21"/>
                <w:szCs w:val="21"/>
                <w:lang w:val="en-US" w:eastAsia="zh-CN"/>
              </w:rPr>
              <w:t>10</w:t>
            </w:r>
          </w:p>
        </w:tc>
        <w:tc>
          <w:tcPr>
            <w:tcW w:w="1525" w:type="dxa"/>
            <w:tcBorders>
              <w:top w:val="nil"/>
              <w:left w:val="nil"/>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ascii="宋体" w:hAnsi="宋体" w:eastAsia="宋体" w:cs="宋体"/>
                <w:kern w:val="0"/>
                <w:sz w:val="18"/>
                <w:szCs w:val="18"/>
                <w:lang w:val="en-US" w:eastAsia="zh-CN" w:bidi="ar"/>
              </w:rPr>
            </w:pPr>
            <w:r>
              <w:rPr>
                <w:rFonts w:hint="eastAsia" w:cs="宋体"/>
                <w:kern w:val="0"/>
                <w:sz w:val="18"/>
                <w:szCs w:val="18"/>
                <w:lang w:bidi="ar"/>
              </w:rPr>
              <w:t>地面爆破材料库</w:t>
            </w:r>
          </w:p>
        </w:tc>
        <w:tc>
          <w:tcPr>
            <w:tcW w:w="2850" w:type="dxa"/>
            <w:tcBorders>
              <w:top w:val="nil"/>
              <w:left w:val="nil"/>
              <w:bottom w:val="single" w:color="auto" w:sz="8" w:space="0"/>
              <w:right w:val="single" w:color="auto" w:sz="8" w:space="0"/>
            </w:tcBorders>
            <w:shd w:val="clear" w:color="000000" w:fill="FFFFFF"/>
            <w:noWrap w:val="0"/>
            <w:vAlign w:val="center"/>
          </w:tcPr>
          <w:p>
            <w:pPr>
              <w:widowControl/>
              <w:ind w:firstLine="0" w:firstLineChars="0"/>
              <w:jc w:val="left"/>
              <w:textAlignment w:val="center"/>
              <w:rPr>
                <w:rFonts w:hint="eastAsia" w:ascii="宋体" w:hAnsi="宋体" w:eastAsia="宋体" w:cs="宋体"/>
                <w:kern w:val="2"/>
                <w:sz w:val="18"/>
                <w:szCs w:val="18"/>
                <w:lang w:val="en-US" w:eastAsia="zh-CN" w:bidi="ar-SA"/>
              </w:rPr>
            </w:pPr>
            <w:r>
              <w:rPr>
                <w:rFonts w:hint="eastAsia" w:cs="宋体"/>
                <w:sz w:val="18"/>
                <w:szCs w:val="18"/>
              </w:rPr>
              <w:t>地面爆破材料库储存炸药、雷管，人防、技防、犬防措施落实不到位，可能导致爆炸物品失窃流失，危害社会。</w:t>
            </w:r>
          </w:p>
        </w:tc>
        <w:tc>
          <w:tcPr>
            <w:tcW w:w="636" w:type="dxa"/>
            <w:tcBorders>
              <w:top w:val="nil"/>
              <w:left w:val="nil"/>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ascii="宋体" w:hAnsi="宋体" w:eastAsia="宋体" w:cs="宋体"/>
                <w:kern w:val="0"/>
                <w:sz w:val="18"/>
                <w:szCs w:val="18"/>
                <w:lang w:val="en-US" w:eastAsia="zh-CN" w:bidi="ar"/>
              </w:rPr>
            </w:pPr>
            <w:r>
              <w:rPr>
                <w:rFonts w:hint="eastAsia" w:cs="宋体"/>
                <w:kern w:val="0"/>
                <w:sz w:val="18"/>
                <w:szCs w:val="18"/>
                <w:lang w:bidi="ar"/>
              </w:rPr>
              <w:t>火工品</w:t>
            </w:r>
          </w:p>
        </w:tc>
        <w:tc>
          <w:tcPr>
            <w:tcW w:w="923" w:type="dxa"/>
            <w:tcBorders>
              <w:top w:val="nil"/>
              <w:left w:val="nil"/>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ascii="宋体" w:hAnsi="宋体" w:eastAsia="宋体" w:cs="宋体"/>
                <w:kern w:val="0"/>
                <w:sz w:val="18"/>
                <w:szCs w:val="18"/>
                <w:lang w:val="en-US" w:eastAsia="zh-CN" w:bidi="ar"/>
              </w:rPr>
            </w:pPr>
            <w:r>
              <w:rPr>
                <w:rFonts w:hint="eastAsia" w:cs="宋体"/>
                <w:kern w:val="0"/>
                <w:sz w:val="18"/>
                <w:szCs w:val="18"/>
                <w:lang w:bidi="ar"/>
              </w:rPr>
              <w:t>0.5</w:t>
            </w:r>
          </w:p>
        </w:tc>
        <w:tc>
          <w:tcPr>
            <w:tcW w:w="826" w:type="dxa"/>
            <w:tcBorders>
              <w:top w:val="nil"/>
              <w:left w:val="nil"/>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ascii="宋体" w:hAnsi="宋体" w:eastAsia="宋体" w:cs="宋体"/>
                <w:kern w:val="0"/>
                <w:sz w:val="18"/>
                <w:szCs w:val="18"/>
                <w:lang w:val="en-US" w:eastAsia="zh-CN" w:bidi="ar"/>
              </w:rPr>
            </w:pPr>
            <w:r>
              <w:rPr>
                <w:rFonts w:hint="eastAsia" w:cs="宋体"/>
                <w:kern w:val="0"/>
                <w:sz w:val="18"/>
                <w:szCs w:val="18"/>
                <w:lang w:bidi="ar"/>
              </w:rPr>
              <w:t>10</w:t>
            </w:r>
          </w:p>
        </w:tc>
        <w:tc>
          <w:tcPr>
            <w:tcW w:w="1062" w:type="dxa"/>
            <w:tcBorders>
              <w:top w:val="nil"/>
              <w:left w:val="nil"/>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ascii="宋体" w:hAnsi="宋体" w:eastAsia="宋体" w:cs="宋体"/>
                <w:kern w:val="0"/>
                <w:sz w:val="18"/>
                <w:szCs w:val="18"/>
                <w:lang w:val="en-US" w:eastAsia="zh-CN" w:bidi="ar"/>
              </w:rPr>
            </w:pPr>
            <w:r>
              <w:rPr>
                <w:rFonts w:hint="eastAsia" w:cs="宋体"/>
                <w:kern w:val="0"/>
                <w:sz w:val="18"/>
                <w:szCs w:val="18"/>
                <w:lang w:bidi="ar"/>
              </w:rPr>
              <w:t>15</w:t>
            </w:r>
          </w:p>
        </w:tc>
        <w:tc>
          <w:tcPr>
            <w:tcW w:w="1062" w:type="dxa"/>
            <w:tcBorders>
              <w:top w:val="nil"/>
              <w:left w:val="nil"/>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ascii="宋体" w:hAnsi="宋体" w:eastAsia="宋体" w:cs="宋体"/>
                <w:kern w:val="0"/>
                <w:sz w:val="18"/>
                <w:szCs w:val="18"/>
                <w:lang w:val="en-US" w:eastAsia="zh-CN" w:bidi="ar"/>
              </w:rPr>
            </w:pPr>
            <w:r>
              <w:rPr>
                <w:rFonts w:hint="eastAsia" w:cs="宋体"/>
                <w:kern w:val="0"/>
                <w:sz w:val="18"/>
                <w:szCs w:val="18"/>
                <w:lang w:bidi="ar"/>
              </w:rPr>
              <w:t>75</w:t>
            </w:r>
          </w:p>
        </w:tc>
        <w:tc>
          <w:tcPr>
            <w:tcW w:w="1058" w:type="dxa"/>
            <w:tcBorders>
              <w:top w:val="nil"/>
              <w:left w:val="nil"/>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ascii="宋体" w:hAnsi="宋体" w:eastAsia="宋体" w:cs="宋体"/>
                <w:kern w:val="0"/>
                <w:sz w:val="18"/>
                <w:szCs w:val="18"/>
                <w:lang w:val="en-US" w:eastAsia="zh-CN" w:bidi="ar"/>
              </w:rPr>
            </w:pPr>
            <w:r>
              <w:rPr>
                <w:rFonts w:hint="eastAsia" w:cs="宋体"/>
                <w:kern w:val="0"/>
                <w:sz w:val="18"/>
                <w:szCs w:val="18"/>
                <w:lang w:bidi="ar"/>
              </w:rPr>
              <w:t>一般风险</w:t>
            </w:r>
          </w:p>
        </w:tc>
      </w:tr>
      <w:tr>
        <w:tblPrEx>
          <w:tblCellMar>
            <w:top w:w="0" w:type="dxa"/>
            <w:left w:w="108" w:type="dxa"/>
            <w:bottom w:w="0" w:type="dxa"/>
            <w:right w:w="108" w:type="dxa"/>
          </w:tblCellMar>
        </w:tblPrEx>
        <w:trPr>
          <w:trHeight w:val="946" w:hRule="atLeast"/>
          <w:jc w:val="center"/>
        </w:trPr>
        <w:tc>
          <w:tcPr>
            <w:tcW w:w="538" w:type="dxa"/>
            <w:tcBorders>
              <w:top w:val="nil"/>
              <w:left w:val="single" w:color="auto" w:sz="8" w:space="0"/>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hint="default" w:ascii="宋体" w:hAnsi="宋体" w:cs="宋体"/>
                <w:color w:val="000000"/>
                <w:kern w:val="0"/>
                <w:sz w:val="21"/>
                <w:szCs w:val="21"/>
                <w:lang w:val="en-US" w:eastAsia="zh-CN"/>
              </w:rPr>
            </w:pPr>
            <w:r>
              <w:rPr>
                <w:rFonts w:hint="eastAsia" w:cs="宋体"/>
                <w:color w:val="000000"/>
                <w:kern w:val="0"/>
                <w:sz w:val="21"/>
                <w:szCs w:val="21"/>
                <w:lang w:val="en-US" w:eastAsia="zh-CN"/>
              </w:rPr>
              <w:t>11</w:t>
            </w:r>
          </w:p>
        </w:tc>
        <w:tc>
          <w:tcPr>
            <w:tcW w:w="1525" w:type="dxa"/>
            <w:tcBorders>
              <w:top w:val="nil"/>
              <w:left w:val="nil"/>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ascii="宋体" w:hAnsi="宋体" w:eastAsia="宋体" w:cs="宋体"/>
                <w:kern w:val="0"/>
                <w:sz w:val="18"/>
                <w:szCs w:val="18"/>
                <w:lang w:val="en-US" w:eastAsia="zh-CN" w:bidi="ar"/>
              </w:rPr>
            </w:pPr>
            <w:r>
              <w:rPr>
                <w:rFonts w:hint="eastAsia" w:cs="宋体"/>
                <w:kern w:val="0"/>
                <w:sz w:val="18"/>
                <w:szCs w:val="18"/>
                <w:lang w:bidi="ar"/>
              </w:rPr>
              <w:t>地面爆破材料库</w:t>
            </w:r>
          </w:p>
        </w:tc>
        <w:tc>
          <w:tcPr>
            <w:tcW w:w="2850" w:type="dxa"/>
            <w:tcBorders>
              <w:top w:val="nil"/>
              <w:left w:val="nil"/>
              <w:bottom w:val="single" w:color="auto" w:sz="8" w:space="0"/>
              <w:right w:val="single" w:color="auto" w:sz="8" w:space="0"/>
            </w:tcBorders>
            <w:shd w:val="clear" w:color="000000" w:fill="FFFFFF"/>
            <w:noWrap w:val="0"/>
            <w:vAlign w:val="center"/>
          </w:tcPr>
          <w:p>
            <w:pPr>
              <w:widowControl/>
              <w:ind w:firstLine="0" w:firstLineChars="0"/>
              <w:jc w:val="left"/>
              <w:textAlignment w:val="center"/>
              <w:rPr>
                <w:rFonts w:hint="eastAsia" w:ascii="宋体" w:hAnsi="宋体" w:eastAsia="宋体" w:cs="宋体"/>
                <w:kern w:val="2"/>
                <w:sz w:val="18"/>
                <w:szCs w:val="18"/>
                <w:lang w:val="en-US" w:eastAsia="zh-CN" w:bidi="ar-SA"/>
              </w:rPr>
            </w:pPr>
            <w:r>
              <w:rPr>
                <w:rFonts w:hint="eastAsia" w:cs="宋体"/>
                <w:sz w:val="18"/>
                <w:szCs w:val="18"/>
              </w:rPr>
              <w:t>地面爆破材料库储存炸药、雷管，遇明火、高温，可能导致爆炸，导致灾害。</w:t>
            </w:r>
          </w:p>
        </w:tc>
        <w:tc>
          <w:tcPr>
            <w:tcW w:w="636" w:type="dxa"/>
            <w:tcBorders>
              <w:top w:val="nil"/>
              <w:left w:val="nil"/>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ascii="宋体" w:hAnsi="宋体" w:eastAsia="宋体" w:cs="宋体"/>
                <w:kern w:val="0"/>
                <w:sz w:val="18"/>
                <w:szCs w:val="18"/>
                <w:lang w:val="en-US" w:eastAsia="zh-CN" w:bidi="ar"/>
              </w:rPr>
            </w:pPr>
            <w:r>
              <w:rPr>
                <w:rFonts w:hint="eastAsia" w:cs="宋体"/>
                <w:kern w:val="0"/>
                <w:sz w:val="18"/>
                <w:szCs w:val="18"/>
                <w:lang w:bidi="ar"/>
              </w:rPr>
              <w:t>火工品</w:t>
            </w:r>
          </w:p>
        </w:tc>
        <w:tc>
          <w:tcPr>
            <w:tcW w:w="923" w:type="dxa"/>
            <w:tcBorders>
              <w:top w:val="nil"/>
              <w:left w:val="nil"/>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ascii="宋体" w:hAnsi="宋体" w:eastAsia="宋体" w:cs="宋体"/>
                <w:kern w:val="0"/>
                <w:sz w:val="18"/>
                <w:szCs w:val="18"/>
                <w:lang w:val="en-US" w:eastAsia="zh-CN" w:bidi="ar"/>
              </w:rPr>
            </w:pPr>
            <w:r>
              <w:rPr>
                <w:rFonts w:hint="eastAsia" w:cs="宋体"/>
                <w:kern w:val="0"/>
                <w:sz w:val="18"/>
                <w:szCs w:val="18"/>
                <w:lang w:bidi="ar"/>
              </w:rPr>
              <w:t>0.5</w:t>
            </w:r>
          </w:p>
        </w:tc>
        <w:tc>
          <w:tcPr>
            <w:tcW w:w="826" w:type="dxa"/>
            <w:tcBorders>
              <w:top w:val="nil"/>
              <w:left w:val="nil"/>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ascii="宋体" w:hAnsi="宋体" w:eastAsia="宋体" w:cs="宋体"/>
                <w:kern w:val="0"/>
                <w:sz w:val="18"/>
                <w:szCs w:val="18"/>
                <w:lang w:val="en-US" w:eastAsia="zh-CN" w:bidi="ar"/>
              </w:rPr>
            </w:pPr>
            <w:r>
              <w:rPr>
                <w:rFonts w:hint="eastAsia" w:cs="宋体"/>
                <w:kern w:val="0"/>
                <w:sz w:val="18"/>
                <w:szCs w:val="18"/>
                <w:lang w:bidi="ar"/>
              </w:rPr>
              <w:t>10</w:t>
            </w:r>
          </w:p>
        </w:tc>
        <w:tc>
          <w:tcPr>
            <w:tcW w:w="1062" w:type="dxa"/>
            <w:tcBorders>
              <w:top w:val="nil"/>
              <w:left w:val="nil"/>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ascii="宋体" w:hAnsi="宋体" w:eastAsia="宋体" w:cs="宋体"/>
                <w:kern w:val="0"/>
                <w:sz w:val="18"/>
                <w:szCs w:val="18"/>
                <w:lang w:val="en-US" w:eastAsia="zh-CN" w:bidi="ar"/>
              </w:rPr>
            </w:pPr>
            <w:r>
              <w:rPr>
                <w:rFonts w:hint="eastAsia" w:cs="宋体"/>
                <w:kern w:val="0"/>
                <w:sz w:val="18"/>
                <w:szCs w:val="18"/>
                <w:lang w:bidi="ar"/>
              </w:rPr>
              <w:t>15</w:t>
            </w:r>
          </w:p>
        </w:tc>
        <w:tc>
          <w:tcPr>
            <w:tcW w:w="1062" w:type="dxa"/>
            <w:tcBorders>
              <w:top w:val="nil"/>
              <w:left w:val="nil"/>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ascii="宋体" w:hAnsi="宋体" w:eastAsia="宋体" w:cs="宋体"/>
                <w:kern w:val="0"/>
                <w:sz w:val="18"/>
                <w:szCs w:val="18"/>
                <w:lang w:val="en-US" w:eastAsia="zh-CN" w:bidi="ar"/>
              </w:rPr>
            </w:pPr>
            <w:r>
              <w:rPr>
                <w:rFonts w:hint="eastAsia" w:cs="宋体"/>
                <w:kern w:val="0"/>
                <w:sz w:val="18"/>
                <w:szCs w:val="18"/>
                <w:lang w:bidi="ar"/>
              </w:rPr>
              <w:t>75</w:t>
            </w:r>
          </w:p>
        </w:tc>
        <w:tc>
          <w:tcPr>
            <w:tcW w:w="1058" w:type="dxa"/>
            <w:tcBorders>
              <w:top w:val="nil"/>
              <w:left w:val="nil"/>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ascii="宋体" w:hAnsi="宋体" w:eastAsia="宋体" w:cs="宋体"/>
                <w:kern w:val="0"/>
                <w:sz w:val="18"/>
                <w:szCs w:val="18"/>
                <w:lang w:val="en-US" w:eastAsia="zh-CN" w:bidi="ar"/>
              </w:rPr>
            </w:pPr>
            <w:r>
              <w:rPr>
                <w:rFonts w:hint="eastAsia" w:cs="宋体"/>
                <w:kern w:val="0"/>
                <w:sz w:val="18"/>
                <w:szCs w:val="18"/>
                <w:lang w:bidi="ar"/>
              </w:rPr>
              <w:t>一般风险</w:t>
            </w:r>
          </w:p>
        </w:tc>
      </w:tr>
      <w:tr>
        <w:tblPrEx>
          <w:tblCellMar>
            <w:top w:w="0" w:type="dxa"/>
            <w:left w:w="108" w:type="dxa"/>
            <w:bottom w:w="0" w:type="dxa"/>
            <w:right w:w="108" w:type="dxa"/>
          </w:tblCellMar>
        </w:tblPrEx>
        <w:trPr>
          <w:trHeight w:val="946" w:hRule="atLeast"/>
          <w:jc w:val="center"/>
        </w:trPr>
        <w:tc>
          <w:tcPr>
            <w:tcW w:w="538" w:type="dxa"/>
            <w:tcBorders>
              <w:top w:val="nil"/>
              <w:left w:val="single" w:color="auto" w:sz="8" w:space="0"/>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hint="default" w:ascii="宋体" w:hAnsi="宋体" w:cs="宋体"/>
                <w:color w:val="000000"/>
                <w:kern w:val="0"/>
                <w:sz w:val="21"/>
                <w:szCs w:val="21"/>
                <w:lang w:val="en-US" w:eastAsia="zh-CN"/>
              </w:rPr>
            </w:pPr>
            <w:r>
              <w:rPr>
                <w:rFonts w:hint="eastAsia" w:cs="宋体"/>
                <w:color w:val="000000"/>
                <w:kern w:val="0"/>
                <w:sz w:val="21"/>
                <w:szCs w:val="21"/>
                <w:lang w:val="en-US" w:eastAsia="zh-CN"/>
              </w:rPr>
              <w:t>12</w:t>
            </w:r>
          </w:p>
        </w:tc>
        <w:tc>
          <w:tcPr>
            <w:tcW w:w="1525" w:type="dxa"/>
            <w:tcBorders>
              <w:top w:val="nil"/>
              <w:left w:val="nil"/>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ascii="宋体" w:hAnsi="宋体" w:eastAsia="宋体" w:cs="宋体"/>
                <w:kern w:val="0"/>
                <w:sz w:val="18"/>
                <w:szCs w:val="18"/>
                <w:lang w:val="en-US" w:eastAsia="zh-CN" w:bidi="ar"/>
              </w:rPr>
            </w:pPr>
            <w:r>
              <w:rPr>
                <w:rFonts w:hint="eastAsia" w:cs="宋体"/>
                <w:sz w:val="18"/>
                <w:szCs w:val="18"/>
              </w:rPr>
              <w:t>爆破作业地点</w:t>
            </w:r>
          </w:p>
        </w:tc>
        <w:tc>
          <w:tcPr>
            <w:tcW w:w="2850" w:type="dxa"/>
            <w:tcBorders>
              <w:top w:val="nil"/>
              <w:left w:val="nil"/>
              <w:bottom w:val="single" w:color="auto" w:sz="8" w:space="0"/>
              <w:right w:val="single" w:color="auto" w:sz="8" w:space="0"/>
            </w:tcBorders>
            <w:shd w:val="clear" w:color="000000" w:fill="FFFFFF"/>
            <w:noWrap w:val="0"/>
            <w:vAlign w:val="center"/>
          </w:tcPr>
          <w:p>
            <w:pPr>
              <w:widowControl/>
              <w:ind w:firstLine="0" w:firstLineChars="0"/>
              <w:jc w:val="left"/>
              <w:textAlignment w:val="center"/>
              <w:rPr>
                <w:rFonts w:hint="eastAsia" w:ascii="宋体" w:hAnsi="宋体" w:eastAsia="宋体" w:cs="宋体"/>
                <w:kern w:val="2"/>
                <w:sz w:val="18"/>
                <w:szCs w:val="18"/>
                <w:lang w:val="en-US" w:eastAsia="zh-CN" w:bidi="ar-SA"/>
              </w:rPr>
            </w:pPr>
            <w:r>
              <w:rPr>
                <w:rFonts w:hint="eastAsia" w:cs="宋体"/>
                <w:sz w:val="18"/>
                <w:szCs w:val="18"/>
              </w:rPr>
              <w:t>爆破作业地点“一炮三检”执行不到位，瓦斯浓度超过规定进行放炮，可能造成瓦斯爆炸。</w:t>
            </w:r>
          </w:p>
        </w:tc>
        <w:tc>
          <w:tcPr>
            <w:tcW w:w="636" w:type="dxa"/>
            <w:tcBorders>
              <w:top w:val="nil"/>
              <w:left w:val="nil"/>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ascii="宋体" w:hAnsi="宋体" w:eastAsia="宋体" w:cs="宋体"/>
                <w:kern w:val="0"/>
                <w:sz w:val="18"/>
                <w:szCs w:val="18"/>
                <w:lang w:val="en-US" w:eastAsia="zh-CN" w:bidi="ar"/>
              </w:rPr>
            </w:pPr>
            <w:r>
              <w:rPr>
                <w:rFonts w:hint="eastAsia" w:cs="宋体"/>
                <w:kern w:val="0"/>
                <w:sz w:val="18"/>
                <w:szCs w:val="18"/>
                <w:lang w:bidi="ar"/>
              </w:rPr>
              <w:t>爆破</w:t>
            </w:r>
          </w:p>
        </w:tc>
        <w:tc>
          <w:tcPr>
            <w:tcW w:w="923" w:type="dxa"/>
            <w:tcBorders>
              <w:top w:val="nil"/>
              <w:left w:val="nil"/>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ascii="宋体" w:hAnsi="宋体" w:eastAsia="宋体" w:cs="宋体"/>
                <w:kern w:val="0"/>
                <w:sz w:val="18"/>
                <w:szCs w:val="18"/>
                <w:lang w:val="en-US" w:eastAsia="zh-CN" w:bidi="ar"/>
              </w:rPr>
            </w:pPr>
            <w:r>
              <w:rPr>
                <w:rFonts w:hint="eastAsia" w:cs="宋体"/>
                <w:kern w:val="0"/>
                <w:sz w:val="18"/>
                <w:szCs w:val="18"/>
                <w:lang w:bidi="ar"/>
              </w:rPr>
              <w:t>0.5</w:t>
            </w:r>
          </w:p>
        </w:tc>
        <w:tc>
          <w:tcPr>
            <w:tcW w:w="826" w:type="dxa"/>
            <w:tcBorders>
              <w:top w:val="nil"/>
              <w:left w:val="nil"/>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ascii="宋体" w:hAnsi="宋体" w:eastAsia="宋体" w:cs="宋体"/>
                <w:kern w:val="0"/>
                <w:sz w:val="18"/>
                <w:szCs w:val="18"/>
                <w:lang w:val="en-US" w:eastAsia="zh-CN" w:bidi="ar"/>
              </w:rPr>
            </w:pPr>
            <w:r>
              <w:rPr>
                <w:rFonts w:hint="eastAsia" w:cs="宋体"/>
                <w:kern w:val="0"/>
                <w:sz w:val="18"/>
                <w:szCs w:val="18"/>
                <w:lang w:bidi="ar"/>
              </w:rPr>
              <w:t>6</w:t>
            </w:r>
          </w:p>
        </w:tc>
        <w:tc>
          <w:tcPr>
            <w:tcW w:w="1062" w:type="dxa"/>
            <w:tcBorders>
              <w:top w:val="nil"/>
              <w:left w:val="nil"/>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ascii="宋体" w:hAnsi="宋体" w:eastAsia="宋体" w:cs="宋体"/>
                <w:kern w:val="0"/>
                <w:sz w:val="18"/>
                <w:szCs w:val="18"/>
                <w:lang w:val="en-US" w:eastAsia="zh-CN" w:bidi="ar"/>
              </w:rPr>
            </w:pPr>
            <w:r>
              <w:rPr>
                <w:rFonts w:hint="eastAsia" w:cs="宋体"/>
                <w:kern w:val="0"/>
                <w:sz w:val="18"/>
                <w:szCs w:val="18"/>
                <w:lang w:bidi="ar"/>
              </w:rPr>
              <w:t>40</w:t>
            </w:r>
          </w:p>
        </w:tc>
        <w:tc>
          <w:tcPr>
            <w:tcW w:w="1062" w:type="dxa"/>
            <w:tcBorders>
              <w:top w:val="nil"/>
              <w:left w:val="nil"/>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ascii="宋体" w:hAnsi="宋体" w:eastAsia="宋体" w:cs="宋体"/>
                <w:kern w:val="0"/>
                <w:sz w:val="18"/>
                <w:szCs w:val="18"/>
                <w:lang w:val="en-US" w:eastAsia="zh-CN" w:bidi="ar"/>
              </w:rPr>
            </w:pPr>
            <w:r>
              <w:rPr>
                <w:rFonts w:hint="eastAsia" w:cs="宋体"/>
                <w:kern w:val="0"/>
                <w:sz w:val="18"/>
                <w:szCs w:val="18"/>
                <w:lang w:bidi="ar"/>
              </w:rPr>
              <w:t>120</w:t>
            </w:r>
          </w:p>
        </w:tc>
        <w:tc>
          <w:tcPr>
            <w:tcW w:w="1058" w:type="dxa"/>
            <w:tcBorders>
              <w:top w:val="nil"/>
              <w:left w:val="nil"/>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ascii="宋体" w:hAnsi="宋体" w:eastAsia="宋体" w:cs="宋体"/>
                <w:kern w:val="0"/>
                <w:sz w:val="18"/>
                <w:szCs w:val="18"/>
                <w:lang w:val="en-US" w:eastAsia="zh-CN" w:bidi="ar"/>
              </w:rPr>
            </w:pPr>
            <w:r>
              <w:rPr>
                <w:rFonts w:hint="eastAsia" w:cs="宋体"/>
                <w:kern w:val="0"/>
                <w:sz w:val="18"/>
                <w:szCs w:val="18"/>
                <w:lang w:bidi="ar"/>
              </w:rPr>
              <w:t>一般风险</w:t>
            </w:r>
          </w:p>
        </w:tc>
      </w:tr>
      <w:tr>
        <w:tblPrEx>
          <w:tblCellMar>
            <w:top w:w="0" w:type="dxa"/>
            <w:left w:w="108" w:type="dxa"/>
            <w:bottom w:w="0" w:type="dxa"/>
            <w:right w:w="108" w:type="dxa"/>
          </w:tblCellMar>
        </w:tblPrEx>
        <w:trPr>
          <w:trHeight w:val="946" w:hRule="atLeast"/>
          <w:jc w:val="center"/>
        </w:trPr>
        <w:tc>
          <w:tcPr>
            <w:tcW w:w="538" w:type="dxa"/>
            <w:tcBorders>
              <w:top w:val="nil"/>
              <w:left w:val="single" w:color="auto" w:sz="8" w:space="0"/>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hint="default" w:ascii="宋体" w:hAnsi="宋体" w:cs="宋体"/>
                <w:color w:val="000000"/>
                <w:kern w:val="0"/>
                <w:sz w:val="21"/>
                <w:szCs w:val="21"/>
                <w:lang w:val="en-US" w:eastAsia="zh-CN"/>
              </w:rPr>
            </w:pPr>
            <w:r>
              <w:rPr>
                <w:rFonts w:hint="eastAsia" w:cs="宋体"/>
                <w:color w:val="000000"/>
                <w:kern w:val="0"/>
                <w:sz w:val="21"/>
                <w:szCs w:val="21"/>
                <w:lang w:val="en-US" w:eastAsia="zh-CN"/>
              </w:rPr>
              <w:t>13</w:t>
            </w:r>
          </w:p>
        </w:tc>
        <w:tc>
          <w:tcPr>
            <w:tcW w:w="1525" w:type="dxa"/>
            <w:tcBorders>
              <w:top w:val="nil"/>
              <w:left w:val="nil"/>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default" w:ascii="宋体" w:hAnsi="宋体" w:eastAsia="宋体" w:cs="宋体"/>
                <w:kern w:val="2"/>
                <w:sz w:val="18"/>
                <w:szCs w:val="18"/>
                <w:lang w:val="en-US" w:eastAsia="zh-CN" w:bidi="ar-SA"/>
              </w:rPr>
            </w:pPr>
            <w:r>
              <w:rPr>
                <w:rFonts w:hint="eastAsia" w:cs="宋体"/>
                <w:sz w:val="18"/>
                <w:szCs w:val="18"/>
              </w:rPr>
              <w:t>爆破作业地点</w:t>
            </w:r>
          </w:p>
        </w:tc>
        <w:tc>
          <w:tcPr>
            <w:tcW w:w="2850" w:type="dxa"/>
            <w:tcBorders>
              <w:top w:val="nil"/>
              <w:left w:val="nil"/>
              <w:bottom w:val="single" w:color="auto" w:sz="8" w:space="0"/>
              <w:right w:val="single" w:color="auto" w:sz="8" w:space="0"/>
            </w:tcBorders>
            <w:shd w:val="clear" w:color="000000" w:fill="FFFFFF"/>
            <w:noWrap w:val="0"/>
            <w:vAlign w:val="center"/>
          </w:tcPr>
          <w:p>
            <w:pPr>
              <w:widowControl/>
              <w:ind w:firstLine="0" w:firstLineChars="0"/>
              <w:jc w:val="left"/>
              <w:textAlignment w:val="center"/>
              <w:rPr>
                <w:rFonts w:hint="eastAsia" w:ascii="宋体" w:hAnsi="宋体" w:eastAsia="宋体" w:cs="宋体"/>
                <w:kern w:val="2"/>
                <w:sz w:val="18"/>
                <w:szCs w:val="18"/>
                <w:lang w:val="en-US" w:eastAsia="zh-CN" w:bidi="ar-SA"/>
              </w:rPr>
            </w:pPr>
            <w:r>
              <w:rPr>
                <w:rFonts w:hint="eastAsia" w:cs="宋体"/>
                <w:sz w:val="18"/>
                <w:szCs w:val="18"/>
              </w:rPr>
              <w:t>爆破作业点装药后，使用不符合规定的炮泥或炮眼封泥长度不足，放炮后产生的火花可能导致瓦斯燃烧、瓦斯爆炸。</w:t>
            </w:r>
          </w:p>
        </w:tc>
        <w:tc>
          <w:tcPr>
            <w:tcW w:w="636" w:type="dxa"/>
            <w:tcBorders>
              <w:top w:val="nil"/>
              <w:left w:val="nil"/>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default" w:ascii="宋体" w:hAnsi="宋体" w:eastAsia="宋体" w:cs="宋体"/>
                <w:kern w:val="0"/>
                <w:sz w:val="18"/>
                <w:szCs w:val="18"/>
                <w:lang w:val="en-US" w:eastAsia="zh-CN" w:bidi="ar"/>
              </w:rPr>
            </w:pPr>
            <w:r>
              <w:rPr>
                <w:rFonts w:hint="eastAsia" w:cs="宋体"/>
                <w:kern w:val="0"/>
                <w:sz w:val="18"/>
                <w:szCs w:val="18"/>
                <w:lang w:bidi="ar"/>
              </w:rPr>
              <w:t>爆破</w:t>
            </w:r>
          </w:p>
        </w:tc>
        <w:tc>
          <w:tcPr>
            <w:tcW w:w="923" w:type="dxa"/>
            <w:tcBorders>
              <w:top w:val="nil"/>
              <w:left w:val="nil"/>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default" w:ascii="宋体" w:hAnsi="宋体" w:eastAsia="宋体" w:cs="宋体"/>
                <w:kern w:val="0"/>
                <w:sz w:val="18"/>
                <w:szCs w:val="18"/>
                <w:lang w:val="en-US" w:eastAsia="zh-CN" w:bidi="ar"/>
              </w:rPr>
            </w:pPr>
            <w:r>
              <w:rPr>
                <w:rFonts w:hint="eastAsia" w:cs="宋体"/>
                <w:kern w:val="0"/>
                <w:sz w:val="18"/>
                <w:szCs w:val="18"/>
                <w:lang w:bidi="ar"/>
              </w:rPr>
              <w:t>0.5</w:t>
            </w:r>
          </w:p>
        </w:tc>
        <w:tc>
          <w:tcPr>
            <w:tcW w:w="826" w:type="dxa"/>
            <w:tcBorders>
              <w:top w:val="nil"/>
              <w:left w:val="nil"/>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default" w:ascii="宋体" w:hAnsi="宋体" w:eastAsia="宋体" w:cs="宋体"/>
                <w:kern w:val="0"/>
                <w:sz w:val="18"/>
                <w:szCs w:val="18"/>
                <w:lang w:val="en-US" w:eastAsia="zh-CN" w:bidi="ar"/>
              </w:rPr>
            </w:pPr>
            <w:r>
              <w:rPr>
                <w:rFonts w:hint="eastAsia" w:cs="宋体"/>
                <w:kern w:val="0"/>
                <w:sz w:val="18"/>
                <w:szCs w:val="18"/>
                <w:lang w:bidi="ar"/>
              </w:rPr>
              <w:t>6</w:t>
            </w:r>
          </w:p>
        </w:tc>
        <w:tc>
          <w:tcPr>
            <w:tcW w:w="1062" w:type="dxa"/>
            <w:tcBorders>
              <w:top w:val="nil"/>
              <w:left w:val="nil"/>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default" w:ascii="宋体" w:hAnsi="宋体" w:eastAsia="宋体" w:cs="宋体"/>
                <w:kern w:val="0"/>
                <w:sz w:val="18"/>
                <w:szCs w:val="18"/>
                <w:lang w:val="en-US" w:eastAsia="zh-CN" w:bidi="ar"/>
              </w:rPr>
            </w:pPr>
            <w:r>
              <w:rPr>
                <w:rFonts w:hint="eastAsia" w:cs="宋体"/>
                <w:kern w:val="0"/>
                <w:sz w:val="18"/>
                <w:szCs w:val="18"/>
                <w:lang w:bidi="ar"/>
              </w:rPr>
              <w:t>40</w:t>
            </w:r>
          </w:p>
        </w:tc>
        <w:tc>
          <w:tcPr>
            <w:tcW w:w="1062" w:type="dxa"/>
            <w:tcBorders>
              <w:top w:val="nil"/>
              <w:left w:val="nil"/>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default" w:ascii="宋体" w:hAnsi="宋体" w:eastAsia="宋体" w:cs="宋体"/>
                <w:kern w:val="0"/>
                <w:sz w:val="18"/>
                <w:szCs w:val="18"/>
                <w:lang w:val="en-US" w:eastAsia="zh-CN" w:bidi="ar"/>
              </w:rPr>
            </w:pPr>
            <w:r>
              <w:rPr>
                <w:rFonts w:hint="eastAsia" w:cs="宋体"/>
                <w:kern w:val="0"/>
                <w:sz w:val="18"/>
                <w:szCs w:val="18"/>
                <w:lang w:bidi="ar"/>
              </w:rPr>
              <w:t>120</w:t>
            </w:r>
          </w:p>
        </w:tc>
        <w:tc>
          <w:tcPr>
            <w:tcW w:w="1058" w:type="dxa"/>
            <w:tcBorders>
              <w:top w:val="nil"/>
              <w:left w:val="nil"/>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ascii="宋体" w:hAnsi="宋体" w:eastAsia="宋体" w:cs="宋体"/>
                <w:kern w:val="0"/>
                <w:sz w:val="18"/>
                <w:szCs w:val="18"/>
                <w:lang w:val="en-US" w:eastAsia="zh-CN" w:bidi="ar"/>
              </w:rPr>
            </w:pPr>
            <w:r>
              <w:rPr>
                <w:rFonts w:hint="eastAsia" w:cs="宋体"/>
                <w:kern w:val="0"/>
                <w:sz w:val="18"/>
                <w:szCs w:val="18"/>
                <w:lang w:bidi="ar"/>
              </w:rPr>
              <w:t>一般风险</w:t>
            </w:r>
          </w:p>
        </w:tc>
      </w:tr>
      <w:tr>
        <w:tblPrEx>
          <w:tblCellMar>
            <w:top w:w="0" w:type="dxa"/>
            <w:left w:w="108" w:type="dxa"/>
            <w:bottom w:w="0" w:type="dxa"/>
            <w:right w:w="108" w:type="dxa"/>
          </w:tblCellMar>
        </w:tblPrEx>
        <w:trPr>
          <w:trHeight w:val="1591" w:hRule="atLeast"/>
          <w:jc w:val="center"/>
        </w:trPr>
        <w:tc>
          <w:tcPr>
            <w:tcW w:w="538" w:type="dxa"/>
            <w:tcBorders>
              <w:top w:val="nil"/>
              <w:left w:val="single" w:color="auto" w:sz="8" w:space="0"/>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hint="eastAsia" w:ascii="宋体" w:hAnsi="宋体" w:eastAsia="宋体" w:cs="宋体"/>
                <w:color w:val="000000"/>
                <w:kern w:val="0"/>
                <w:sz w:val="21"/>
                <w:szCs w:val="21"/>
                <w:lang w:val="en-US" w:eastAsia="zh-CN"/>
              </w:rPr>
            </w:pPr>
            <w:r>
              <w:rPr>
                <w:rFonts w:hint="eastAsia" w:cs="宋体"/>
                <w:color w:val="000000"/>
                <w:kern w:val="0"/>
                <w:sz w:val="21"/>
                <w:szCs w:val="21"/>
                <w:lang w:val="en-US" w:eastAsia="zh-CN"/>
              </w:rPr>
              <w:t>1</w:t>
            </w:r>
            <w:r>
              <w:rPr>
                <w:rFonts w:hint="eastAsia" w:ascii="宋体" w:hAnsi="宋体" w:cs="宋体"/>
                <w:color w:val="000000"/>
                <w:kern w:val="0"/>
                <w:sz w:val="21"/>
                <w:szCs w:val="21"/>
                <w:lang w:val="en-US" w:eastAsia="zh-CN"/>
              </w:rPr>
              <w:t>4</w:t>
            </w:r>
          </w:p>
        </w:tc>
        <w:tc>
          <w:tcPr>
            <w:tcW w:w="1525" w:type="dxa"/>
            <w:tcBorders>
              <w:top w:val="nil"/>
              <w:left w:val="nil"/>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default" w:ascii="宋体" w:hAnsi="宋体" w:eastAsia="宋体" w:cs="宋体"/>
                <w:kern w:val="2"/>
                <w:sz w:val="18"/>
                <w:szCs w:val="18"/>
                <w:lang w:val="en-US" w:eastAsia="zh-CN" w:bidi="ar-SA"/>
              </w:rPr>
            </w:pPr>
            <w:r>
              <w:rPr>
                <w:rFonts w:hint="eastAsia" w:cs="宋体"/>
                <w:sz w:val="18"/>
                <w:szCs w:val="18"/>
              </w:rPr>
              <w:t>爆破作业地点</w:t>
            </w:r>
          </w:p>
        </w:tc>
        <w:tc>
          <w:tcPr>
            <w:tcW w:w="2850" w:type="dxa"/>
            <w:tcBorders>
              <w:top w:val="nil"/>
              <w:left w:val="nil"/>
              <w:bottom w:val="single" w:color="auto" w:sz="8" w:space="0"/>
              <w:right w:val="single" w:color="auto" w:sz="8" w:space="0"/>
            </w:tcBorders>
            <w:shd w:val="clear" w:color="000000" w:fill="FFFFFF"/>
            <w:noWrap w:val="0"/>
            <w:vAlign w:val="center"/>
          </w:tcPr>
          <w:p>
            <w:pPr>
              <w:widowControl/>
              <w:ind w:firstLine="0" w:firstLineChars="0"/>
              <w:jc w:val="left"/>
              <w:textAlignment w:val="center"/>
              <w:rPr>
                <w:rFonts w:hint="eastAsia" w:ascii="宋体" w:hAnsi="宋体" w:eastAsia="宋体" w:cs="宋体"/>
                <w:kern w:val="2"/>
                <w:sz w:val="18"/>
                <w:szCs w:val="18"/>
                <w:lang w:val="en-US" w:eastAsia="zh-CN" w:bidi="ar-SA"/>
              </w:rPr>
            </w:pPr>
            <w:r>
              <w:rPr>
                <w:rFonts w:hint="eastAsia" w:cs="宋体"/>
                <w:sz w:val="18"/>
                <w:szCs w:val="18"/>
              </w:rPr>
              <w:t>爆破作业点爆破后，炮烟未散尽作业人员进入工作面可能导致一氧化碳及氮氧化合物等有毒有害气体中毒。</w:t>
            </w:r>
          </w:p>
        </w:tc>
        <w:tc>
          <w:tcPr>
            <w:tcW w:w="636" w:type="dxa"/>
            <w:tcBorders>
              <w:top w:val="nil"/>
              <w:left w:val="nil"/>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default" w:ascii="宋体" w:hAnsi="宋体" w:eastAsia="宋体" w:cs="宋体"/>
                <w:kern w:val="0"/>
                <w:sz w:val="18"/>
                <w:szCs w:val="18"/>
                <w:lang w:val="en-US" w:eastAsia="zh-CN" w:bidi="ar"/>
              </w:rPr>
            </w:pPr>
            <w:r>
              <w:rPr>
                <w:rFonts w:hint="eastAsia" w:cs="宋体"/>
                <w:kern w:val="0"/>
                <w:sz w:val="18"/>
                <w:szCs w:val="18"/>
                <w:lang w:bidi="ar"/>
              </w:rPr>
              <w:t>爆破</w:t>
            </w:r>
          </w:p>
        </w:tc>
        <w:tc>
          <w:tcPr>
            <w:tcW w:w="923" w:type="dxa"/>
            <w:tcBorders>
              <w:top w:val="nil"/>
              <w:left w:val="nil"/>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default" w:ascii="宋体" w:hAnsi="宋体" w:eastAsia="宋体" w:cs="宋体"/>
                <w:kern w:val="0"/>
                <w:sz w:val="18"/>
                <w:szCs w:val="18"/>
                <w:lang w:val="en-US" w:eastAsia="zh-CN" w:bidi="ar"/>
              </w:rPr>
            </w:pPr>
            <w:r>
              <w:rPr>
                <w:rFonts w:hint="eastAsia" w:cs="宋体"/>
                <w:kern w:val="0"/>
                <w:sz w:val="18"/>
                <w:szCs w:val="18"/>
                <w:lang w:bidi="ar"/>
              </w:rPr>
              <w:t>0.5</w:t>
            </w:r>
          </w:p>
        </w:tc>
        <w:tc>
          <w:tcPr>
            <w:tcW w:w="826" w:type="dxa"/>
            <w:tcBorders>
              <w:top w:val="nil"/>
              <w:left w:val="nil"/>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ascii="宋体" w:hAnsi="宋体" w:eastAsia="宋体" w:cs="宋体"/>
                <w:kern w:val="0"/>
                <w:sz w:val="18"/>
                <w:szCs w:val="18"/>
                <w:lang w:val="en-US" w:eastAsia="zh-CN" w:bidi="ar"/>
              </w:rPr>
            </w:pPr>
            <w:r>
              <w:rPr>
                <w:rFonts w:hint="eastAsia" w:cs="宋体"/>
                <w:kern w:val="0"/>
                <w:sz w:val="18"/>
                <w:szCs w:val="18"/>
                <w:lang w:bidi="ar"/>
              </w:rPr>
              <w:t>6</w:t>
            </w:r>
          </w:p>
        </w:tc>
        <w:tc>
          <w:tcPr>
            <w:tcW w:w="1062" w:type="dxa"/>
            <w:tcBorders>
              <w:top w:val="nil"/>
              <w:left w:val="nil"/>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default" w:ascii="宋体" w:hAnsi="宋体" w:eastAsia="宋体" w:cs="宋体"/>
                <w:kern w:val="0"/>
                <w:sz w:val="18"/>
                <w:szCs w:val="18"/>
                <w:lang w:val="en-US" w:eastAsia="zh-CN" w:bidi="ar"/>
              </w:rPr>
            </w:pPr>
            <w:r>
              <w:rPr>
                <w:rFonts w:hint="eastAsia" w:cs="宋体"/>
                <w:kern w:val="0"/>
                <w:sz w:val="18"/>
                <w:szCs w:val="18"/>
                <w:lang w:bidi="ar"/>
              </w:rPr>
              <w:t>40</w:t>
            </w:r>
          </w:p>
        </w:tc>
        <w:tc>
          <w:tcPr>
            <w:tcW w:w="1062" w:type="dxa"/>
            <w:tcBorders>
              <w:top w:val="nil"/>
              <w:left w:val="nil"/>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default" w:ascii="宋体" w:hAnsi="宋体" w:eastAsia="宋体" w:cs="宋体"/>
                <w:kern w:val="0"/>
                <w:sz w:val="18"/>
                <w:szCs w:val="18"/>
                <w:lang w:val="en-US" w:eastAsia="zh-CN" w:bidi="ar"/>
              </w:rPr>
            </w:pPr>
            <w:r>
              <w:rPr>
                <w:rFonts w:hint="eastAsia" w:cs="宋体"/>
                <w:kern w:val="0"/>
                <w:sz w:val="18"/>
                <w:szCs w:val="18"/>
                <w:lang w:bidi="ar"/>
              </w:rPr>
              <w:t>120</w:t>
            </w:r>
          </w:p>
        </w:tc>
        <w:tc>
          <w:tcPr>
            <w:tcW w:w="1058" w:type="dxa"/>
            <w:tcBorders>
              <w:top w:val="nil"/>
              <w:left w:val="nil"/>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ascii="宋体" w:hAnsi="宋体" w:eastAsia="宋体" w:cs="宋体"/>
                <w:kern w:val="0"/>
                <w:sz w:val="18"/>
                <w:szCs w:val="18"/>
                <w:lang w:val="en-US" w:eastAsia="zh-CN" w:bidi="ar"/>
              </w:rPr>
            </w:pPr>
            <w:r>
              <w:rPr>
                <w:rFonts w:hint="eastAsia" w:cs="宋体"/>
                <w:kern w:val="0"/>
                <w:sz w:val="18"/>
                <w:szCs w:val="18"/>
                <w:lang w:bidi="ar"/>
              </w:rPr>
              <w:t>一般风险</w:t>
            </w:r>
          </w:p>
        </w:tc>
      </w:tr>
      <w:tr>
        <w:tblPrEx>
          <w:tblCellMar>
            <w:top w:w="0" w:type="dxa"/>
            <w:left w:w="108" w:type="dxa"/>
            <w:bottom w:w="0" w:type="dxa"/>
            <w:right w:w="108" w:type="dxa"/>
          </w:tblCellMar>
        </w:tblPrEx>
        <w:trPr>
          <w:trHeight w:val="918" w:hRule="atLeast"/>
          <w:jc w:val="center"/>
        </w:trPr>
        <w:tc>
          <w:tcPr>
            <w:tcW w:w="538" w:type="dxa"/>
            <w:tcBorders>
              <w:top w:val="nil"/>
              <w:left w:val="single" w:color="auto" w:sz="8" w:space="0"/>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hint="eastAsia" w:ascii="宋体" w:hAnsi="宋体" w:eastAsia="宋体" w:cs="宋体"/>
                <w:color w:val="000000"/>
                <w:kern w:val="0"/>
                <w:sz w:val="21"/>
                <w:szCs w:val="21"/>
                <w:lang w:val="en-US" w:eastAsia="zh-CN"/>
              </w:rPr>
            </w:pPr>
            <w:r>
              <w:rPr>
                <w:rFonts w:hint="eastAsia" w:cs="宋体"/>
                <w:color w:val="000000"/>
                <w:kern w:val="0"/>
                <w:sz w:val="21"/>
                <w:szCs w:val="21"/>
                <w:lang w:val="en-US" w:eastAsia="zh-CN"/>
              </w:rPr>
              <w:t>1</w:t>
            </w:r>
            <w:r>
              <w:rPr>
                <w:rFonts w:hint="eastAsia" w:ascii="宋体" w:hAnsi="宋体" w:cs="宋体"/>
                <w:color w:val="000000"/>
                <w:kern w:val="0"/>
                <w:sz w:val="21"/>
                <w:szCs w:val="21"/>
                <w:lang w:val="en-US" w:eastAsia="zh-CN"/>
              </w:rPr>
              <w:t>5</w:t>
            </w:r>
          </w:p>
        </w:tc>
        <w:tc>
          <w:tcPr>
            <w:tcW w:w="1525" w:type="dxa"/>
            <w:tcBorders>
              <w:top w:val="nil"/>
              <w:left w:val="nil"/>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hint="default" w:ascii="宋体" w:hAnsi="宋体" w:eastAsia="宋体" w:cs="宋体"/>
                <w:color w:val="000000"/>
                <w:kern w:val="0"/>
                <w:sz w:val="21"/>
                <w:szCs w:val="21"/>
                <w:lang w:val="en-US" w:eastAsia="zh-CN"/>
              </w:rPr>
            </w:pPr>
            <w:r>
              <w:rPr>
                <w:rFonts w:hint="eastAsia" w:cs="宋体"/>
                <w:color w:val="000000"/>
                <w:kern w:val="0"/>
                <w:sz w:val="21"/>
                <w:szCs w:val="21"/>
                <w:lang w:val="en-US" w:eastAsia="zh-CN"/>
              </w:rPr>
              <w:t>1305工作面</w:t>
            </w:r>
          </w:p>
        </w:tc>
        <w:tc>
          <w:tcPr>
            <w:tcW w:w="2850" w:type="dxa"/>
            <w:tcBorders>
              <w:top w:val="nil"/>
              <w:left w:val="nil"/>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left"/>
              <w:rPr>
                <w:rFonts w:ascii="宋体" w:hAnsi="宋体" w:cs="宋体"/>
                <w:color w:val="000000"/>
                <w:kern w:val="0"/>
                <w:sz w:val="21"/>
                <w:szCs w:val="21"/>
              </w:rPr>
            </w:pPr>
            <w:r>
              <w:rPr>
                <w:rFonts w:hint="eastAsia" w:ascii="宋体" w:hAnsi="宋体" w:cs="宋体"/>
                <w:color w:val="000000"/>
                <w:kern w:val="0"/>
                <w:sz w:val="21"/>
                <w:szCs w:val="21"/>
                <w:lang w:val="en-US" w:eastAsia="zh-CN"/>
              </w:rPr>
              <w:t>1305工作面超前支护顶板破碎区域，拉架时可能造成冒顶。</w:t>
            </w:r>
          </w:p>
        </w:tc>
        <w:tc>
          <w:tcPr>
            <w:tcW w:w="636" w:type="dxa"/>
            <w:tcBorders>
              <w:top w:val="nil"/>
              <w:left w:val="nil"/>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hint="eastAsia" w:ascii="宋体" w:hAnsi="宋体" w:eastAsia="仿宋_GB2312" w:cs="宋体"/>
                <w:color w:val="000000"/>
                <w:kern w:val="0"/>
                <w:sz w:val="21"/>
                <w:szCs w:val="21"/>
                <w:lang w:eastAsia="zh-CN"/>
              </w:rPr>
            </w:pPr>
            <w:r>
              <w:rPr>
                <w:rFonts w:hint="eastAsia" w:ascii="宋体" w:hAnsi="宋体" w:cs="宋体"/>
                <w:color w:val="000000"/>
                <w:kern w:val="0"/>
                <w:sz w:val="21"/>
                <w:szCs w:val="21"/>
                <w:lang w:eastAsia="zh-CN"/>
              </w:rPr>
              <w:t>顶板</w:t>
            </w:r>
          </w:p>
        </w:tc>
        <w:tc>
          <w:tcPr>
            <w:tcW w:w="923" w:type="dxa"/>
            <w:tcBorders>
              <w:top w:val="nil"/>
              <w:left w:val="nil"/>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val="en-US" w:eastAsia="zh-CN"/>
              </w:rPr>
              <w:t>1</w:t>
            </w:r>
          </w:p>
        </w:tc>
        <w:tc>
          <w:tcPr>
            <w:tcW w:w="826" w:type="dxa"/>
            <w:tcBorders>
              <w:top w:val="nil"/>
              <w:left w:val="nil"/>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hint="eastAsia" w:ascii="宋体" w:hAnsi="宋体" w:eastAsia="仿宋_GB2312" w:cs="宋体"/>
                <w:color w:val="000000"/>
                <w:kern w:val="0"/>
                <w:sz w:val="21"/>
                <w:szCs w:val="21"/>
                <w:lang w:eastAsia="zh-CN"/>
              </w:rPr>
            </w:pPr>
            <w:r>
              <w:rPr>
                <w:rFonts w:hint="eastAsia" w:ascii="宋体" w:hAnsi="宋体" w:cs="宋体"/>
                <w:color w:val="000000"/>
                <w:kern w:val="0"/>
                <w:sz w:val="21"/>
                <w:szCs w:val="21"/>
                <w:lang w:val="en-US" w:eastAsia="zh-CN"/>
              </w:rPr>
              <w:t>6</w:t>
            </w:r>
          </w:p>
        </w:tc>
        <w:tc>
          <w:tcPr>
            <w:tcW w:w="1062" w:type="dxa"/>
            <w:tcBorders>
              <w:top w:val="nil"/>
              <w:left w:val="nil"/>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hint="default" w:ascii="宋体" w:hAnsi="宋体" w:eastAsia="仿宋_GB2312" w:cs="宋体"/>
                <w:color w:val="000000"/>
                <w:kern w:val="0"/>
                <w:sz w:val="21"/>
                <w:szCs w:val="21"/>
                <w:lang w:val="en-US" w:eastAsia="zh-CN"/>
              </w:rPr>
            </w:pPr>
            <w:r>
              <w:rPr>
                <w:rFonts w:hint="eastAsia" w:ascii="宋体" w:hAnsi="宋体" w:cs="宋体"/>
                <w:color w:val="000000"/>
                <w:kern w:val="0"/>
                <w:sz w:val="21"/>
                <w:szCs w:val="21"/>
                <w:lang w:val="en-US" w:eastAsia="zh-CN"/>
              </w:rPr>
              <w:t>15</w:t>
            </w:r>
          </w:p>
        </w:tc>
        <w:tc>
          <w:tcPr>
            <w:tcW w:w="1062" w:type="dxa"/>
            <w:tcBorders>
              <w:top w:val="nil"/>
              <w:left w:val="nil"/>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hint="default" w:ascii="宋体" w:hAnsi="宋体" w:eastAsia="仿宋_GB2312" w:cs="宋体"/>
                <w:color w:val="000000"/>
                <w:kern w:val="0"/>
                <w:sz w:val="21"/>
                <w:szCs w:val="21"/>
                <w:lang w:val="en-US" w:eastAsia="zh-CN"/>
              </w:rPr>
            </w:pPr>
            <w:r>
              <w:rPr>
                <w:rFonts w:hint="eastAsia" w:ascii="宋体" w:hAnsi="宋体" w:cs="宋体"/>
                <w:color w:val="000000"/>
                <w:kern w:val="0"/>
                <w:sz w:val="21"/>
                <w:szCs w:val="21"/>
                <w:lang w:val="en-US" w:eastAsia="zh-CN"/>
              </w:rPr>
              <w:t>90</w:t>
            </w:r>
          </w:p>
        </w:tc>
        <w:tc>
          <w:tcPr>
            <w:tcW w:w="1058" w:type="dxa"/>
            <w:tcBorders>
              <w:top w:val="nil"/>
              <w:left w:val="nil"/>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ascii="宋体" w:hAnsi="宋体" w:cs="宋体"/>
                <w:color w:val="000000"/>
                <w:kern w:val="0"/>
                <w:sz w:val="21"/>
                <w:szCs w:val="21"/>
              </w:rPr>
            </w:pPr>
            <w:r>
              <w:rPr>
                <w:rFonts w:hint="eastAsia" w:ascii="宋体" w:hAnsi="宋体" w:cs="宋体"/>
                <w:color w:val="000000"/>
                <w:kern w:val="0"/>
                <w:sz w:val="21"/>
                <w:szCs w:val="21"/>
                <w:lang w:eastAsia="zh-CN"/>
              </w:rPr>
              <w:t>一般</w:t>
            </w:r>
            <w:r>
              <w:rPr>
                <w:rFonts w:hint="eastAsia" w:ascii="宋体" w:hAnsi="宋体" w:cs="宋体"/>
                <w:color w:val="000000"/>
                <w:kern w:val="0"/>
                <w:sz w:val="21"/>
                <w:szCs w:val="21"/>
              </w:rPr>
              <w:t>风险</w:t>
            </w:r>
          </w:p>
        </w:tc>
      </w:tr>
      <w:tr>
        <w:tblPrEx>
          <w:tblCellMar>
            <w:top w:w="0" w:type="dxa"/>
            <w:left w:w="108" w:type="dxa"/>
            <w:bottom w:w="0" w:type="dxa"/>
            <w:right w:w="108" w:type="dxa"/>
          </w:tblCellMar>
        </w:tblPrEx>
        <w:trPr>
          <w:trHeight w:val="918" w:hRule="atLeast"/>
          <w:jc w:val="center"/>
        </w:trPr>
        <w:tc>
          <w:tcPr>
            <w:tcW w:w="538" w:type="dxa"/>
            <w:tcBorders>
              <w:top w:val="nil"/>
              <w:left w:val="single" w:color="auto" w:sz="8" w:space="0"/>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hint="default" w:cs="宋体"/>
                <w:color w:val="000000"/>
                <w:kern w:val="0"/>
                <w:sz w:val="21"/>
                <w:szCs w:val="21"/>
                <w:lang w:val="en-US" w:eastAsia="zh-CN"/>
              </w:rPr>
            </w:pPr>
            <w:r>
              <w:rPr>
                <w:rFonts w:hint="eastAsia" w:cs="宋体"/>
                <w:color w:val="000000"/>
                <w:kern w:val="0"/>
                <w:sz w:val="21"/>
                <w:szCs w:val="21"/>
                <w:lang w:val="en-US" w:eastAsia="zh-CN"/>
              </w:rPr>
              <w:t>16</w:t>
            </w:r>
          </w:p>
        </w:tc>
        <w:tc>
          <w:tcPr>
            <w:tcW w:w="1525" w:type="dxa"/>
            <w:tcBorders>
              <w:top w:val="nil"/>
              <w:left w:val="nil"/>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hint="eastAsia" w:cs="宋体"/>
                <w:color w:val="000000"/>
                <w:kern w:val="0"/>
                <w:sz w:val="21"/>
                <w:szCs w:val="21"/>
                <w:lang w:val="en-US" w:eastAsia="zh-CN"/>
              </w:rPr>
            </w:pPr>
            <w:r>
              <w:rPr>
                <w:rFonts w:hint="eastAsia" w:cs="宋体"/>
                <w:color w:val="000000"/>
                <w:kern w:val="0"/>
                <w:sz w:val="21"/>
                <w:szCs w:val="21"/>
                <w:lang w:val="en-US" w:eastAsia="zh-CN"/>
              </w:rPr>
              <w:t>1305工作面</w:t>
            </w:r>
          </w:p>
        </w:tc>
        <w:tc>
          <w:tcPr>
            <w:tcW w:w="2850" w:type="dxa"/>
            <w:tcBorders>
              <w:top w:val="nil"/>
              <w:left w:val="nil"/>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hint="eastAsia" w:cs="宋体"/>
                <w:color w:val="000000"/>
                <w:kern w:val="0"/>
                <w:sz w:val="21"/>
                <w:szCs w:val="21"/>
                <w:lang w:val="en-US" w:eastAsia="zh-CN"/>
              </w:rPr>
            </w:pPr>
            <w:r>
              <w:rPr>
                <w:rFonts w:hint="eastAsia" w:cs="宋体"/>
                <w:color w:val="000000"/>
                <w:kern w:val="0"/>
                <w:sz w:val="21"/>
                <w:szCs w:val="21"/>
                <w:lang w:val="en-US" w:eastAsia="zh-CN"/>
              </w:rPr>
              <w:t>1305工作面采动后顶板离层水突水</w:t>
            </w:r>
          </w:p>
        </w:tc>
        <w:tc>
          <w:tcPr>
            <w:tcW w:w="636" w:type="dxa"/>
            <w:tcBorders>
              <w:top w:val="nil"/>
              <w:left w:val="nil"/>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hint="default" w:ascii="宋体" w:hAnsi="宋体" w:cs="宋体"/>
                <w:color w:val="000000"/>
                <w:kern w:val="0"/>
                <w:sz w:val="21"/>
                <w:szCs w:val="21"/>
                <w:lang w:val="en-US" w:eastAsia="zh-CN"/>
              </w:rPr>
            </w:pPr>
            <w:r>
              <w:rPr>
                <w:rFonts w:hint="eastAsia" w:cs="宋体"/>
                <w:color w:val="000000"/>
                <w:kern w:val="0"/>
                <w:sz w:val="21"/>
                <w:szCs w:val="21"/>
                <w:lang w:val="en-US" w:eastAsia="zh-CN"/>
              </w:rPr>
              <w:t>水</w:t>
            </w:r>
          </w:p>
        </w:tc>
        <w:tc>
          <w:tcPr>
            <w:tcW w:w="923" w:type="dxa"/>
            <w:tcBorders>
              <w:top w:val="nil"/>
              <w:left w:val="nil"/>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hint="default" w:ascii="宋体" w:hAnsi="宋体" w:cs="宋体"/>
                <w:color w:val="000000"/>
                <w:kern w:val="0"/>
                <w:sz w:val="21"/>
                <w:szCs w:val="21"/>
                <w:lang w:val="en-US" w:eastAsia="zh-CN"/>
              </w:rPr>
            </w:pPr>
            <w:r>
              <w:rPr>
                <w:rFonts w:hint="eastAsia" w:cs="宋体"/>
                <w:color w:val="000000"/>
                <w:kern w:val="0"/>
                <w:sz w:val="21"/>
                <w:szCs w:val="21"/>
                <w:lang w:val="en-US" w:eastAsia="zh-CN"/>
              </w:rPr>
              <w:t>3</w:t>
            </w:r>
          </w:p>
        </w:tc>
        <w:tc>
          <w:tcPr>
            <w:tcW w:w="826" w:type="dxa"/>
            <w:tcBorders>
              <w:top w:val="nil"/>
              <w:left w:val="nil"/>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hint="default" w:ascii="宋体" w:hAnsi="宋体" w:cs="宋体"/>
                <w:color w:val="000000"/>
                <w:kern w:val="0"/>
                <w:sz w:val="21"/>
                <w:szCs w:val="21"/>
                <w:lang w:val="en-US" w:eastAsia="zh-CN"/>
              </w:rPr>
            </w:pPr>
            <w:r>
              <w:rPr>
                <w:rFonts w:hint="eastAsia" w:cs="宋体"/>
                <w:color w:val="000000"/>
                <w:kern w:val="0"/>
                <w:sz w:val="21"/>
                <w:szCs w:val="21"/>
                <w:lang w:val="en-US" w:eastAsia="zh-CN"/>
              </w:rPr>
              <w:t>6</w:t>
            </w:r>
          </w:p>
        </w:tc>
        <w:tc>
          <w:tcPr>
            <w:tcW w:w="1062" w:type="dxa"/>
            <w:tcBorders>
              <w:top w:val="nil"/>
              <w:left w:val="nil"/>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hint="default" w:ascii="宋体" w:hAnsi="宋体" w:cs="宋体"/>
                <w:color w:val="000000"/>
                <w:kern w:val="0"/>
                <w:sz w:val="21"/>
                <w:szCs w:val="21"/>
                <w:lang w:val="en-US" w:eastAsia="zh-CN"/>
              </w:rPr>
            </w:pPr>
            <w:r>
              <w:rPr>
                <w:rFonts w:hint="eastAsia" w:cs="宋体"/>
                <w:color w:val="000000"/>
                <w:kern w:val="0"/>
                <w:sz w:val="21"/>
                <w:szCs w:val="21"/>
                <w:lang w:val="en-US" w:eastAsia="zh-CN"/>
              </w:rPr>
              <w:t>40</w:t>
            </w:r>
          </w:p>
        </w:tc>
        <w:tc>
          <w:tcPr>
            <w:tcW w:w="1062" w:type="dxa"/>
            <w:tcBorders>
              <w:top w:val="nil"/>
              <w:left w:val="nil"/>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hint="default" w:ascii="宋体" w:hAnsi="宋体" w:cs="宋体"/>
                <w:color w:val="000000"/>
                <w:kern w:val="0"/>
                <w:sz w:val="21"/>
                <w:szCs w:val="21"/>
                <w:lang w:val="en-US" w:eastAsia="zh-CN"/>
              </w:rPr>
            </w:pPr>
            <w:r>
              <w:rPr>
                <w:rFonts w:hint="eastAsia" w:cs="宋体"/>
                <w:color w:val="000000"/>
                <w:kern w:val="0"/>
                <w:sz w:val="21"/>
                <w:szCs w:val="21"/>
                <w:lang w:val="en-US" w:eastAsia="zh-CN"/>
              </w:rPr>
              <w:t>720</w:t>
            </w:r>
          </w:p>
        </w:tc>
        <w:tc>
          <w:tcPr>
            <w:tcW w:w="1058" w:type="dxa"/>
            <w:tcBorders>
              <w:top w:val="nil"/>
              <w:left w:val="nil"/>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hint="eastAsia" w:ascii="宋体" w:hAnsi="宋体" w:cs="宋体"/>
                <w:color w:val="000000"/>
                <w:kern w:val="0"/>
                <w:sz w:val="21"/>
                <w:szCs w:val="21"/>
                <w:lang w:eastAsia="zh-CN"/>
              </w:rPr>
            </w:pPr>
            <w:r>
              <w:rPr>
                <w:rFonts w:hint="eastAsia" w:ascii="宋体" w:hAnsi="宋体" w:cs="宋体"/>
                <w:color w:val="000000"/>
                <w:kern w:val="0"/>
                <w:sz w:val="21"/>
                <w:szCs w:val="21"/>
                <w:lang w:eastAsia="zh-CN"/>
              </w:rPr>
              <w:t>重大</w:t>
            </w:r>
            <w:r>
              <w:rPr>
                <w:rFonts w:hint="eastAsia" w:ascii="宋体" w:hAnsi="宋体" w:cs="宋体"/>
                <w:color w:val="000000"/>
                <w:kern w:val="0"/>
                <w:sz w:val="21"/>
                <w:szCs w:val="21"/>
              </w:rPr>
              <w:t>风险</w:t>
            </w:r>
          </w:p>
        </w:tc>
      </w:tr>
      <w:tr>
        <w:tblPrEx>
          <w:tblCellMar>
            <w:top w:w="0" w:type="dxa"/>
            <w:left w:w="108" w:type="dxa"/>
            <w:bottom w:w="0" w:type="dxa"/>
            <w:right w:w="108" w:type="dxa"/>
          </w:tblCellMar>
        </w:tblPrEx>
        <w:trPr>
          <w:trHeight w:val="918" w:hRule="atLeast"/>
          <w:jc w:val="center"/>
        </w:trPr>
        <w:tc>
          <w:tcPr>
            <w:tcW w:w="538" w:type="dxa"/>
            <w:tcBorders>
              <w:top w:val="nil"/>
              <w:left w:val="single" w:color="auto" w:sz="8" w:space="0"/>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hint="default" w:cs="宋体"/>
                <w:color w:val="000000"/>
                <w:kern w:val="0"/>
                <w:sz w:val="21"/>
                <w:szCs w:val="21"/>
                <w:lang w:val="en-US" w:eastAsia="zh-CN"/>
              </w:rPr>
            </w:pPr>
            <w:r>
              <w:rPr>
                <w:rFonts w:hint="eastAsia" w:cs="宋体"/>
                <w:color w:val="000000"/>
                <w:kern w:val="0"/>
                <w:sz w:val="21"/>
                <w:szCs w:val="21"/>
                <w:lang w:val="en-US" w:eastAsia="zh-CN"/>
              </w:rPr>
              <w:t>17</w:t>
            </w:r>
          </w:p>
        </w:tc>
        <w:tc>
          <w:tcPr>
            <w:tcW w:w="1525" w:type="dxa"/>
            <w:tcBorders>
              <w:top w:val="nil"/>
              <w:left w:val="nil"/>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hint="eastAsia" w:cs="宋体"/>
                <w:color w:val="000000"/>
                <w:kern w:val="0"/>
                <w:sz w:val="21"/>
                <w:szCs w:val="21"/>
                <w:lang w:val="en-US" w:eastAsia="zh-CN"/>
              </w:rPr>
            </w:pPr>
            <w:r>
              <w:rPr>
                <w:rFonts w:hint="eastAsia" w:cs="宋体"/>
                <w:color w:val="000000"/>
                <w:kern w:val="0"/>
                <w:sz w:val="21"/>
                <w:szCs w:val="21"/>
                <w:lang w:val="en-US" w:eastAsia="zh-CN"/>
              </w:rPr>
              <w:t>1302风巷、1302机巷、1303机联巷、+980m回风大巷掘进</w:t>
            </w:r>
          </w:p>
        </w:tc>
        <w:tc>
          <w:tcPr>
            <w:tcW w:w="2850" w:type="dxa"/>
            <w:tcBorders>
              <w:top w:val="nil"/>
              <w:left w:val="nil"/>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hint="eastAsia" w:cs="宋体"/>
                <w:color w:val="000000"/>
                <w:kern w:val="0"/>
                <w:sz w:val="21"/>
                <w:szCs w:val="21"/>
                <w:lang w:val="en-US" w:eastAsia="zh-CN"/>
              </w:rPr>
            </w:pPr>
            <w:r>
              <w:rPr>
                <w:rFonts w:hint="eastAsia" w:cs="宋体"/>
                <w:color w:val="000000"/>
                <w:kern w:val="0"/>
                <w:sz w:val="21"/>
                <w:szCs w:val="21"/>
                <w:lang w:val="en-US" w:eastAsia="zh-CN"/>
              </w:rPr>
              <w:t>各掘进头掘进过程中存在顶板直罗组、延安组砂岩裂隙水涌出风险</w:t>
            </w:r>
          </w:p>
        </w:tc>
        <w:tc>
          <w:tcPr>
            <w:tcW w:w="636" w:type="dxa"/>
            <w:tcBorders>
              <w:top w:val="nil"/>
              <w:left w:val="nil"/>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hint="eastAsia" w:ascii="宋体" w:hAnsi="宋体" w:cs="宋体"/>
                <w:color w:val="000000"/>
                <w:kern w:val="0"/>
                <w:sz w:val="21"/>
                <w:szCs w:val="21"/>
                <w:lang w:eastAsia="zh-CN"/>
              </w:rPr>
            </w:pPr>
            <w:r>
              <w:rPr>
                <w:rFonts w:hint="eastAsia" w:cs="宋体"/>
                <w:color w:val="000000"/>
                <w:kern w:val="0"/>
                <w:sz w:val="21"/>
                <w:szCs w:val="21"/>
                <w:lang w:val="en-US" w:eastAsia="zh-CN"/>
              </w:rPr>
              <w:t>水</w:t>
            </w:r>
          </w:p>
        </w:tc>
        <w:tc>
          <w:tcPr>
            <w:tcW w:w="923" w:type="dxa"/>
            <w:tcBorders>
              <w:top w:val="nil"/>
              <w:left w:val="nil"/>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hint="default" w:ascii="宋体" w:hAnsi="宋体" w:cs="宋体"/>
                <w:color w:val="000000"/>
                <w:kern w:val="0"/>
                <w:sz w:val="21"/>
                <w:szCs w:val="21"/>
                <w:lang w:val="en-US" w:eastAsia="zh-CN"/>
              </w:rPr>
            </w:pPr>
            <w:r>
              <w:rPr>
                <w:rFonts w:hint="eastAsia" w:cs="宋体"/>
                <w:color w:val="000000"/>
                <w:kern w:val="0"/>
                <w:sz w:val="21"/>
                <w:szCs w:val="21"/>
                <w:lang w:val="en-US" w:eastAsia="zh-CN"/>
              </w:rPr>
              <w:t>0.5</w:t>
            </w:r>
          </w:p>
        </w:tc>
        <w:tc>
          <w:tcPr>
            <w:tcW w:w="826" w:type="dxa"/>
            <w:tcBorders>
              <w:top w:val="nil"/>
              <w:left w:val="nil"/>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hint="default" w:ascii="宋体" w:hAnsi="宋体" w:cs="宋体"/>
                <w:color w:val="000000"/>
                <w:kern w:val="0"/>
                <w:sz w:val="21"/>
                <w:szCs w:val="21"/>
                <w:lang w:val="en-US" w:eastAsia="zh-CN"/>
              </w:rPr>
            </w:pPr>
            <w:r>
              <w:rPr>
                <w:rFonts w:hint="eastAsia" w:cs="宋体"/>
                <w:color w:val="000000"/>
                <w:kern w:val="0"/>
                <w:sz w:val="21"/>
                <w:szCs w:val="21"/>
                <w:lang w:val="en-US" w:eastAsia="zh-CN"/>
              </w:rPr>
              <w:t>10</w:t>
            </w:r>
          </w:p>
        </w:tc>
        <w:tc>
          <w:tcPr>
            <w:tcW w:w="1062" w:type="dxa"/>
            <w:tcBorders>
              <w:top w:val="nil"/>
              <w:left w:val="nil"/>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hint="default" w:ascii="宋体" w:hAnsi="宋体" w:cs="宋体"/>
                <w:color w:val="000000"/>
                <w:kern w:val="0"/>
                <w:sz w:val="21"/>
                <w:szCs w:val="21"/>
                <w:lang w:val="en-US" w:eastAsia="zh-CN"/>
              </w:rPr>
            </w:pPr>
            <w:r>
              <w:rPr>
                <w:rFonts w:hint="eastAsia" w:cs="宋体"/>
                <w:color w:val="000000"/>
                <w:kern w:val="0"/>
                <w:sz w:val="21"/>
                <w:szCs w:val="21"/>
                <w:lang w:val="en-US" w:eastAsia="zh-CN"/>
              </w:rPr>
              <w:t>15</w:t>
            </w:r>
          </w:p>
        </w:tc>
        <w:tc>
          <w:tcPr>
            <w:tcW w:w="1062" w:type="dxa"/>
            <w:tcBorders>
              <w:top w:val="nil"/>
              <w:left w:val="nil"/>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hint="default" w:ascii="宋体" w:hAnsi="宋体" w:cs="宋体"/>
                <w:color w:val="000000"/>
                <w:kern w:val="0"/>
                <w:sz w:val="21"/>
                <w:szCs w:val="21"/>
                <w:lang w:val="en-US" w:eastAsia="zh-CN"/>
              </w:rPr>
            </w:pPr>
            <w:r>
              <w:rPr>
                <w:rFonts w:hint="eastAsia" w:cs="宋体"/>
                <w:color w:val="000000"/>
                <w:kern w:val="0"/>
                <w:sz w:val="21"/>
                <w:szCs w:val="21"/>
                <w:lang w:val="en-US" w:eastAsia="zh-CN"/>
              </w:rPr>
              <w:t>75</w:t>
            </w:r>
          </w:p>
        </w:tc>
        <w:tc>
          <w:tcPr>
            <w:tcW w:w="1058" w:type="dxa"/>
            <w:tcBorders>
              <w:top w:val="nil"/>
              <w:left w:val="nil"/>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hint="eastAsia" w:ascii="宋体" w:hAnsi="宋体" w:cs="宋体"/>
                <w:color w:val="000000"/>
                <w:kern w:val="0"/>
                <w:sz w:val="21"/>
                <w:szCs w:val="21"/>
                <w:lang w:eastAsia="zh-CN"/>
              </w:rPr>
            </w:pPr>
            <w:r>
              <w:rPr>
                <w:rFonts w:hint="eastAsia" w:ascii="宋体" w:hAnsi="宋体" w:cs="宋体"/>
                <w:color w:val="000000"/>
                <w:kern w:val="0"/>
                <w:sz w:val="21"/>
                <w:szCs w:val="21"/>
                <w:lang w:eastAsia="zh-CN"/>
              </w:rPr>
              <w:t>一般</w:t>
            </w:r>
            <w:r>
              <w:rPr>
                <w:rFonts w:hint="eastAsia" w:ascii="宋体" w:hAnsi="宋体" w:cs="宋体"/>
                <w:color w:val="000000"/>
                <w:kern w:val="0"/>
                <w:sz w:val="21"/>
                <w:szCs w:val="21"/>
              </w:rPr>
              <w:t>风险</w:t>
            </w:r>
          </w:p>
        </w:tc>
      </w:tr>
      <w:tr>
        <w:tblPrEx>
          <w:tblCellMar>
            <w:top w:w="0" w:type="dxa"/>
            <w:left w:w="108" w:type="dxa"/>
            <w:bottom w:w="0" w:type="dxa"/>
            <w:right w:w="108" w:type="dxa"/>
          </w:tblCellMar>
        </w:tblPrEx>
        <w:trPr>
          <w:trHeight w:val="918" w:hRule="atLeast"/>
          <w:jc w:val="center"/>
        </w:trPr>
        <w:tc>
          <w:tcPr>
            <w:tcW w:w="538" w:type="dxa"/>
            <w:tcBorders>
              <w:top w:val="nil"/>
              <w:left w:val="single" w:color="auto" w:sz="8" w:space="0"/>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hint="default" w:cs="宋体"/>
                <w:color w:val="000000"/>
                <w:kern w:val="0"/>
                <w:sz w:val="21"/>
                <w:szCs w:val="21"/>
                <w:lang w:val="en-US" w:eastAsia="zh-CN"/>
              </w:rPr>
            </w:pPr>
            <w:r>
              <w:rPr>
                <w:rFonts w:hint="eastAsia" w:cs="宋体"/>
                <w:color w:val="000000"/>
                <w:kern w:val="0"/>
                <w:sz w:val="21"/>
                <w:szCs w:val="21"/>
                <w:lang w:val="en-US" w:eastAsia="zh-CN"/>
              </w:rPr>
              <w:t>18</w:t>
            </w:r>
          </w:p>
        </w:tc>
        <w:tc>
          <w:tcPr>
            <w:tcW w:w="1525" w:type="dxa"/>
            <w:tcBorders>
              <w:top w:val="nil"/>
              <w:left w:val="nil"/>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hint="default" w:cs="宋体"/>
                <w:color w:val="000000"/>
                <w:kern w:val="0"/>
                <w:sz w:val="21"/>
                <w:szCs w:val="21"/>
                <w:lang w:val="en-US" w:eastAsia="zh-CN"/>
              </w:rPr>
            </w:pPr>
            <w:r>
              <w:rPr>
                <w:rFonts w:hint="eastAsia" w:cs="宋体"/>
                <w:color w:val="000000"/>
                <w:kern w:val="0"/>
                <w:sz w:val="21"/>
                <w:szCs w:val="21"/>
                <w:lang w:val="en-US" w:eastAsia="zh-CN"/>
              </w:rPr>
              <w:t>1302风巷</w:t>
            </w:r>
          </w:p>
        </w:tc>
        <w:tc>
          <w:tcPr>
            <w:tcW w:w="2850" w:type="dxa"/>
            <w:tcBorders>
              <w:top w:val="nil"/>
              <w:left w:val="nil"/>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left"/>
              <w:rPr>
                <w:rFonts w:hint="eastAsia" w:ascii="宋体" w:hAnsi="宋体" w:cs="宋体"/>
                <w:color w:val="000000"/>
                <w:kern w:val="0"/>
                <w:sz w:val="21"/>
                <w:szCs w:val="21"/>
                <w:lang w:val="en-US" w:eastAsia="zh-CN"/>
              </w:rPr>
            </w:pPr>
            <w:r>
              <w:rPr>
                <w:rFonts w:hint="eastAsia" w:ascii="宋体" w:hAnsi="宋体"/>
                <w:sz w:val="22"/>
                <w:szCs w:val="18"/>
              </w:rPr>
              <w:t>1302风巷</w:t>
            </w:r>
            <w:r>
              <w:rPr>
                <w:rFonts w:ascii="宋体" w:hAnsi="宋体"/>
                <w:sz w:val="22"/>
                <w:szCs w:val="18"/>
              </w:rPr>
              <w:t>掘进</w:t>
            </w:r>
            <w:r>
              <w:rPr>
                <w:rFonts w:hint="eastAsia" w:ascii="宋体" w:hAnsi="宋体"/>
                <w:sz w:val="22"/>
                <w:szCs w:val="18"/>
              </w:rPr>
              <w:t>过程中1304</w:t>
            </w:r>
            <w:r>
              <w:rPr>
                <w:rFonts w:ascii="宋体" w:hAnsi="宋体"/>
                <w:sz w:val="22"/>
                <w:szCs w:val="18"/>
              </w:rPr>
              <w:t>老空水</w:t>
            </w:r>
            <w:r>
              <w:rPr>
                <w:rFonts w:hint="eastAsia" w:ascii="宋体" w:hAnsi="宋体"/>
                <w:sz w:val="22"/>
                <w:szCs w:val="18"/>
              </w:rPr>
              <w:t>突水</w:t>
            </w:r>
          </w:p>
        </w:tc>
        <w:tc>
          <w:tcPr>
            <w:tcW w:w="636" w:type="dxa"/>
            <w:tcBorders>
              <w:top w:val="nil"/>
              <w:left w:val="nil"/>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hint="eastAsia" w:ascii="宋体" w:hAnsi="宋体" w:cs="宋体"/>
                <w:color w:val="000000"/>
                <w:kern w:val="0"/>
                <w:sz w:val="21"/>
                <w:szCs w:val="21"/>
                <w:lang w:eastAsia="zh-CN"/>
              </w:rPr>
            </w:pPr>
            <w:r>
              <w:rPr>
                <w:rFonts w:hint="eastAsia" w:cs="宋体"/>
                <w:color w:val="000000"/>
                <w:kern w:val="0"/>
                <w:sz w:val="21"/>
                <w:szCs w:val="21"/>
                <w:lang w:val="en-US" w:eastAsia="zh-CN"/>
              </w:rPr>
              <w:t>水</w:t>
            </w:r>
          </w:p>
        </w:tc>
        <w:tc>
          <w:tcPr>
            <w:tcW w:w="923" w:type="dxa"/>
            <w:tcBorders>
              <w:top w:val="nil"/>
              <w:left w:val="nil"/>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hint="default" w:ascii="宋体" w:hAnsi="宋体" w:cs="宋体"/>
                <w:color w:val="000000"/>
                <w:kern w:val="0"/>
                <w:sz w:val="21"/>
                <w:szCs w:val="21"/>
                <w:lang w:val="en-US" w:eastAsia="zh-CN"/>
              </w:rPr>
            </w:pPr>
            <w:r>
              <w:rPr>
                <w:rFonts w:hint="eastAsia" w:cs="宋体"/>
                <w:color w:val="000000"/>
                <w:kern w:val="0"/>
                <w:sz w:val="21"/>
                <w:szCs w:val="21"/>
                <w:lang w:val="en-US" w:eastAsia="zh-CN"/>
              </w:rPr>
              <w:t>1</w:t>
            </w:r>
          </w:p>
        </w:tc>
        <w:tc>
          <w:tcPr>
            <w:tcW w:w="826" w:type="dxa"/>
            <w:tcBorders>
              <w:top w:val="nil"/>
              <w:left w:val="nil"/>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hint="default" w:ascii="宋体" w:hAnsi="宋体" w:cs="宋体"/>
                <w:color w:val="000000"/>
                <w:kern w:val="0"/>
                <w:sz w:val="21"/>
                <w:szCs w:val="21"/>
                <w:lang w:val="en-US" w:eastAsia="zh-CN"/>
              </w:rPr>
            </w:pPr>
            <w:r>
              <w:rPr>
                <w:rFonts w:hint="eastAsia" w:cs="宋体"/>
                <w:color w:val="000000"/>
                <w:kern w:val="0"/>
                <w:sz w:val="21"/>
                <w:szCs w:val="21"/>
                <w:lang w:val="en-US" w:eastAsia="zh-CN"/>
              </w:rPr>
              <w:t>10</w:t>
            </w:r>
          </w:p>
        </w:tc>
        <w:tc>
          <w:tcPr>
            <w:tcW w:w="1062" w:type="dxa"/>
            <w:tcBorders>
              <w:top w:val="nil"/>
              <w:left w:val="nil"/>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hint="default" w:ascii="宋体" w:hAnsi="宋体" w:cs="宋体"/>
                <w:color w:val="000000"/>
                <w:kern w:val="0"/>
                <w:sz w:val="21"/>
                <w:szCs w:val="21"/>
                <w:lang w:val="en-US" w:eastAsia="zh-CN"/>
              </w:rPr>
            </w:pPr>
            <w:r>
              <w:rPr>
                <w:rFonts w:hint="eastAsia" w:cs="宋体"/>
                <w:color w:val="000000"/>
                <w:kern w:val="0"/>
                <w:sz w:val="21"/>
                <w:szCs w:val="21"/>
                <w:lang w:val="en-US" w:eastAsia="zh-CN"/>
              </w:rPr>
              <w:t>9</w:t>
            </w:r>
          </w:p>
        </w:tc>
        <w:tc>
          <w:tcPr>
            <w:tcW w:w="1062" w:type="dxa"/>
            <w:tcBorders>
              <w:top w:val="nil"/>
              <w:left w:val="nil"/>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hint="default" w:ascii="宋体" w:hAnsi="宋体" w:cs="宋体"/>
                <w:color w:val="000000"/>
                <w:kern w:val="0"/>
                <w:sz w:val="21"/>
                <w:szCs w:val="21"/>
                <w:lang w:val="en-US" w:eastAsia="zh-CN"/>
              </w:rPr>
            </w:pPr>
            <w:r>
              <w:rPr>
                <w:rFonts w:hint="eastAsia" w:cs="宋体"/>
                <w:color w:val="000000"/>
                <w:kern w:val="0"/>
                <w:sz w:val="21"/>
                <w:szCs w:val="21"/>
                <w:lang w:val="en-US" w:eastAsia="zh-CN"/>
              </w:rPr>
              <w:t>90</w:t>
            </w:r>
          </w:p>
        </w:tc>
        <w:tc>
          <w:tcPr>
            <w:tcW w:w="1058" w:type="dxa"/>
            <w:tcBorders>
              <w:top w:val="nil"/>
              <w:left w:val="nil"/>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hint="eastAsia" w:ascii="宋体" w:hAnsi="宋体" w:cs="宋体"/>
                <w:color w:val="000000"/>
                <w:kern w:val="0"/>
                <w:sz w:val="21"/>
                <w:szCs w:val="21"/>
                <w:lang w:eastAsia="zh-CN"/>
              </w:rPr>
            </w:pPr>
            <w:r>
              <w:rPr>
                <w:rFonts w:hint="eastAsia" w:ascii="宋体" w:hAnsi="宋体" w:cs="宋体"/>
                <w:color w:val="000000"/>
                <w:kern w:val="0"/>
                <w:sz w:val="21"/>
                <w:szCs w:val="21"/>
                <w:lang w:eastAsia="zh-CN"/>
              </w:rPr>
              <w:t>一般</w:t>
            </w:r>
            <w:r>
              <w:rPr>
                <w:rFonts w:hint="eastAsia" w:ascii="宋体" w:hAnsi="宋体" w:cs="宋体"/>
                <w:color w:val="000000"/>
                <w:kern w:val="0"/>
                <w:sz w:val="21"/>
                <w:szCs w:val="21"/>
              </w:rPr>
              <w:t>风险</w:t>
            </w:r>
          </w:p>
        </w:tc>
      </w:tr>
      <w:tr>
        <w:tblPrEx>
          <w:tblCellMar>
            <w:top w:w="0" w:type="dxa"/>
            <w:left w:w="108" w:type="dxa"/>
            <w:bottom w:w="0" w:type="dxa"/>
            <w:right w:w="108" w:type="dxa"/>
          </w:tblCellMar>
        </w:tblPrEx>
        <w:trPr>
          <w:trHeight w:val="918" w:hRule="atLeast"/>
          <w:jc w:val="center"/>
        </w:trPr>
        <w:tc>
          <w:tcPr>
            <w:tcW w:w="538" w:type="dxa"/>
            <w:tcBorders>
              <w:top w:val="nil"/>
              <w:left w:val="single" w:color="auto" w:sz="8" w:space="0"/>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hint="default" w:ascii="宋体" w:hAnsi="宋体" w:cs="宋体"/>
                <w:color w:val="000000"/>
                <w:kern w:val="0"/>
                <w:sz w:val="21"/>
                <w:szCs w:val="21"/>
                <w:lang w:val="en-US" w:eastAsia="zh-CN"/>
              </w:rPr>
            </w:pPr>
            <w:r>
              <w:rPr>
                <w:rFonts w:hint="eastAsia" w:cs="宋体"/>
                <w:color w:val="000000"/>
                <w:kern w:val="0"/>
                <w:sz w:val="21"/>
                <w:szCs w:val="21"/>
                <w:lang w:val="en-US" w:eastAsia="zh-CN"/>
              </w:rPr>
              <w:t>19</w:t>
            </w:r>
          </w:p>
        </w:tc>
        <w:tc>
          <w:tcPr>
            <w:tcW w:w="1525" w:type="dxa"/>
            <w:tcBorders>
              <w:top w:val="nil"/>
              <w:left w:val="nil"/>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hint="eastAsia" w:cs="宋体"/>
                <w:color w:val="000000"/>
                <w:kern w:val="0"/>
                <w:sz w:val="21"/>
                <w:szCs w:val="21"/>
                <w:lang w:val="en-US" w:eastAsia="zh-CN"/>
              </w:rPr>
            </w:pPr>
            <w:r>
              <w:rPr>
                <w:rFonts w:hint="eastAsia" w:cs="宋体"/>
                <w:color w:val="000000"/>
                <w:kern w:val="0"/>
                <w:sz w:val="21"/>
                <w:szCs w:val="21"/>
                <w:lang w:val="en-US" w:eastAsia="zh-CN"/>
              </w:rPr>
              <w:t>1305工作面</w:t>
            </w:r>
          </w:p>
        </w:tc>
        <w:tc>
          <w:tcPr>
            <w:tcW w:w="2850" w:type="dxa"/>
            <w:tcBorders>
              <w:top w:val="nil"/>
              <w:left w:val="nil"/>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left"/>
              <w:rPr>
                <w:rFonts w:hint="eastAsia"/>
                <w:color w:val="000000"/>
                <w:sz w:val="20"/>
                <w:szCs w:val="20"/>
                <w:lang w:val="en-US" w:eastAsia="zh-CN"/>
              </w:rPr>
            </w:pPr>
            <w:r>
              <w:rPr>
                <w:rFonts w:hint="eastAsia" w:ascii="宋体" w:hAnsi="宋体" w:cs="宋体"/>
                <w:color w:val="000000"/>
                <w:kern w:val="0"/>
                <w:sz w:val="21"/>
                <w:szCs w:val="21"/>
                <w:lang w:val="en-US" w:eastAsia="zh-CN"/>
              </w:rPr>
              <w:t>1305工作面回采受地质因素影响较大，最终确定冲击地压危险指数Wt=0.61，均为中等冲击危险； 根据冲击地压多因素叠加法划分1305工作面掘进期间冲击危险区域，共划分强冲击危险区域5处，中等冲击危险区域7处，弱冲击危险区域4处。</w:t>
            </w:r>
          </w:p>
        </w:tc>
        <w:tc>
          <w:tcPr>
            <w:tcW w:w="636" w:type="dxa"/>
            <w:tcBorders>
              <w:top w:val="nil"/>
              <w:left w:val="nil"/>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hint="eastAsia" w:ascii="宋体" w:hAnsi="宋体" w:cs="宋体"/>
                <w:color w:val="000000"/>
                <w:kern w:val="0"/>
                <w:sz w:val="21"/>
                <w:szCs w:val="21"/>
                <w:lang w:eastAsia="zh-CN"/>
              </w:rPr>
            </w:pPr>
            <w:r>
              <w:rPr>
                <w:rFonts w:hint="eastAsia" w:cs="宋体"/>
                <w:color w:val="000000"/>
                <w:kern w:val="0"/>
                <w:sz w:val="21"/>
                <w:szCs w:val="21"/>
                <w:lang w:eastAsia="zh-CN"/>
              </w:rPr>
              <w:t>冲击地压</w:t>
            </w:r>
          </w:p>
        </w:tc>
        <w:tc>
          <w:tcPr>
            <w:tcW w:w="923" w:type="dxa"/>
            <w:tcBorders>
              <w:top w:val="nil"/>
              <w:left w:val="nil"/>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hint="default" w:ascii="宋体" w:hAnsi="宋体" w:cs="宋体"/>
                <w:color w:val="000000"/>
                <w:kern w:val="0"/>
                <w:sz w:val="21"/>
                <w:szCs w:val="21"/>
                <w:lang w:val="en-US" w:eastAsia="zh-CN"/>
              </w:rPr>
            </w:pPr>
            <w:r>
              <w:rPr>
                <w:rFonts w:hint="eastAsia" w:cs="宋体"/>
                <w:color w:val="000000"/>
                <w:kern w:val="0"/>
                <w:sz w:val="21"/>
                <w:szCs w:val="21"/>
                <w:lang w:val="en-US" w:eastAsia="zh-CN"/>
              </w:rPr>
              <w:t>3</w:t>
            </w:r>
          </w:p>
        </w:tc>
        <w:tc>
          <w:tcPr>
            <w:tcW w:w="826" w:type="dxa"/>
            <w:tcBorders>
              <w:top w:val="nil"/>
              <w:left w:val="nil"/>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hint="default" w:ascii="宋体" w:hAnsi="宋体" w:cs="宋体"/>
                <w:color w:val="000000"/>
                <w:kern w:val="0"/>
                <w:sz w:val="21"/>
                <w:szCs w:val="21"/>
                <w:lang w:val="en-US" w:eastAsia="zh-CN"/>
              </w:rPr>
            </w:pPr>
            <w:r>
              <w:rPr>
                <w:rFonts w:hint="eastAsia" w:cs="宋体"/>
                <w:color w:val="000000"/>
                <w:kern w:val="0"/>
                <w:sz w:val="21"/>
                <w:szCs w:val="21"/>
                <w:lang w:val="en-US" w:eastAsia="zh-CN"/>
              </w:rPr>
              <w:t>6</w:t>
            </w:r>
          </w:p>
        </w:tc>
        <w:tc>
          <w:tcPr>
            <w:tcW w:w="1062" w:type="dxa"/>
            <w:tcBorders>
              <w:top w:val="nil"/>
              <w:left w:val="nil"/>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hint="default" w:ascii="宋体" w:hAnsi="宋体" w:cs="宋体"/>
                <w:color w:val="000000"/>
                <w:kern w:val="0"/>
                <w:sz w:val="21"/>
                <w:szCs w:val="21"/>
                <w:lang w:val="en-US" w:eastAsia="zh-CN"/>
              </w:rPr>
            </w:pPr>
            <w:r>
              <w:rPr>
                <w:rFonts w:hint="eastAsia" w:cs="宋体"/>
                <w:color w:val="000000"/>
                <w:kern w:val="0"/>
                <w:sz w:val="21"/>
                <w:szCs w:val="21"/>
                <w:lang w:val="en-US" w:eastAsia="zh-CN"/>
              </w:rPr>
              <w:t>40</w:t>
            </w:r>
          </w:p>
        </w:tc>
        <w:tc>
          <w:tcPr>
            <w:tcW w:w="1062" w:type="dxa"/>
            <w:tcBorders>
              <w:top w:val="nil"/>
              <w:left w:val="nil"/>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hint="default" w:ascii="宋体" w:hAnsi="宋体" w:cs="宋体"/>
                <w:color w:val="000000"/>
                <w:kern w:val="0"/>
                <w:sz w:val="21"/>
                <w:szCs w:val="21"/>
                <w:lang w:val="en-US" w:eastAsia="zh-CN"/>
              </w:rPr>
            </w:pPr>
            <w:r>
              <w:rPr>
                <w:rFonts w:hint="eastAsia" w:cs="宋体"/>
                <w:color w:val="000000"/>
                <w:kern w:val="0"/>
                <w:sz w:val="21"/>
                <w:szCs w:val="21"/>
                <w:lang w:val="en-US" w:eastAsia="zh-CN"/>
              </w:rPr>
              <w:t>720</w:t>
            </w:r>
          </w:p>
        </w:tc>
        <w:tc>
          <w:tcPr>
            <w:tcW w:w="1058" w:type="dxa"/>
            <w:tcBorders>
              <w:top w:val="nil"/>
              <w:left w:val="nil"/>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hint="eastAsia" w:ascii="宋体" w:hAnsi="宋体" w:cs="宋体"/>
                <w:color w:val="000000"/>
                <w:kern w:val="0"/>
                <w:sz w:val="21"/>
                <w:szCs w:val="21"/>
                <w:lang w:eastAsia="zh-CN"/>
              </w:rPr>
            </w:pPr>
            <w:r>
              <w:rPr>
                <w:rFonts w:hint="eastAsia" w:ascii="宋体" w:hAnsi="宋体" w:cs="宋体"/>
                <w:color w:val="000000"/>
                <w:kern w:val="0"/>
                <w:sz w:val="21"/>
                <w:szCs w:val="21"/>
                <w:lang w:eastAsia="zh-CN"/>
              </w:rPr>
              <w:t>重大</w:t>
            </w:r>
            <w:r>
              <w:rPr>
                <w:rFonts w:hint="eastAsia" w:ascii="宋体" w:hAnsi="宋体" w:cs="宋体"/>
                <w:color w:val="000000"/>
                <w:kern w:val="0"/>
                <w:sz w:val="21"/>
                <w:szCs w:val="21"/>
              </w:rPr>
              <w:t>风险</w:t>
            </w:r>
          </w:p>
        </w:tc>
      </w:tr>
      <w:tr>
        <w:tblPrEx>
          <w:tblCellMar>
            <w:top w:w="0" w:type="dxa"/>
            <w:left w:w="108" w:type="dxa"/>
            <w:bottom w:w="0" w:type="dxa"/>
            <w:right w:w="108" w:type="dxa"/>
          </w:tblCellMar>
        </w:tblPrEx>
        <w:trPr>
          <w:trHeight w:val="1306" w:hRule="atLeast"/>
          <w:jc w:val="center"/>
        </w:trPr>
        <w:tc>
          <w:tcPr>
            <w:tcW w:w="538"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hint="default" w:ascii="宋体" w:hAnsi="宋体" w:cs="宋体"/>
                <w:color w:val="000000"/>
                <w:kern w:val="0"/>
                <w:sz w:val="21"/>
                <w:szCs w:val="21"/>
                <w:lang w:val="en-US" w:eastAsia="zh-CN"/>
              </w:rPr>
            </w:pPr>
            <w:r>
              <w:rPr>
                <w:rFonts w:hint="eastAsia" w:cs="宋体"/>
                <w:color w:val="000000"/>
                <w:kern w:val="0"/>
                <w:sz w:val="21"/>
                <w:szCs w:val="21"/>
                <w:lang w:val="en-US" w:eastAsia="zh-CN"/>
              </w:rPr>
              <w:t>20</w:t>
            </w:r>
          </w:p>
        </w:tc>
        <w:tc>
          <w:tcPr>
            <w:tcW w:w="1525"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hint="eastAsia" w:cs="宋体"/>
                <w:color w:val="000000"/>
                <w:kern w:val="0"/>
                <w:sz w:val="21"/>
                <w:szCs w:val="21"/>
                <w:lang w:val="en-US" w:eastAsia="zh-CN"/>
              </w:rPr>
            </w:pPr>
            <w:r>
              <w:rPr>
                <w:rFonts w:hint="eastAsia" w:cs="宋体"/>
                <w:color w:val="000000"/>
                <w:kern w:val="0"/>
                <w:sz w:val="21"/>
                <w:szCs w:val="21"/>
                <w:lang w:val="en-US" w:eastAsia="zh-CN"/>
              </w:rPr>
              <w:t>1302机巷</w:t>
            </w:r>
          </w:p>
          <w:p>
            <w:pPr>
              <w:widowControl/>
              <w:snapToGrid/>
              <w:spacing w:line="280" w:lineRule="exact"/>
              <w:ind w:left="0" w:leftChars="0" w:firstLine="0" w:firstLineChars="0"/>
              <w:jc w:val="center"/>
              <w:rPr>
                <w:rFonts w:hint="default"/>
                <w:lang w:val="en-US" w:eastAsia="zh-CN"/>
              </w:rPr>
            </w:pPr>
            <w:r>
              <w:rPr>
                <w:rFonts w:hint="eastAsia" w:cs="宋体"/>
                <w:color w:val="000000"/>
                <w:kern w:val="0"/>
                <w:sz w:val="21"/>
                <w:szCs w:val="21"/>
                <w:lang w:val="en-US" w:eastAsia="zh-CN"/>
              </w:rPr>
              <w:t>1302风巷</w:t>
            </w:r>
          </w:p>
        </w:tc>
        <w:tc>
          <w:tcPr>
            <w:tcW w:w="2850"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left"/>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通过临界应力指数法与多因素耦合法相结合的方法，对1302掘进工作面进行了冲击危险区域划分，其中弱冲击危险区域3处，中等冲击危险区域2处，强冲击危险区域4处</w:t>
            </w:r>
            <w:r>
              <w:rPr>
                <w:rFonts w:hint="eastAsia" w:cs="宋体"/>
                <w:color w:val="000000"/>
                <w:kern w:val="0"/>
                <w:sz w:val="21"/>
                <w:szCs w:val="21"/>
                <w:lang w:val="en-US" w:eastAsia="zh-CN"/>
              </w:rPr>
              <w:t>。</w:t>
            </w:r>
          </w:p>
        </w:tc>
        <w:tc>
          <w:tcPr>
            <w:tcW w:w="636"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hint="eastAsia" w:ascii="宋体" w:hAnsi="宋体" w:cs="宋体"/>
                <w:color w:val="000000"/>
                <w:kern w:val="0"/>
                <w:sz w:val="21"/>
                <w:szCs w:val="21"/>
                <w:lang w:eastAsia="zh-CN"/>
              </w:rPr>
            </w:pPr>
            <w:r>
              <w:rPr>
                <w:rFonts w:hint="eastAsia" w:cs="宋体"/>
                <w:color w:val="000000"/>
                <w:kern w:val="0"/>
                <w:sz w:val="21"/>
                <w:szCs w:val="21"/>
                <w:lang w:eastAsia="zh-CN"/>
              </w:rPr>
              <w:t>冲击地压</w:t>
            </w:r>
          </w:p>
        </w:tc>
        <w:tc>
          <w:tcPr>
            <w:tcW w:w="923"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hint="default" w:ascii="宋体" w:hAnsi="宋体" w:cs="宋体"/>
                <w:color w:val="000000"/>
                <w:kern w:val="0"/>
                <w:sz w:val="21"/>
                <w:szCs w:val="21"/>
                <w:lang w:val="en-US" w:eastAsia="zh-CN"/>
              </w:rPr>
            </w:pPr>
            <w:r>
              <w:rPr>
                <w:rFonts w:hint="eastAsia" w:cs="宋体"/>
                <w:color w:val="000000"/>
                <w:kern w:val="0"/>
                <w:sz w:val="21"/>
                <w:szCs w:val="21"/>
                <w:lang w:val="en-US" w:eastAsia="zh-CN"/>
              </w:rPr>
              <w:t>3</w:t>
            </w:r>
          </w:p>
        </w:tc>
        <w:tc>
          <w:tcPr>
            <w:tcW w:w="826"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hint="default" w:ascii="宋体" w:hAnsi="宋体" w:cs="宋体"/>
                <w:color w:val="000000"/>
                <w:kern w:val="0"/>
                <w:sz w:val="21"/>
                <w:szCs w:val="21"/>
                <w:lang w:val="en-US" w:eastAsia="zh-CN"/>
              </w:rPr>
            </w:pPr>
            <w:r>
              <w:rPr>
                <w:rFonts w:hint="eastAsia" w:cs="宋体"/>
                <w:color w:val="000000"/>
                <w:kern w:val="0"/>
                <w:sz w:val="21"/>
                <w:szCs w:val="21"/>
                <w:lang w:val="en-US" w:eastAsia="zh-CN"/>
              </w:rPr>
              <w:t>6</w:t>
            </w:r>
          </w:p>
        </w:tc>
        <w:tc>
          <w:tcPr>
            <w:tcW w:w="1062"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hint="default" w:ascii="宋体" w:hAnsi="宋体" w:cs="宋体"/>
                <w:color w:val="000000"/>
                <w:kern w:val="0"/>
                <w:sz w:val="21"/>
                <w:szCs w:val="21"/>
                <w:lang w:val="en-US" w:eastAsia="zh-CN"/>
              </w:rPr>
            </w:pPr>
            <w:r>
              <w:rPr>
                <w:rFonts w:hint="eastAsia" w:cs="宋体"/>
                <w:color w:val="000000"/>
                <w:kern w:val="0"/>
                <w:sz w:val="21"/>
                <w:szCs w:val="21"/>
                <w:lang w:val="en-US" w:eastAsia="zh-CN"/>
              </w:rPr>
              <w:t>40</w:t>
            </w:r>
          </w:p>
        </w:tc>
        <w:tc>
          <w:tcPr>
            <w:tcW w:w="1062"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hint="default" w:ascii="宋体" w:hAnsi="宋体" w:cs="宋体"/>
                <w:color w:val="000000"/>
                <w:kern w:val="0"/>
                <w:sz w:val="21"/>
                <w:szCs w:val="21"/>
                <w:lang w:val="en-US" w:eastAsia="zh-CN"/>
              </w:rPr>
            </w:pPr>
            <w:r>
              <w:rPr>
                <w:rFonts w:hint="eastAsia" w:cs="宋体"/>
                <w:color w:val="000000"/>
                <w:kern w:val="0"/>
                <w:sz w:val="21"/>
                <w:szCs w:val="21"/>
                <w:lang w:val="en-US" w:eastAsia="zh-CN"/>
              </w:rPr>
              <w:t>720</w:t>
            </w:r>
          </w:p>
        </w:tc>
        <w:tc>
          <w:tcPr>
            <w:tcW w:w="1058"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hint="eastAsia" w:ascii="宋体" w:hAnsi="宋体" w:cs="宋体"/>
                <w:color w:val="000000"/>
                <w:kern w:val="0"/>
                <w:sz w:val="21"/>
                <w:szCs w:val="21"/>
                <w:lang w:eastAsia="zh-CN"/>
              </w:rPr>
            </w:pPr>
            <w:r>
              <w:rPr>
                <w:rFonts w:hint="eastAsia" w:ascii="宋体" w:hAnsi="宋体" w:cs="宋体"/>
                <w:color w:val="000000"/>
                <w:kern w:val="0"/>
                <w:sz w:val="21"/>
                <w:szCs w:val="21"/>
                <w:lang w:eastAsia="zh-CN"/>
              </w:rPr>
              <w:t>重大</w:t>
            </w:r>
            <w:r>
              <w:rPr>
                <w:rFonts w:hint="eastAsia" w:ascii="宋体" w:hAnsi="宋体" w:cs="宋体"/>
                <w:color w:val="000000"/>
                <w:kern w:val="0"/>
                <w:sz w:val="21"/>
                <w:szCs w:val="21"/>
              </w:rPr>
              <w:t>风险</w:t>
            </w:r>
          </w:p>
        </w:tc>
      </w:tr>
      <w:tr>
        <w:tblPrEx>
          <w:tblCellMar>
            <w:top w:w="0" w:type="dxa"/>
            <w:left w:w="108" w:type="dxa"/>
            <w:bottom w:w="0" w:type="dxa"/>
            <w:right w:w="108" w:type="dxa"/>
          </w:tblCellMar>
        </w:tblPrEx>
        <w:trPr>
          <w:trHeight w:val="1306" w:hRule="atLeast"/>
          <w:jc w:val="center"/>
        </w:trPr>
        <w:tc>
          <w:tcPr>
            <w:tcW w:w="538"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hint="default" w:cs="宋体"/>
                <w:color w:val="000000"/>
                <w:kern w:val="0"/>
                <w:sz w:val="21"/>
                <w:szCs w:val="21"/>
                <w:lang w:val="en-US" w:eastAsia="zh-CN"/>
              </w:rPr>
            </w:pPr>
            <w:r>
              <w:rPr>
                <w:rFonts w:hint="eastAsia" w:cs="宋体"/>
                <w:color w:val="000000"/>
                <w:kern w:val="0"/>
                <w:sz w:val="21"/>
                <w:szCs w:val="21"/>
                <w:lang w:val="en-US" w:eastAsia="zh-CN"/>
              </w:rPr>
              <w:t>21</w:t>
            </w:r>
          </w:p>
        </w:tc>
        <w:tc>
          <w:tcPr>
            <w:tcW w:w="1525"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hint="default" w:cs="宋体"/>
                <w:color w:val="000000"/>
                <w:kern w:val="0"/>
                <w:sz w:val="21"/>
                <w:szCs w:val="21"/>
                <w:lang w:val="en-US" w:eastAsia="zh-CN"/>
              </w:rPr>
            </w:pPr>
            <w:r>
              <w:rPr>
                <w:rFonts w:hint="eastAsia" w:cs="宋体"/>
                <w:color w:val="000000"/>
                <w:kern w:val="0"/>
                <w:sz w:val="21"/>
                <w:szCs w:val="21"/>
                <w:lang w:val="en-US" w:eastAsia="zh-CN"/>
              </w:rPr>
              <w:t>1305机联巷</w:t>
            </w:r>
          </w:p>
        </w:tc>
        <w:tc>
          <w:tcPr>
            <w:tcW w:w="2850"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left"/>
              <w:rPr>
                <w:rFonts w:hint="default"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1305机联巷附近巷道密集，曾经有过冲击显现，有发生冲击地压的风险。</w:t>
            </w:r>
          </w:p>
          <w:p>
            <w:pPr>
              <w:widowControl/>
              <w:snapToGrid/>
              <w:spacing w:line="280" w:lineRule="exact"/>
              <w:ind w:left="0" w:leftChars="0" w:firstLine="0" w:firstLineChars="0"/>
              <w:jc w:val="left"/>
              <w:rPr>
                <w:rFonts w:hint="eastAsia" w:ascii="宋体" w:hAnsi="宋体" w:cs="宋体"/>
                <w:color w:val="000000"/>
                <w:kern w:val="0"/>
                <w:sz w:val="21"/>
                <w:szCs w:val="21"/>
                <w:lang w:val="en-US" w:eastAsia="zh-CN"/>
              </w:rPr>
            </w:pPr>
          </w:p>
        </w:tc>
        <w:tc>
          <w:tcPr>
            <w:tcW w:w="636"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hint="eastAsia" w:cs="宋体"/>
                <w:color w:val="000000"/>
                <w:kern w:val="0"/>
                <w:sz w:val="21"/>
                <w:szCs w:val="21"/>
                <w:lang w:eastAsia="zh-CN"/>
              </w:rPr>
            </w:pPr>
            <w:r>
              <w:rPr>
                <w:rFonts w:hint="eastAsia" w:cs="宋体"/>
                <w:color w:val="000000"/>
                <w:kern w:val="0"/>
                <w:sz w:val="21"/>
                <w:szCs w:val="21"/>
                <w:lang w:eastAsia="zh-CN"/>
              </w:rPr>
              <w:t>冲击地压</w:t>
            </w:r>
          </w:p>
        </w:tc>
        <w:tc>
          <w:tcPr>
            <w:tcW w:w="923"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hint="default" w:cs="宋体"/>
                <w:color w:val="000000"/>
                <w:kern w:val="0"/>
                <w:sz w:val="21"/>
                <w:szCs w:val="21"/>
                <w:lang w:val="en-US" w:eastAsia="zh-CN"/>
              </w:rPr>
            </w:pPr>
            <w:r>
              <w:rPr>
                <w:rFonts w:hint="eastAsia" w:cs="宋体"/>
                <w:color w:val="000000"/>
                <w:kern w:val="0"/>
                <w:sz w:val="21"/>
                <w:szCs w:val="21"/>
                <w:lang w:val="en-US" w:eastAsia="zh-CN"/>
              </w:rPr>
              <w:t>3</w:t>
            </w:r>
          </w:p>
        </w:tc>
        <w:tc>
          <w:tcPr>
            <w:tcW w:w="826"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hint="default" w:cs="宋体"/>
                <w:color w:val="000000"/>
                <w:kern w:val="0"/>
                <w:sz w:val="21"/>
                <w:szCs w:val="21"/>
                <w:lang w:val="en-US" w:eastAsia="zh-CN"/>
              </w:rPr>
            </w:pPr>
            <w:r>
              <w:rPr>
                <w:rFonts w:hint="eastAsia" w:cs="宋体"/>
                <w:color w:val="000000"/>
                <w:kern w:val="0"/>
                <w:sz w:val="21"/>
                <w:szCs w:val="21"/>
                <w:lang w:val="en-US" w:eastAsia="zh-CN"/>
              </w:rPr>
              <w:t>6</w:t>
            </w:r>
          </w:p>
        </w:tc>
        <w:tc>
          <w:tcPr>
            <w:tcW w:w="1062"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hint="default" w:cs="宋体"/>
                <w:color w:val="000000"/>
                <w:kern w:val="0"/>
                <w:sz w:val="21"/>
                <w:szCs w:val="21"/>
                <w:lang w:val="en-US" w:eastAsia="zh-CN"/>
              </w:rPr>
            </w:pPr>
            <w:r>
              <w:rPr>
                <w:rFonts w:hint="eastAsia" w:cs="宋体"/>
                <w:color w:val="000000"/>
                <w:kern w:val="0"/>
                <w:sz w:val="21"/>
                <w:szCs w:val="21"/>
                <w:lang w:val="en-US" w:eastAsia="zh-CN"/>
              </w:rPr>
              <w:t>15</w:t>
            </w:r>
          </w:p>
        </w:tc>
        <w:tc>
          <w:tcPr>
            <w:tcW w:w="1062"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hint="default" w:cs="宋体"/>
                <w:color w:val="000000"/>
                <w:kern w:val="0"/>
                <w:sz w:val="21"/>
                <w:szCs w:val="21"/>
                <w:lang w:val="en-US" w:eastAsia="zh-CN"/>
              </w:rPr>
            </w:pPr>
            <w:r>
              <w:rPr>
                <w:rFonts w:hint="eastAsia" w:cs="宋体"/>
                <w:color w:val="000000"/>
                <w:kern w:val="0"/>
                <w:sz w:val="21"/>
                <w:szCs w:val="21"/>
                <w:lang w:val="en-US" w:eastAsia="zh-CN"/>
              </w:rPr>
              <w:t>270</w:t>
            </w:r>
          </w:p>
        </w:tc>
        <w:tc>
          <w:tcPr>
            <w:tcW w:w="1058"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hint="default" w:ascii="宋体" w:hAnsi="宋体" w:cs="宋体"/>
                <w:color w:val="000000"/>
                <w:kern w:val="0"/>
                <w:sz w:val="21"/>
                <w:szCs w:val="21"/>
                <w:lang w:val="en-US" w:eastAsia="zh-CN"/>
              </w:rPr>
            </w:pPr>
            <w:r>
              <w:rPr>
                <w:rFonts w:hint="eastAsia" w:cs="宋体"/>
                <w:color w:val="000000"/>
                <w:kern w:val="0"/>
                <w:sz w:val="21"/>
                <w:szCs w:val="21"/>
                <w:lang w:val="en-US" w:eastAsia="zh-CN"/>
              </w:rPr>
              <w:t>较大风险</w:t>
            </w:r>
          </w:p>
        </w:tc>
      </w:tr>
      <w:tr>
        <w:tblPrEx>
          <w:tblCellMar>
            <w:top w:w="0" w:type="dxa"/>
            <w:left w:w="108" w:type="dxa"/>
            <w:bottom w:w="0" w:type="dxa"/>
            <w:right w:w="108" w:type="dxa"/>
          </w:tblCellMar>
        </w:tblPrEx>
        <w:trPr>
          <w:trHeight w:val="1306" w:hRule="atLeast"/>
          <w:jc w:val="center"/>
        </w:trPr>
        <w:tc>
          <w:tcPr>
            <w:tcW w:w="538"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hint="default" w:cs="宋体"/>
                <w:color w:val="000000"/>
                <w:kern w:val="0"/>
                <w:sz w:val="21"/>
                <w:szCs w:val="21"/>
                <w:lang w:val="en-US" w:eastAsia="zh-CN"/>
              </w:rPr>
            </w:pPr>
            <w:r>
              <w:rPr>
                <w:rFonts w:hint="eastAsia" w:cs="宋体"/>
                <w:color w:val="000000"/>
                <w:kern w:val="0"/>
                <w:sz w:val="21"/>
                <w:szCs w:val="21"/>
                <w:lang w:val="en-US" w:eastAsia="zh-CN"/>
              </w:rPr>
              <w:t>22</w:t>
            </w:r>
          </w:p>
        </w:tc>
        <w:tc>
          <w:tcPr>
            <w:tcW w:w="1525"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default" w:ascii="宋体" w:hAnsi="宋体" w:eastAsia="宋体" w:cs="宋体"/>
                <w:kern w:val="0"/>
                <w:sz w:val="18"/>
                <w:szCs w:val="18"/>
                <w:lang w:val="en-US" w:eastAsia="zh-CN" w:bidi="ar"/>
              </w:rPr>
            </w:pPr>
            <w:r>
              <w:rPr>
                <w:rFonts w:hint="eastAsia" w:cs="宋体"/>
                <w:kern w:val="0"/>
                <w:sz w:val="18"/>
                <w:szCs w:val="18"/>
                <w:lang w:bidi="ar"/>
              </w:rPr>
              <w:t>1305采煤工作面、1302机巷掘进工作面、1302风巷里段掘进工作面、1303风巷及回撤联巷掘进工作面</w:t>
            </w:r>
          </w:p>
        </w:tc>
        <w:tc>
          <w:tcPr>
            <w:tcW w:w="2850"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left"/>
              <w:textAlignment w:val="center"/>
              <w:rPr>
                <w:rFonts w:hint="eastAsia" w:ascii="宋体" w:hAnsi="宋体" w:eastAsia="宋体" w:cs="宋体"/>
                <w:b/>
                <w:kern w:val="0"/>
                <w:sz w:val="18"/>
                <w:szCs w:val="18"/>
                <w:lang w:val="en-US" w:eastAsia="zh-CN" w:bidi="ar"/>
              </w:rPr>
            </w:pPr>
            <w:r>
              <w:rPr>
                <w:rFonts w:hint="eastAsia" w:cs="宋体"/>
                <w:sz w:val="18"/>
                <w:szCs w:val="18"/>
              </w:rPr>
              <w:t>1305采煤工作面、1302机巷掘进工作面、1302风巷里段掘进工作面、1303风巷及回撤联巷掘进工作面施工期间，综合防尘措施落实不到位，回风煤尘飞扬、堆积，遇电火花等可燃物可能导致煤尘爆炸。</w:t>
            </w:r>
          </w:p>
        </w:tc>
        <w:tc>
          <w:tcPr>
            <w:tcW w:w="636"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ascii="宋体" w:hAnsi="宋体" w:eastAsia="宋体" w:cs="宋体"/>
                <w:kern w:val="0"/>
                <w:sz w:val="18"/>
                <w:szCs w:val="18"/>
                <w:lang w:val="en-US" w:eastAsia="zh-CN" w:bidi="ar"/>
              </w:rPr>
            </w:pPr>
            <w:r>
              <w:rPr>
                <w:rFonts w:hint="eastAsia" w:cs="宋体"/>
                <w:kern w:val="0"/>
                <w:sz w:val="18"/>
                <w:szCs w:val="18"/>
                <w:lang w:bidi="ar"/>
              </w:rPr>
              <w:t>煤尘</w:t>
            </w:r>
          </w:p>
        </w:tc>
        <w:tc>
          <w:tcPr>
            <w:tcW w:w="923"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default" w:ascii="宋体" w:hAnsi="宋体" w:eastAsia="宋体" w:cs="宋体"/>
                <w:kern w:val="0"/>
                <w:sz w:val="18"/>
                <w:szCs w:val="18"/>
                <w:lang w:val="en-US" w:eastAsia="zh-CN" w:bidi="ar"/>
              </w:rPr>
            </w:pPr>
            <w:r>
              <w:rPr>
                <w:rFonts w:hint="eastAsia" w:cs="宋体"/>
                <w:kern w:val="0"/>
                <w:sz w:val="18"/>
                <w:szCs w:val="18"/>
                <w:lang w:bidi="ar"/>
              </w:rPr>
              <w:t>1</w:t>
            </w:r>
          </w:p>
        </w:tc>
        <w:tc>
          <w:tcPr>
            <w:tcW w:w="826"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default" w:ascii="宋体" w:hAnsi="宋体" w:eastAsia="宋体" w:cs="宋体"/>
                <w:kern w:val="0"/>
                <w:sz w:val="18"/>
                <w:szCs w:val="18"/>
                <w:lang w:val="en-US" w:eastAsia="zh-CN" w:bidi="ar"/>
              </w:rPr>
            </w:pPr>
            <w:r>
              <w:rPr>
                <w:rFonts w:hint="eastAsia" w:cs="宋体"/>
                <w:kern w:val="0"/>
                <w:sz w:val="18"/>
                <w:szCs w:val="18"/>
                <w:lang w:bidi="ar"/>
              </w:rPr>
              <w:t>6</w:t>
            </w:r>
          </w:p>
        </w:tc>
        <w:tc>
          <w:tcPr>
            <w:tcW w:w="1062"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default" w:ascii="宋体" w:hAnsi="宋体" w:eastAsia="宋体" w:cs="宋体"/>
                <w:kern w:val="0"/>
                <w:sz w:val="18"/>
                <w:szCs w:val="18"/>
                <w:lang w:val="en-US" w:eastAsia="zh-CN" w:bidi="ar"/>
              </w:rPr>
            </w:pPr>
            <w:r>
              <w:rPr>
                <w:rFonts w:hint="eastAsia" w:cs="宋体"/>
                <w:kern w:val="0"/>
                <w:sz w:val="18"/>
                <w:szCs w:val="18"/>
                <w:lang w:bidi="ar"/>
              </w:rPr>
              <w:t>100</w:t>
            </w:r>
          </w:p>
        </w:tc>
        <w:tc>
          <w:tcPr>
            <w:tcW w:w="1062"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default" w:ascii="宋体" w:hAnsi="宋体" w:eastAsia="宋体" w:cs="宋体"/>
                <w:kern w:val="0"/>
                <w:sz w:val="18"/>
                <w:szCs w:val="18"/>
                <w:lang w:val="en-US" w:eastAsia="zh-CN" w:bidi="ar"/>
              </w:rPr>
            </w:pPr>
            <w:r>
              <w:rPr>
                <w:rFonts w:hint="eastAsia" w:cs="宋体"/>
                <w:kern w:val="0"/>
                <w:sz w:val="18"/>
                <w:szCs w:val="18"/>
                <w:lang w:bidi="ar"/>
              </w:rPr>
              <w:t>600</w:t>
            </w:r>
          </w:p>
        </w:tc>
        <w:tc>
          <w:tcPr>
            <w:tcW w:w="1058"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ascii="宋体" w:hAnsi="宋体" w:eastAsia="宋体" w:cs="宋体"/>
                <w:kern w:val="0"/>
                <w:sz w:val="18"/>
                <w:szCs w:val="18"/>
                <w:lang w:val="en-US" w:eastAsia="zh-CN" w:bidi="ar"/>
              </w:rPr>
            </w:pPr>
            <w:r>
              <w:rPr>
                <w:rFonts w:hint="eastAsia" w:cs="宋体"/>
                <w:kern w:val="0"/>
                <w:sz w:val="18"/>
                <w:szCs w:val="18"/>
                <w:lang w:bidi="ar"/>
              </w:rPr>
              <w:t>重大风险</w:t>
            </w:r>
          </w:p>
        </w:tc>
      </w:tr>
      <w:tr>
        <w:tblPrEx>
          <w:tblCellMar>
            <w:top w:w="0" w:type="dxa"/>
            <w:left w:w="108" w:type="dxa"/>
            <w:bottom w:w="0" w:type="dxa"/>
            <w:right w:w="108" w:type="dxa"/>
          </w:tblCellMar>
        </w:tblPrEx>
        <w:trPr>
          <w:trHeight w:val="1306" w:hRule="atLeast"/>
          <w:jc w:val="center"/>
        </w:trPr>
        <w:tc>
          <w:tcPr>
            <w:tcW w:w="538"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snapToGrid/>
              <w:spacing w:line="280" w:lineRule="exact"/>
              <w:jc w:val="center"/>
              <w:rPr>
                <w:rFonts w:hint="default" w:ascii="宋体" w:hAnsi="宋体" w:cs="宋体"/>
                <w:color w:val="000000"/>
                <w:kern w:val="0"/>
                <w:sz w:val="21"/>
                <w:szCs w:val="21"/>
                <w:lang w:val="en-US" w:eastAsia="zh-CN"/>
              </w:rPr>
            </w:pPr>
            <w:r>
              <w:rPr>
                <w:rFonts w:hint="eastAsia" w:cs="宋体"/>
                <w:color w:val="000000"/>
                <w:kern w:val="0"/>
                <w:sz w:val="21"/>
                <w:szCs w:val="21"/>
                <w:lang w:val="en-US" w:eastAsia="zh-CN"/>
              </w:rPr>
              <w:t>823</w:t>
            </w:r>
          </w:p>
        </w:tc>
        <w:tc>
          <w:tcPr>
            <w:tcW w:w="1525"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hint="default" w:ascii="宋体" w:hAnsi="宋体" w:cs="宋体"/>
                <w:color w:val="000000"/>
                <w:kern w:val="0"/>
                <w:sz w:val="21"/>
                <w:szCs w:val="21"/>
                <w:lang w:val="en-US" w:eastAsia="zh-CN"/>
              </w:rPr>
            </w:pPr>
            <w:r>
              <w:rPr>
                <w:rFonts w:hint="eastAsia" w:ascii="宋体" w:hAnsi="宋体" w:cs="宋体"/>
                <w:bCs/>
                <w:color w:val="000000"/>
                <w:kern w:val="0"/>
                <w:sz w:val="21"/>
                <w:szCs w:val="21"/>
                <w:lang w:val="en-US" w:eastAsia="zh-CN"/>
              </w:rPr>
              <w:t>980回风大巷、980</w:t>
            </w:r>
            <w:r>
              <w:rPr>
                <w:rFonts w:hint="eastAsia" w:cs="宋体"/>
                <w:bCs/>
                <w:color w:val="000000"/>
                <w:kern w:val="0"/>
                <w:sz w:val="21"/>
                <w:szCs w:val="21"/>
                <w:lang w:val="en-US" w:eastAsia="zh-CN"/>
              </w:rPr>
              <w:t>回风巷里段、1303机联巷</w:t>
            </w:r>
          </w:p>
        </w:tc>
        <w:tc>
          <w:tcPr>
            <w:tcW w:w="2850"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left"/>
              <w:rPr>
                <w:rFonts w:hint="eastAsia" w:ascii="宋体" w:hAnsi="宋体" w:cs="宋体"/>
                <w:color w:val="000000"/>
                <w:kern w:val="0"/>
                <w:sz w:val="21"/>
                <w:szCs w:val="21"/>
                <w:lang w:val="en-US" w:eastAsia="zh-CN"/>
              </w:rPr>
            </w:pPr>
            <w:r>
              <w:rPr>
                <w:rFonts w:hint="eastAsia" w:ascii="宋体" w:hAnsi="宋体" w:eastAsia="宋体" w:cs="宋体"/>
                <w:bCs/>
                <w:color w:val="000000"/>
                <w:kern w:val="0"/>
                <w:sz w:val="21"/>
                <w:szCs w:val="21"/>
              </w:rPr>
              <w:t>掘进迎头顶板破碎，可能出现片帮、冒顶。</w:t>
            </w:r>
          </w:p>
        </w:tc>
        <w:tc>
          <w:tcPr>
            <w:tcW w:w="636"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hint="eastAsia" w:cs="宋体"/>
                <w:color w:val="000000"/>
                <w:kern w:val="0"/>
                <w:sz w:val="21"/>
                <w:szCs w:val="21"/>
                <w:lang w:eastAsia="zh-CN"/>
              </w:rPr>
            </w:pPr>
            <w:r>
              <w:rPr>
                <w:rFonts w:hint="eastAsia" w:cs="宋体"/>
                <w:color w:val="000000"/>
                <w:kern w:val="0"/>
                <w:sz w:val="21"/>
                <w:szCs w:val="21"/>
                <w:lang w:eastAsia="zh-CN"/>
              </w:rPr>
              <w:t>顶板</w:t>
            </w:r>
          </w:p>
        </w:tc>
        <w:tc>
          <w:tcPr>
            <w:tcW w:w="923"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hint="default" w:cs="宋体"/>
                <w:color w:val="000000"/>
                <w:kern w:val="0"/>
                <w:sz w:val="21"/>
                <w:szCs w:val="21"/>
                <w:lang w:val="en-US" w:eastAsia="zh-CN"/>
              </w:rPr>
            </w:pPr>
            <w:r>
              <w:rPr>
                <w:rFonts w:hint="eastAsia" w:cs="宋体"/>
                <w:color w:val="000000"/>
                <w:kern w:val="0"/>
                <w:sz w:val="21"/>
                <w:szCs w:val="21"/>
                <w:lang w:val="en-US" w:eastAsia="zh-CN"/>
              </w:rPr>
              <w:t>3</w:t>
            </w:r>
          </w:p>
        </w:tc>
        <w:tc>
          <w:tcPr>
            <w:tcW w:w="826"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hint="default" w:cs="宋体"/>
                <w:color w:val="000000"/>
                <w:kern w:val="0"/>
                <w:sz w:val="21"/>
                <w:szCs w:val="21"/>
                <w:lang w:val="en-US" w:eastAsia="zh-CN"/>
              </w:rPr>
            </w:pPr>
            <w:r>
              <w:rPr>
                <w:rFonts w:hint="eastAsia" w:cs="宋体"/>
                <w:color w:val="000000"/>
                <w:kern w:val="0"/>
                <w:sz w:val="21"/>
                <w:szCs w:val="21"/>
                <w:lang w:val="en-US" w:eastAsia="zh-CN"/>
              </w:rPr>
              <w:t>6</w:t>
            </w:r>
          </w:p>
        </w:tc>
        <w:tc>
          <w:tcPr>
            <w:tcW w:w="1062"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hint="default" w:cs="宋体"/>
                <w:color w:val="000000"/>
                <w:kern w:val="0"/>
                <w:sz w:val="21"/>
                <w:szCs w:val="21"/>
                <w:lang w:val="en-US" w:eastAsia="zh-CN"/>
              </w:rPr>
            </w:pPr>
            <w:r>
              <w:rPr>
                <w:rFonts w:hint="eastAsia" w:cs="宋体"/>
                <w:color w:val="000000"/>
                <w:kern w:val="0"/>
                <w:sz w:val="21"/>
                <w:szCs w:val="21"/>
                <w:lang w:val="en-US" w:eastAsia="zh-CN"/>
              </w:rPr>
              <w:t>7</w:t>
            </w:r>
          </w:p>
        </w:tc>
        <w:tc>
          <w:tcPr>
            <w:tcW w:w="1062"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hint="default" w:cs="宋体"/>
                <w:color w:val="000000"/>
                <w:kern w:val="0"/>
                <w:sz w:val="21"/>
                <w:szCs w:val="21"/>
                <w:lang w:val="en-US" w:eastAsia="zh-CN"/>
              </w:rPr>
            </w:pPr>
            <w:r>
              <w:rPr>
                <w:rFonts w:hint="eastAsia" w:cs="宋体"/>
                <w:color w:val="000000"/>
                <w:kern w:val="0"/>
                <w:sz w:val="21"/>
                <w:szCs w:val="21"/>
                <w:lang w:val="en-US" w:eastAsia="zh-CN"/>
              </w:rPr>
              <w:t>126</w:t>
            </w:r>
          </w:p>
        </w:tc>
        <w:tc>
          <w:tcPr>
            <w:tcW w:w="1058"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hint="eastAsia" w:ascii="宋体" w:hAnsi="宋体" w:cs="宋体"/>
                <w:color w:val="000000"/>
                <w:kern w:val="0"/>
                <w:sz w:val="21"/>
                <w:szCs w:val="21"/>
                <w:lang w:eastAsia="zh-CN"/>
              </w:rPr>
            </w:pPr>
            <w:r>
              <w:rPr>
                <w:rFonts w:hint="eastAsia" w:ascii="宋体" w:hAnsi="宋体" w:cs="宋体"/>
                <w:color w:val="000000"/>
                <w:kern w:val="0"/>
                <w:sz w:val="21"/>
                <w:szCs w:val="21"/>
                <w:lang w:eastAsia="zh-CN"/>
              </w:rPr>
              <w:t>一般风险</w:t>
            </w:r>
          </w:p>
        </w:tc>
      </w:tr>
      <w:tr>
        <w:tblPrEx>
          <w:tblCellMar>
            <w:top w:w="0" w:type="dxa"/>
            <w:left w:w="108" w:type="dxa"/>
            <w:bottom w:w="0" w:type="dxa"/>
            <w:right w:w="108" w:type="dxa"/>
          </w:tblCellMar>
        </w:tblPrEx>
        <w:trPr>
          <w:trHeight w:val="1306" w:hRule="atLeast"/>
          <w:jc w:val="center"/>
        </w:trPr>
        <w:tc>
          <w:tcPr>
            <w:tcW w:w="538"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snapToGrid/>
              <w:spacing w:line="280" w:lineRule="exact"/>
              <w:jc w:val="center"/>
              <w:rPr>
                <w:rFonts w:hint="default" w:cs="宋体"/>
                <w:color w:val="000000"/>
                <w:kern w:val="0"/>
                <w:sz w:val="21"/>
                <w:szCs w:val="21"/>
                <w:lang w:val="en-US" w:eastAsia="zh-CN"/>
              </w:rPr>
            </w:pPr>
            <w:r>
              <w:rPr>
                <w:rFonts w:hint="eastAsia" w:cs="宋体"/>
                <w:color w:val="000000"/>
                <w:kern w:val="0"/>
                <w:sz w:val="21"/>
                <w:szCs w:val="21"/>
                <w:lang w:val="en-US" w:eastAsia="zh-CN"/>
              </w:rPr>
              <w:t>224</w:t>
            </w:r>
          </w:p>
        </w:tc>
        <w:tc>
          <w:tcPr>
            <w:tcW w:w="1525"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eastAsia="zh-CN" w:bidi="ar"/>
              </w:rPr>
              <w:t>1303机联巷、980回风大巷、980回风大巷(里段）</w:t>
            </w:r>
          </w:p>
        </w:tc>
        <w:tc>
          <w:tcPr>
            <w:tcW w:w="2850"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left"/>
              <w:textAlignment w:val="center"/>
              <w:rPr>
                <w:rFonts w:hint="eastAsia" w:cs="宋体"/>
                <w:kern w:val="0"/>
                <w:sz w:val="18"/>
                <w:szCs w:val="18"/>
                <w:lang w:bidi="ar"/>
              </w:rPr>
            </w:pPr>
          </w:p>
          <w:p>
            <w:pPr>
              <w:widowControl/>
              <w:ind w:firstLine="0" w:firstLineChars="0"/>
              <w:jc w:val="left"/>
              <w:textAlignment w:val="center"/>
              <w:rPr>
                <w:rFonts w:hint="eastAsia" w:cs="宋体"/>
                <w:kern w:val="0"/>
                <w:sz w:val="18"/>
                <w:szCs w:val="18"/>
                <w:lang w:val="en-US" w:eastAsia="zh-CN" w:bidi="ar"/>
              </w:rPr>
            </w:pPr>
            <w:r>
              <w:rPr>
                <w:rFonts w:hint="eastAsia" w:cs="宋体"/>
                <w:kern w:val="0"/>
                <w:sz w:val="18"/>
                <w:szCs w:val="18"/>
                <w:lang w:bidi="ar"/>
              </w:rPr>
              <w:t>掘进作业过程中</w:t>
            </w:r>
            <w:r>
              <w:rPr>
                <w:rFonts w:hint="eastAsia" w:cs="宋体"/>
                <w:kern w:val="0"/>
                <w:sz w:val="18"/>
                <w:szCs w:val="18"/>
                <w:lang w:eastAsia="zh-CN" w:bidi="ar"/>
              </w:rPr>
              <w:t>粉尘</w:t>
            </w:r>
            <w:r>
              <w:rPr>
                <w:rFonts w:hint="eastAsia" w:cs="宋体"/>
                <w:kern w:val="0"/>
                <w:sz w:val="18"/>
                <w:szCs w:val="18"/>
                <w:lang w:bidi="ar"/>
              </w:rPr>
              <w:t>飞扬，对人体健康造成危害</w:t>
            </w:r>
          </w:p>
        </w:tc>
        <w:tc>
          <w:tcPr>
            <w:tcW w:w="636"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eastAsia="zh-CN" w:bidi="ar"/>
              </w:rPr>
            </w:pPr>
          </w:p>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eastAsia="zh-CN" w:bidi="ar"/>
              </w:rPr>
              <w:t>粉尘</w:t>
            </w:r>
          </w:p>
        </w:tc>
        <w:tc>
          <w:tcPr>
            <w:tcW w:w="923"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val="en-US" w:eastAsia="zh-CN" w:bidi="ar"/>
              </w:rPr>
              <w:t>6</w:t>
            </w:r>
          </w:p>
        </w:tc>
        <w:tc>
          <w:tcPr>
            <w:tcW w:w="826"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bidi="ar"/>
              </w:rPr>
              <w:t>6</w:t>
            </w:r>
          </w:p>
        </w:tc>
        <w:tc>
          <w:tcPr>
            <w:tcW w:w="1062"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val="en-US" w:eastAsia="zh-CN" w:bidi="ar"/>
              </w:rPr>
              <w:t>7</w:t>
            </w:r>
          </w:p>
        </w:tc>
        <w:tc>
          <w:tcPr>
            <w:tcW w:w="1062"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val="en-US" w:eastAsia="zh-CN" w:bidi="ar"/>
              </w:rPr>
              <w:t>252</w:t>
            </w:r>
          </w:p>
        </w:tc>
        <w:tc>
          <w:tcPr>
            <w:tcW w:w="1058"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eastAsia="zh-CN" w:bidi="ar"/>
              </w:rPr>
            </w:pPr>
          </w:p>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eastAsia="zh-CN" w:bidi="ar"/>
              </w:rPr>
              <w:t>较大</w:t>
            </w:r>
            <w:r>
              <w:rPr>
                <w:rFonts w:hint="eastAsia" w:cs="宋体"/>
                <w:kern w:val="0"/>
                <w:sz w:val="18"/>
                <w:szCs w:val="18"/>
                <w:lang w:bidi="ar"/>
              </w:rPr>
              <w:t>风险</w:t>
            </w:r>
          </w:p>
        </w:tc>
      </w:tr>
      <w:tr>
        <w:tblPrEx>
          <w:tblCellMar>
            <w:top w:w="0" w:type="dxa"/>
            <w:left w:w="108" w:type="dxa"/>
            <w:bottom w:w="0" w:type="dxa"/>
            <w:right w:w="108" w:type="dxa"/>
          </w:tblCellMar>
        </w:tblPrEx>
        <w:trPr>
          <w:trHeight w:val="1306" w:hRule="atLeast"/>
          <w:jc w:val="center"/>
        </w:trPr>
        <w:tc>
          <w:tcPr>
            <w:tcW w:w="538"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snapToGrid/>
              <w:spacing w:line="280" w:lineRule="exact"/>
              <w:jc w:val="center"/>
              <w:rPr>
                <w:rFonts w:hint="default" w:cs="宋体"/>
                <w:color w:val="000000"/>
                <w:kern w:val="0"/>
                <w:sz w:val="21"/>
                <w:szCs w:val="21"/>
                <w:lang w:val="en-US" w:eastAsia="zh-CN"/>
              </w:rPr>
            </w:pPr>
            <w:r>
              <w:rPr>
                <w:rFonts w:hint="eastAsia" w:cs="宋体"/>
                <w:color w:val="000000"/>
                <w:kern w:val="0"/>
                <w:sz w:val="21"/>
                <w:szCs w:val="21"/>
                <w:lang w:val="en-US" w:eastAsia="zh-CN"/>
              </w:rPr>
              <w:t>225</w:t>
            </w:r>
          </w:p>
        </w:tc>
        <w:tc>
          <w:tcPr>
            <w:tcW w:w="1525"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p>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val="en-US" w:eastAsia="zh-CN" w:bidi="ar"/>
              </w:rPr>
              <w:t>980回风大巷、</w:t>
            </w:r>
          </w:p>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val="en-US" w:eastAsia="zh-CN" w:bidi="ar"/>
              </w:rPr>
              <w:t>980回风巷（里段）、1303机联巷</w:t>
            </w:r>
          </w:p>
        </w:tc>
        <w:tc>
          <w:tcPr>
            <w:tcW w:w="2850"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left"/>
              <w:textAlignment w:val="center"/>
              <w:rPr>
                <w:rFonts w:hint="eastAsia" w:cs="宋体"/>
                <w:kern w:val="0"/>
                <w:sz w:val="18"/>
                <w:szCs w:val="18"/>
                <w:lang w:val="en-US" w:eastAsia="zh-CN" w:bidi="ar"/>
              </w:rPr>
            </w:pPr>
            <w:r>
              <w:rPr>
                <w:rFonts w:hint="eastAsia" w:cs="宋体"/>
                <w:kern w:val="0"/>
                <w:sz w:val="18"/>
                <w:szCs w:val="18"/>
                <w:lang w:eastAsia="zh-CN" w:bidi="ar"/>
              </w:rPr>
              <w:t>机械设备被无关人员意外开启造成意外伤人。皮带机检修期间，由于机械搬运不合理，未挂停电牌等错误，存在人员电击、机械伤人等风险</w:t>
            </w:r>
          </w:p>
        </w:tc>
        <w:tc>
          <w:tcPr>
            <w:tcW w:w="636"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eastAsia="zh-CN" w:bidi="ar"/>
              </w:rPr>
            </w:pPr>
          </w:p>
          <w:p>
            <w:pPr>
              <w:widowControl/>
              <w:ind w:firstLine="0" w:firstLineChars="0"/>
              <w:jc w:val="center"/>
              <w:textAlignment w:val="center"/>
              <w:rPr>
                <w:rFonts w:hint="eastAsia" w:cs="宋体"/>
                <w:kern w:val="0"/>
                <w:sz w:val="18"/>
                <w:szCs w:val="18"/>
                <w:lang w:eastAsia="zh-CN" w:bidi="ar"/>
              </w:rPr>
            </w:pPr>
          </w:p>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eastAsia="zh-CN" w:bidi="ar"/>
              </w:rPr>
              <w:t>机械</w:t>
            </w:r>
          </w:p>
        </w:tc>
        <w:tc>
          <w:tcPr>
            <w:tcW w:w="923"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eastAsia="zh-CN" w:bidi="ar"/>
              </w:rPr>
            </w:pPr>
          </w:p>
          <w:p>
            <w:pPr>
              <w:widowControl/>
              <w:ind w:firstLine="0" w:firstLineChars="0"/>
              <w:jc w:val="center"/>
              <w:textAlignment w:val="center"/>
              <w:rPr>
                <w:rFonts w:hint="eastAsia" w:cs="宋体"/>
                <w:kern w:val="0"/>
                <w:sz w:val="18"/>
                <w:szCs w:val="18"/>
                <w:lang w:val="en-US" w:eastAsia="zh-CN" w:bidi="ar"/>
              </w:rPr>
            </w:pPr>
          </w:p>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val="en-US" w:eastAsia="zh-CN" w:bidi="ar"/>
              </w:rPr>
              <w:t>3</w:t>
            </w:r>
          </w:p>
        </w:tc>
        <w:tc>
          <w:tcPr>
            <w:tcW w:w="826"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eastAsia="zh-CN" w:bidi="ar"/>
              </w:rPr>
            </w:pPr>
          </w:p>
          <w:p>
            <w:pPr>
              <w:widowControl/>
              <w:ind w:firstLine="0" w:firstLineChars="0"/>
              <w:jc w:val="center"/>
              <w:textAlignment w:val="center"/>
              <w:rPr>
                <w:rFonts w:hint="eastAsia" w:cs="宋体"/>
                <w:kern w:val="0"/>
                <w:sz w:val="18"/>
                <w:szCs w:val="18"/>
                <w:lang w:eastAsia="zh-CN" w:bidi="ar"/>
              </w:rPr>
            </w:pPr>
          </w:p>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eastAsia="zh-CN" w:bidi="ar"/>
              </w:rPr>
              <w:t>6</w:t>
            </w:r>
          </w:p>
        </w:tc>
        <w:tc>
          <w:tcPr>
            <w:tcW w:w="1062"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eastAsia="zh-CN" w:bidi="ar"/>
              </w:rPr>
            </w:pPr>
          </w:p>
          <w:p>
            <w:pPr>
              <w:widowControl/>
              <w:ind w:firstLine="0" w:firstLineChars="0"/>
              <w:jc w:val="center"/>
              <w:textAlignment w:val="center"/>
              <w:rPr>
                <w:rFonts w:hint="eastAsia" w:cs="宋体"/>
                <w:kern w:val="0"/>
                <w:sz w:val="18"/>
                <w:szCs w:val="18"/>
                <w:lang w:val="en-US" w:eastAsia="zh-CN" w:bidi="ar"/>
              </w:rPr>
            </w:pPr>
          </w:p>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val="en-US" w:eastAsia="zh-CN" w:bidi="ar"/>
              </w:rPr>
              <w:t>7</w:t>
            </w:r>
          </w:p>
        </w:tc>
        <w:tc>
          <w:tcPr>
            <w:tcW w:w="1062"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eastAsia="zh-CN" w:bidi="ar"/>
              </w:rPr>
            </w:pPr>
          </w:p>
          <w:p>
            <w:pPr>
              <w:widowControl/>
              <w:ind w:firstLine="0" w:firstLineChars="0"/>
              <w:jc w:val="center"/>
              <w:textAlignment w:val="center"/>
              <w:rPr>
                <w:rFonts w:hint="eastAsia" w:cs="宋体"/>
                <w:kern w:val="0"/>
                <w:sz w:val="18"/>
                <w:szCs w:val="18"/>
                <w:lang w:val="en-US" w:eastAsia="zh-CN" w:bidi="ar"/>
              </w:rPr>
            </w:pPr>
          </w:p>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val="en-US" w:eastAsia="zh-CN" w:bidi="ar"/>
              </w:rPr>
              <w:t>126</w:t>
            </w:r>
          </w:p>
        </w:tc>
        <w:tc>
          <w:tcPr>
            <w:tcW w:w="1058"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eastAsia="zh-CN" w:bidi="ar"/>
              </w:rPr>
            </w:pPr>
          </w:p>
          <w:p>
            <w:pPr>
              <w:widowControl/>
              <w:ind w:firstLine="0" w:firstLineChars="0"/>
              <w:jc w:val="center"/>
              <w:textAlignment w:val="center"/>
              <w:rPr>
                <w:rFonts w:hint="eastAsia" w:cs="宋体"/>
                <w:kern w:val="0"/>
                <w:sz w:val="18"/>
                <w:szCs w:val="18"/>
                <w:lang w:eastAsia="zh-CN" w:bidi="ar"/>
              </w:rPr>
            </w:pPr>
          </w:p>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eastAsia="zh-CN" w:bidi="ar"/>
              </w:rPr>
              <w:t>一般风险</w:t>
            </w:r>
          </w:p>
        </w:tc>
      </w:tr>
      <w:tr>
        <w:tblPrEx>
          <w:tblCellMar>
            <w:top w:w="0" w:type="dxa"/>
            <w:left w:w="108" w:type="dxa"/>
            <w:bottom w:w="0" w:type="dxa"/>
            <w:right w:w="108" w:type="dxa"/>
          </w:tblCellMar>
        </w:tblPrEx>
        <w:trPr>
          <w:trHeight w:val="1306" w:hRule="atLeast"/>
          <w:jc w:val="center"/>
        </w:trPr>
        <w:tc>
          <w:tcPr>
            <w:tcW w:w="538"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snapToGrid/>
              <w:spacing w:line="280" w:lineRule="exact"/>
              <w:jc w:val="center"/>
              <w:rPr>
                <w:rFonts w:hint="default" w:cs="宋体"/>
                <w:color w:val="000000"/>
                <w:kern w:val="0"/>
                <w:sz w:val="21"/>
                <w:szCs w:val="21"/>
                <w:lang w:val="en-US" w:eastAsia="zh-CN"/>
              </w:rPr>
            </w:pPr>
            <w:r>
              <w:rPr>
                <w:rFonts w:hint="eastAsia" w:cs="宋体"/>
                <w:color w:val="000000"/>
                <w:kern w:val="0"/>
                <w:sz w:val="21"/>
                <w:szCs w:val="21"/>
                <w:lang w:val="en-US" w:eastAsia="zh-CN"/>
              </w:rPr>
              <w:t>226</w:t>
            </w:r>
          </w:p>
        </w:tc>
        <w:tc>
          <w:tcPr>
            <w:tcW w:w="1525"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val="en-US" w:eastAsia="zh-CN" w:bidi="ar"/>
              </w:rPr>
              <w:t>980回风大巷、</w:t>
            </w:r>
          </w:p>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val="en-US" w:eastAsia="zh-CN" w:bidi="ar"/>
              </w:rPr>
              <w:t>980回风巷（里段）、1303机联巷</w:t>
            </w:r>
          </w:p>
        </w:tc>
        <w:tc>
          <w:tcPr>
            <w:tcW w:w="2850"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left"/>
              <w:textAlignment w:val="center"/>
              <w:rPr>
                <w:rFonts w:hint="eastAsia" w:cs="宋体"/>
                <w:kern w:val="0"/>
                <w:sz w:val="18"/>
                <w:szCs w:val="18"/>
                <w:lang w:val="en-US" w:eastAsia="zh-CN" w:bidi="ar"/>
              </w:rPr>
            </w:pPr>
          </w:p>
          <w:p>
            <w:pPr>
              <w:widowControl/>
              <w:ind w:firstLine="0" w:firstLineChars="0"/>
              <w:jc w:val="left"/>
              <w:textAlignment w:val="center"/>
              <w:rPr>
                <w:rFonts w:hint="eastAsia" w:cs="宋体"/>
                <w:kern w:val="0"/>
                <w:sz w:val="18"/>
                <w:szCs w:val="18"/>
                <w:lang w:val="en-US" w:eastAsia="zh-CN" w:bidi="ar"/>
              </w:rPr>
            </w:pPr>
            <w:r>
              <w:rPr>
                <w:rFonts w:hint="eastAsia" w:cs="宋体"/>
                <w:kern w:val="0"/>
                <w:sz w:val="18"/>
                <w:szCs w:val="18"/>
                <w:lang w:val="en-US" w:eastAsia="zh-CN" w:bidi="ar"/>
              </w:rPr>
              <w:t>皮带机出现断带、磨皮带着火等事故，机车掉道。</w:t>
            </w:r>
          </w:p>
        </w:tc>
        <w:tc>
          <w:tcPr>
            <w:tcW w:w="636"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val="en-US" w:eastAsia="zh-CN" w:bidi="ar"/>
              </w:rPr>
              <w:t>运输</w:t>
            </w:r>
          </w:p>
        </w:tc>
        <w:tc>
          <w:tcPr>
            <w:tcW w:w="923"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p>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val="en-US" w:eastAsia="zh-CN" w:bidi="ar"/>
              </w:rPr>
              <w:t>1</w:t>
            </w:r>
          </w:p>
        </w:tc>
        <w:tc>
          <w:tcPr>
            <w:tcW w:w="826"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p>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val="en-US" w:eastAsia="zh-CN" w:bidi="ar"/>
              </w:rPr>
              <w:t>6</w:t>
            </w:r>
          </w:p>
        </w:tc>
        <w:tc>
          <w:tcPr>
            <w:tcW w:w="1062"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p>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val="en-US" w:eastAsia="zh-CN" w:bidi="ar"/>
              </w:rPr>
              <w:t>7</w:t>
            </w:r>
          </w:p>
        </w:tc>
        <w:tc>
          <w:tcPr>
            <w:tcW w:w="1062"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p>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val="en-US" w:eastAsia="zh-CN" w:bidi="ar"/>
              </w:rPr>
              <w:t>42</w:t>
            </w:r>
          </w:p>
        </w:tc>
        <w:tc>
          <w:tcPr>
            <w:tcW w:w="1058"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p>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val="en-US" w:eastAsia="zh-CN" w:bidi="ar"/>
              </w:rPr>
              <w:t>低风险</w:t>
            </w:r>
          </w:p>
        </w:tc>
      </w:tr>
      <w:tr>
        <w:tblPrEx>
          <w:tblCellMar>
            <w:top w:w="0" w:type="dxa"/>
            <w:left w:w="108" w:type="dxa"/>
            <w:bottom w:w="0" w:type="dxa"/>
            <w:right w:w="108" w:type="dxa"/>
          </w:tblCellMar>
        </w:tblPrEx>
        <w:trPr>
          <w:trHeight w:val="1306" w:hRule="atLeast"/>
          <w:jc w:val="center"/>
        </w:trPr>
        <w:tc>
          <w:tcPr>
            <w:tcW w:w="538"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snapToGrid/>
              <w:spacing w:line="280" w:lineRule="exact"/>
              <w:jc w:val="center"/>
              <w:rPr>
                <w:rFonts w:hint="default" w:cs="宋体"/>
                <w:color w:val="000000"/>
                <w:kern w:val="0"/>
                <w:sz w:val="21"/>
                <w:szCs w:val="21"/>
                <w:lang w:val="en-US" w:eastAsia="zh-CN"/>
              </w:rPr>
            </w:pPr>
            <w:r>
              <w:rPr>
                <w:rFonts w:hint="eastAsia" w:cs="宋体"/>
                <w:color w:val="000000"/>
                <w:kern w:val="0"/>
                <w:sz w:val="21"/>
                <w:szCs w:val="21"/>
                <w:lang w:val="en-US" w:eastAsia="zh-CN"/>
              </w:rPr>
              <w:t>227</w:t>
            </w:r>
          </w:p>
        </w:tc>
        <w:tc>
          <w:tcPr>
            <w:tcW w:w="1525"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val="en-US" w:eastAsia="zh-CN" w:bidi="ar"/>
              </w:rPr>
              <w:t>980回风大巷、</w:t>
            </w:r>
          </w:p>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val="en-US" w:eastAsia="zh-CN" w:bidi="ar"/>
              </w:rPr>
              <w:t>980回风巷（里段）、1303机联巷</w:t>
            </w:r>
          </w:p>
        </w:tc>
        <w:tc>
          <w:tcPr>
            <w:tcW w:w="2850"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left"/>
              <w:textAlignment w:val="center"/>
              <w:rPr>
                <w:rFonts w:hint="eastAsia" w:cs="宋体"/>
                <w:kern w:val="0"/>
                <w:sz w:val="18"/>
                <w:szCs w:val="18"/>
                <w:lang w:val="en-US" w:eastAsia="zh-CN" w:bidi="ar"/>
              </w:rPr>
            </w:pPr>
          </w:p>
          <w:p>
            <w:pPr>
              <w:widowControl/>
              <w:ind w:firstLine="0" w:firstLineChars="0"/>
              <w:jc w:val="left"/>
              <w:textAlignment w:val="center"/>
              <w:rPr>
                <w:rFonts w:hint="eastAsia" w:cs="宋体"/>
                <w:kern w:val="0"/>
                <w:sz w:val="18"/>
                <w:szCs w:val="18"/>
                <w:lang w:val="en-US" w:eastAsia="zh-CN" w:bidi="ar"/>
              </w:rPr>
            </w:pPr>
            <w:r>
              <w:rPr>
                <w:rFonts w:hint="eastAsia" w:cs="宋体"/>
                <w:kern w:val="0"/>
                <w:sz w:val="18"/>
                <w:szCs w:val="18"/>
                <w:lang w:val="en-US" w:eastAsia="zh-CN" w:bidi="ar"/>
              </w:rPr>
              <w:t>电气设备故障可能出现电气伤人</w:t>
            </w:r>
          </w:p>
        </w:tc>
        <w:tc>
          <w:tcPr>
            <w:tcW w:w="636"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val="en-US" w:eastAsia="zh-CN" w:bidi="ar"/>
              </w:rPr>
              <w:t>电气</w:t>
            </w:r>
          </w:p>
        </w:tc>
        <w:tc>
          <w:tcPr>
            <w:tcW w:w="923"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p>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val="en-US" w:eastAsia="zh-CN" w:bidi="ar"/>
              </w:rPr>
              <w:t>1</w:t>
            </w:r>
          </w:p>
        </w:tc>
        <w:tc>
          <w:tcPr>
            <w:tcW w:w="826"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p>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val="en-US" w:eastAsia="zh-CN" w:bidi="ar"/>
              </w:rPr>
              <w:t>3</w:t>
            </w:r>
          </w:p>
        </w:tc>
        <w:tc>
          <w:tcPr>
            <w:tcW w:w="1062"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p>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val="en-US" w:eastAsia="zh-CN" w:bidi="ar"/>
              </w:rPr>
              <w:t>7</w:t>
            </w:r>
          </w:p>
        </w:tc>
        <w:tc>
          <w:tcPr>
            <w:tcW w:w="1062"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p>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val="en-US" w:eastAsia="zh-CN" w:bidi="ar"/>
              </w:rPr>
              <w:t>21</w:t>
            </w:r>
          </w:p>
        </w:tc>
        <w:tc>
          <w:tcPr>
            <w:tcW w:w="1058"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val="en-US" w:eastAsia="zh-CN" w:bidi="ar"/>
              </w:rPr>
              <w:t>低风险</w:t>
            </w:r>
          </w:p>
        </w:tc>
      </w:tr>
      <w:tr>
        <w:tblPrEx>
          <w:tblCellMar>
            <w:top w:w="0" w:type="dxa"/>
            <w:left w:w="108" w:type="dxa"/>
            <w:bottom w:w="0" w:type="dxa"/>
            <w:right w:w="108" w:type="dxa"/>
          </w:tblCellMar>
        </w:tblPrEx>
        <w:trPr>
          <w:trHeight w:val="583" w:hRule="atLeast"/>
          <w:jc w:val="center"/>
        </w:trPr>
        <w:tc>
          <w:tcPr>
            <w:tcW w:w="538"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left"/>
              <w:textAlignment w:val="center"/>
              <w:rPr>
                <w:rFonts w:hint="default" w:cs="宋体"/>
                <w:kern w:val="0"/>
                <w:sz w:val="18"/>
                <w:szCs w:val="18"/>
                <w:lang w:val="en-US" w:eastAsia="zh-CN" w:bidi="ar"/>
              </w:rPr>
            </w:pPr>
            <w:r>
              <w:rPr>
                <w:rFonts w:hint="eastAsia" w:cs="宋体"/>
                <w:kern w:val="0"/>
                <w:sz w:val="18"/>
                <w:szCs w:val="18"/>
                <w:lang w:val="en-US" w:eastAsia="zh-CN" w:bidi="ar"/>
              </w:rPr>
              <w:t>28</w:t>
            </w:r>
          </w:p>
        </w:tc>
        <w:tc>
          <w:tcPr>
            <w:tcW w:w="1525"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eastAsia="zh-CN" w:bidi="ar"/>
              </w:rPr>
              <w:t>1302机巷、风巷</w:t>
            </w:r>
          </w:p>
        </w:tc>
        <w:tc>
          <w:tcPr>
            <w:tcW w:w="2850"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left"/>
              <w:textAlignment w:val="center"/>
              <w:rPr>
                <w:rFonts w:hint="eastAsia" w:cs="宋体"/>
                <w:kern w:val="0"/>
                <w:sz w:val="18"/>
                <w:szCs w:val="18"/>
                <w:lang w:val="en-US" w:eastAsia="zh-CN" w:bidi="ar"/>
              </w:rPr>
            </w:pPr>
            <w:r>
              <w:rPr>
                <w:rFonts w:hint="eastAsia" w:cs="宋体"/>
                <w:kern w:val="0"/>
                <w:sz w:val="18"/>
                <w:szCs w:val="18"/>
                <w:lang w:eastAsia="zh-CN" w:bidi="ar"/>
              </w:rPr>
              <w:t>掘进迎头顶板破 碎，可能出现片 帮、冒顶。</w:t>
            </w:r>
          </w:p>
        </w:tc>
        <w:tc>
          <w:tcPr>
            <w:tcW w:w="636"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eastAsia="zh-CN" w:bidi="ar"/>
              </w:rPr>
            </w:pPr>
          </w:p>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eastAsia="zh-CN" w:bidi="ar"/>
              </w:rPr>
              <w:t>顶板</w:t>
            </w:r>
          </w:p>
        </w:tc>
        <w:tc>
          <w:tcPr>
            <w:tcW w:w="923"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eastAsia="zh-CN" w:bidi="ar"/>
              </w:rPr>
            </w:pPr>
          </w:p>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eastAsia="zh-CN" w:bidi="ar"/>
              </w:rPr>
              <w:t>6</w:t>
            </w:r>
          </w:p>
        </w:tc>
        <w:tc>
          <w:tcPr>
            <w:tcW w:w="826"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eastAsia="zh-CN" w:bidi="ar"/>
              </w:rPr>
            </w:pPr>
          </w:p>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eastAsia="zh-CN" w:bidi="ar"/>
              </w:rPr>
              <w:t>6</w:t>
            </w:r>
          </w:p>
        </w:tc>
        <w:tc>
          <w:tcPr>
            <w:tcW w:w="1062"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eastAsia="zh-CN" w:bidi="ar"/>
              </w:rPr>
            </w:pPr>
          </w:p>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eastAsia="zh-CN" w:bidi="ar"/>
              </w:rPr>
              <w:t>6</w:t>
            </w:r>
          </w:p>
        </w:tc>
        <w:tc>
          <w:tcPr>
            <w:tcW w:w="1062"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eastAsia="zh-CN" w:bidi="ar"/>
              </w:rPr>
            </w:pPr>
          </w:p>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eastAsia="zh-CN" w:bidi="ar"/>
              </w:rPr>
              <w:t>216</w:t>
            </w:r>
          </w:p>
        </w:tc>
        <w:tc>
          <w:tcPr>
            <w:tcW w:w="1058"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eastAsia="zh-CN" w:bidi="ar"/>
              </w:rPr>
              <w:t>较大风险</w:t>
            </w:r>
          </w:p>
        </w:tc>
      </w:tr>
      <w:tr>
        <w:tblPrEx>
          <w:tblCellMar>
            <w:top w:w="0" w:type="dxa"/>
            <w:left w:w="108" w:type="dxa"/>
            <w:bottom w:w="0" w:type="dxa"/>
            <w:right w:w="108" w:type="dxa"/>
          </w:tblCellMar>
        </w:tblPrEx>
        <w:trPr>
          <w:trHeight w:val="629" w:hRule="atLeast"/>
          <w:jc w:val="center"/>
        </w:trPr>
        <w:tc>
          <w:tcPr>
            <w:tcW w:w="538"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left"/>
              <w:textAlignment w:val="center"/>
              <w:rPr>
                <w:rFonts w:hint="default" w:cs="宋体"/>
                <w:kern w:val="0"/>
                <w:sz w:val="18"/>
                <w:szCs w:val="18"/>
                <w:lang w:val="en-US" w:eastAsia="zh-CN" w:bidi="ar"/>
              </w:rPr>
            </w:pPr>
            <w:r>
              <w:rPr>
                <w:rFonts w:hint="eastAsia" w:cs="宋体"/>
                <w:kern w:val="0"/>
                <w:sz w:val="18"/>
                <w:szCs w:val="18"/>
                <w:lang w:val="en-US" w:eastAsia="zh-CN" w:bidi="ar"/>
              </w:rPr>
              <w:t>29</w:t>
            </w:r>
          </w:p>
        </w:tc>
        <w:tc>
          <w:tcPr>
            <w:tcW w:w="1525"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eastAsia="zh-CN" w:bidi="ar"/>
              </w:rPr>
              <w:t>1302机巷、风巷</w:t>
            </w:r>
          </w:p>
        </w:tc>
        <w:tc>
          <w:tcPr>
            <w:tcW w:w="2850"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left"/>
              <w:textAlignment w:val="center"/>
              <w:rPr>
                <w:rFonts w:hint="eastAsia" w:cs="宋体"/>
                <w:kern w:val="0"/>
                <w:sz w:val="18"/>
                <w:szCs w:val="18"/>
                <w:lang w:val="en-US" w:eastAsia="zh-CN" w:bidi="ar"/>
              </w:rPr>
            </w:pPr>
            <w:r>
              <w:rPr>
                <w:rFonts w:hint="eastAsia" w:cs="宋体"/>
                <w:kern w:val="0"/>
                <w:sz w:val="18"/>
                <w:szCs w:val="18"/>
                <w:lang w:eastAsia="zh-CN" w:bidi="ar"/>
              </w:rPr>
              <w:t>运输提升可能发 生断绳、跑车。</w:t>
            </w:r>
          </w:p>
        </w:tc>
        <w:tc>
          <w:tcPr>
            <w:tcW w:w="636"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eastAsia="zh-CN" w:bidi="ar"/>
              </w:rPr>
              <w:t>提升 运输</w:t>
            </w:r>
          </w:p>
        </w:tc>
        <w:tc>
          <w:tcPr>
            <w:tcW w:w="923"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eastAsia="zh-CN" w:bidi="ar"/>
              </w:rPr>
              <w:t>1</w:t>
            </w:r>
          </w:p>
        </w:tc>
        <w:tc>
          <w:tcPr>
            <w:tcW w:w="826"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eastAsia="zh-CN" w:bidi="ar"/>
              </w:rPr>
              <w:t>6</w:t>
            </w:r>
          </w:p>
        </w:tc>
        <w:tc>
          <w:tcPr>
            <w:tcW w:w="1062"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eastAsia="zh-CN" w:bidi="ar"/>
              </w:rPr>
              <w:t>15</w:t>
            </w:r>
          </w:p>
        </w:tc>
        <w:tc>
          <w:tcPr>
            <w:tcW w:w="1062"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eastAsia="zh-CN" w:bidi="ar"/>
              </w:rPr>
              <w:t>90</w:t>
            </w:r>
          </w:p>
        </w:tc>
        <w:tc>
          <w:tcPr>
            <w:tcW w:w="1058"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eastAsia="zh-CN" w:bidi="ar"/>
              </w:rPr>
            </w:pPr>
            <w:r>
              <w:rPr>
                <w:rFonts w:hint="eastAsia" w:cs="宋体"/>
                <w:kern w:val="0"/>
                <w:sz w:val="18"/>
                <w:szCs w:val="18"/>
                <w:lang w:eastAsia="zh-CN" w:bidi="ar"/>
              </w:rPr>
              <w:t>一般</w:t>
            </w:r>
          </w:p>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eastAsia="zh-CN" w:bidi="ar"/>
              </w:rPr>
              <w:t>风险</w:t>
            </w:r>
          </w:p>
        </w:tc>
      </w:tr>
      <w:tr>
        <w:tblPrEx>
          <w:tblCellMar>
            <w:top w:w="0" w:type="dxa"/>
            <w:left w:w="108" w:type="dxa"/>
            <w:bottom w:w="0" w:type="dxa"/>
            <w:right w:w="108" w:type="dxa"/>
          </w:tblCellMar>
        </w:tblPrEx>
        <w:trPr>
          <w:trHeight w:val="736" w:hRule="atLeast"/>
          <w:jc w:val="center"/>
        </w:trPr>
        <w:tc>
          <w:tcPr>
            <w:tcW w:w="538"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both"/>
              <w:rPr>
                <w:rFonts w:hint="default" w:cs="宋体"/>
                <w:color w:val="000000"/>
                <w:kern w:val="0"/>
                <w:sz w:val="21"/>
                <w:szCs w:val="21"/>
                <w:lang w:val="en-US" w:eastAsia="zh-CN"/>
              </w:rPr>
            </w:pPr>
            <w:r>
              <w:rPr>
                <w:rFonts w:hint="eastAsia" w:cs="宋体"/>
                <w:color w:val="000000"/>
                <w:kern w:val="0"/>
                <w:sz w:val="21"/>
                <w:szCs w:val="21"/>
                <w:lang w:val="en-US" w:eastAsia="zh-CN"/>
              </w:rPr>
              <w:t>30</w:t>
            </w:r>
          </w:p>
        </w:tc>
        <w:tc>
          <w:tcPr>
            <w:tcW w:w="1525"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eastAsia="zh-CN" w:bidi="ar"/>
              </w:rPr>
              <w:t>1302机巷、风巷</w:t>
            </w:r>
          </w:p>
        </w:tc>
        <w:tc>
          <w:tcPr>
            <w:tcW w:w="2850"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left"/>
              <w:textAlignment w:val="center"/>
              <w:rPr>
                <w:rFonts w:hint="eastAsia" w:cs="宋体"/>
                <w:kern w:val="0"/>
                <w:sz w:val="18"/>
                <w:szCs w:val="18"/>
                <w:lang w:val="en-US" w:eastAsia="zh-CN" w:bidi="ar"/>
              </w:rPr>
            </w:pPr>
            <w:r>
              <w:rPr>
                <w:rFonts w:hint="eastAsia" w:cs="宋体"/>
                <w:kern w:val="0"/>
                <w:sz w:val="18"/>
                <w:szCs w:val="18"/>
                <w:lang w:eastAsia="zh-CN" w:bidi="ar"/>
              </w:rPr>
              <w:t>前方煤层突然变厚，造成瓦斯涌出现象。</w:t>
            </w:r>
          </w:p>
        </w:tc>
        <w:tc>
          <w:tcPr>
            <w:tcW w:w="636"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eastAsia="zh-CN" w:bidi="ar"/>
              </w:rPr>
            </w:pPr>
          </w:p>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eastAsia="zh-CN" w:bidi="ar"/>
              </w:rPr>
              <w:t>瓦斯</w:t>
            </w:r>
          </w:p>
        </w:tc>
        <w:tc>
          <w:tcPr>
            <w:tcW w:w="923"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eastAsia="zh-CN" w:bidi="ar"/>
              </w:rPr>
              <w:t>1</w:t>
            </w:r>
          </w:p>
        </w:tc>
        <w:tc>
          <w:tcPr>
            <w:tcW w:w="826"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eastAsia="zh-CN" w:bidi="ar"/>
              </w:rPr>
              <w:t>6</w:t>
            </w:r>
          </w:p>
        </w:tc>
        <w:tc>
          <w:tcPr>
            <w:tcW w:w="1062"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eastAsia="zh-CN" w:bidi="ar"/>
              </w:rPr>
              <w:t>15</w:t>
            </w:r>
          </w:p>
        </w:tc>
        <w:tc>
          <w:tcPr>
            <w:tcW w:w="1062"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eastAsia="zh-CN" w:bidi="ar"/>
              </w:rPr>
              <w:t>90</w:t>
            </w:r>
          </w:p>
        </w:tc>
        <w:tc>
          <w:tcPr>
            <w:tcW w:w="1058"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eastAsia="zh-CN" w:bidi="ar"/>
              </w:rPr>
            </w:pPr>
            <w:r>
              <w:rPr>
                <w:rFonts w:hint="eastAsia" w:cs="宋体"/>
                <w:kern w:val="0"/>
                <w:sz w:val="18"/>
                <w:szCs w:val="18"/>
                <w:lang w:eastAsia="zh-CN" w:bidi="ar"/>
              </w:rPr>
              <w:t>一般</w:t>
            </w:r>
          </w:p>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eastAsia="zh-CN" w:bidi="ar"/>
              </w:rPr>
              <w:t>风险</w:t>
            </w:r>
          </w:p>
        </w:tc>
      </w:tr>
      <w:tr>
        <w:tblPrEx>
          <w:tblCellMar>
            <w:top w:w="0" w:type="dxa"/>
            <w:left w:w="108" w:type="dxa"/>
            <w:bottom w:w="0" w:type="dxa"/>
            <w:right w:w="108" w:type="dxa"/>
          </w:tblCellMar>
        </w:tblPrEx>
        <w:trPr>
          <w:trHeight w:val="599" w:hRule="atLeast"/>
          <w:jc w:val="center"/>
        </w:trPr>
        <w:tc>
          <w:tcPr>
            <w:tcW w:w="538"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both"/>
              <w:rPr>
                <w:rFonts w:hint="default" w:cs="宋体"/>
                <w:color w:val="000000"/>
                <w:kern w:val="0"/>
                <w:sz w:val="21"/>
                <w:szCs w:val="21"/>
                <w:lang w:val="en-US" w:eastAsia="zh-CN"/>
              </w:rPr>
            </w:pPr>
            <w:r>
              <w:rPr>
                <w:rFonts w:hint="eastAsia" w:cs="宋体"/>
                <w:color w:val="000000"/>
                <w:kern w:val="0"/>
                <w:sz w:val="21"/>
                <w:szCs w:val="21"/>
                <w:lang w:val="en-US" w:eastAsia="zh-CN"/>
              </w:rPr>
              <w:t>31</w:t>
            </w:r>
          </w:p>
        </w:tc>
        <w:tc>
          <w:tcPr>
            <w:tcW w:w="1525"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eastAsia="zh-CN" w:bidi="ar"/>
              </w:rPr>
              <w:t>1302机巷、风巷</w:t>
            </w:r>
          </w:p>
        </w:tc>
        <w:tc>
          <w:tcPr>
            <w:tcW w:w="2850"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left"/>
              <w:textAlignment w:val="center"/>
              <w:rPr>
                <w:rFonts w:hint="eastAsia" w:cs="宋体"/>
                <w:kern w:val="0"/>
                <w:sz w:val="18"/>
                <w:szCs w:val="18"/>
                <w:lang w:val="en-US" w:eastAsia="zh-CN" w:bidi="ar"/>
              </w:rPr>
            </w:pPr>
            <w:r>
              <w:rPr>
                <w:rFonts w:hint="eastAsia" w:cs="宋体"/>
                <w:kern w:val="0"/>
                <w:sz w:val="18"/>
                <w:szCs w:val="18"/>
                <w:lang w:eastAsia="zh-CN" w:bidi="ar"/>
              </w:rPr>
              <w:t>掘进机作业可能 出现机械伤人</w:t>
            </w:r>
          </w:p>
        </w:tc>
        <w:tc>
          <w:tcPr>
            <w:tcW w:w="636"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eastAsia="zh-CN" w:bidi="ar"/>
              </w:rPr>
            </w:pPr>
          </w:p>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eastAsia="zh-CN" w:bidi="ar"/>
              </w:rPr>
              <w:t>机械</w:t>
            </w:r>
          </w:p>
        </w:tc>
        <w:tc>
          <w:tcPr>
            <w:tcW w:w="923"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eastAsia="zh-CN" w:bidi="ar"/>
              </w:rPr>
              <w:t>1</w:t>
            </w:r>
          </w:p>
        </w:tc>
        <w:tc>
          <w:tcPr>
            <w:tcW w:w="826"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eastAsia="zh-CN" w:bidi="ar"/>
              </w:rPr>
              <w:t>6</w:t>
            </w:r>
          </w:p>
        </w:tc>
        <w:tc>
          <w:tcPr>
            <w:tcW w:w="1062"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eastAsia="zh-CN" w:bidi="ar"/>
              </w:rPr>
              <w:t>15</w:t>
            </w:r>
          </w:p>
        </w:tc>
        <w:tc>
          <w:tcPr>
            <w:tcW w:w="1062"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eastAsia="zh-CN" w:bidi="ar"/>
              </w:rPr>
              <w:t>90</w:t>
            </w:r>
          </w:p>
        </w:tc>
        <w:tc>
          <w:tcPr>
            <w:tcW w:w="1058"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eastAsia="zh-CN" w:bidi="ar"/>
              </w:rPr>
            </w:pPr>
            <w:r>
              <w:rPr>
                <w:rFonts w:hint="eastAsia" w:cs="宋体"/>
                <w:kern w:val="0"/>
                <w:sz w:val="18"/>
                <w:szCs w:val="18"/>
                <w:lang w:eastAsia="zh-CN" w:bidi="ar"/>
              </w:rPr>
              <w:t>一般</w:t>
            </w:r>
          </w:p>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eastAsia="zh-CN" w:bidi="ar"/>
              </w:rPr>
              <w:t>风险</w:t>
            </w:r>
          </w:p>
        </w:tc>
      </w:tr>
      <w:tr>
        <w:tblPrEx>
          <w:tblCellMar>
            <w:top w:w="0" w:type="dxa"/>
            <w:left w:w="108" w:type="dxa"/>
            <w:bottom w:w="0" w:type="dxa"/>
            <w:right w:w="108" w:type="dxa"/>
          </w:tblCellMar>
        </w:tblPrEx>
        <w:trPr>
          <w:trHeight w:val="754" w:hRule="atLeast"/>
          <w:jc w:val="center"/>
        </w:trPr>
        <w:tc>
          <w:tcPr>
            <w:tcW w:w="538"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both"/>
              <w:rPr>
                <w:rFonts w:hint="default" w:cs="宋体"/>
                <w:color w:val="000000"/>
                <w:kern w:val="0"/>
                <w:sz w:val="21"/>
                <w:szCs w:val="21"/>
                <w:lang w:val="en-US" w:eastAsia="zh-CN"/>
              </w:rPr>
            </w:pPr>
            <w:r>
              <w:rPr>
                <w:rFonts w:hint="eastAsia" w:cs="宋体"/>
                <w:color w:val="000000"/>
                <w:kern w:val="0"/>
                <w:sz w:val="21"/>
                <w:szCs w:val="21"/>
                <w:lang w:val="en-US" w:eastAsia="zh-CN"/>
              </w:rPr>
              <w:t>32</w:t>
            </w:r>
          </w:p>
        </w:tc>
        <w:tc>
          <w:tcPr>
            <w:tcW w:w="1525"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eastAsia="zh-CN" w:bidi="ar"/>
              </w:rPr>
              <w:t>1302机巷、风巷</w:t>
            </w:r>
          </w:p>
        </w:tc>
        <w:tc>
          <w:tcPr>
            <w:tcW w:w="2850"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left"/>
              <w:textAlignment w:val="center"/>
              <w:rPr>
                <w:rFonts w:hint="eastAsia" w:cs="宋体"/>
                <w:kern w:val="0"/>
                <w:sz w:val="18"/>
                <w:szCs w:val="18"/>
                <w:lang w:val="en-US" w:eastAsia="zh-CN" w:bidi="ar"/>
              </w:rPr>
            </w:pPr>
            <w:r>
              <w:rPr>
                <w:rFonts w:hint="eastAsia" w:cs="宋体"/>
                <w:kern w:val="0"/>
                <w:sz w:val="18"/>
                <w:szCs w:val="18"/>
                <w:lang w:eastAsia="zh-CN" w:bidi="ar"/>
              </w:rPr>
              <w:t>掘进作业过程中 煤尘飞扬，对人 体健康造成危害</w:t>
            </w:r>
          </w:p>
        </w:tc>
        <w:tc>
          <w:tcPr>
            <w:tcW w:w="636"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eastAsia="zh-CN" w:bidi="ar"/>
              </w:rPr>
            </w:pPr>
            <w:r>
              <w:rPr>
                <w:rFonts w:hint="eastAsia" w:cs="宋体"/>
                <w:kern w:val="0"/>
                <w:sz w:val="18"/>
                <w:szCs w:val="18"/>
                <w:lang w:eastAsia="zh-CN" w:bidi="ar"/>
              </w:rPr>
              <w:t>职业</w:t>
            </w:r>
          </w:p>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eastAsia="zh-CN" w:bidi="ar"/>
              </w:rPr>
              <w:t>危害</w:t>
            </w:r>
          </w:p>
        </w:tc>
        <w:tc>
          <w:tcPr>
            <w:tcW w:w="923"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eastAsia="zh-CN" w:bidi="ar"/>
              </w:rPr>
            </w:pPr>
          </w:p>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eastAsia="zh-CN" w:bidi="ar"/>
              </w:rPr>
              <w:t>1</w:t>
            </w:r>
          </w:p>
        </w:tc>
        <w:tc>
          <w:tcPr>
            <w:tcW w:w="826"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eastAsia="zh-CN" w:bidi="ar"/>
              </w:rPr>
            </w:pPr>
          </w:p>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eastAsia="zh-CN" w:bidi="ar"/>
              </w:rPr>
              <w:t>2</w:t>
            </w:r>
          </w:p>
        </w:tc>
        <w:tc>
          <w:tcPr>
            <w:tcW w:w="1062"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eastAsia="zh-CN" w:bidi="ar"/>
              </w:rPr>
            </w:pPr>
          </w:p>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eastAsia="zh-CN" w:bidi="ar"/>
              </w:rPr>
              <w:t>15</w:t>
            </w:r>
          </w:p>
        </w:tc>
        <w:tc>
          <w:tcPr>
            <w:tcW w:w="1062"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eastAsia="zh-CN" w:bidi="ar"/>
              </w:rPr>
            </w:pPr>
          </w:p>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eastAsia="zh-CN" w:bidi="ar"/>
              </w:rPr>
              <w:t>30</w:t>
            </w:r>
          </w:p>
        </w:tc>
        <w:tc>
          <w:tcPr>
            <w:tcW w:w="1058"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eastAsia="zh-CN" w:bidi="ar"/>
              </w:rPr>
            </w:pPr>
            <w:r>
              <w:rPr>
                <w:rFonts w:hint="eastAsia" w:cs="宋体"/>
                <w:kern w:val="0"/>
                <w:sz w:val="18"/>
                <w:szCs w:val="18"/>
                <w:lang w:eastAsia="zh-CN" w:bidi="ar"/>
              </w:rPr>
              <w:t>低风</w:t>
            </w:r>
          </w:p>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eastAsia="zh-CN" w:bidi="ar"/>
              </w:rPr>
              <w:t>险</w:t>
            </w:r>
          </w:p>
        </w:tc>
      </w:tr>
      <w:tr>
        <w:tblPrEx>
          <w:tblCellMar>
            <w:top w:w="0" w:type="dxa"/>
            <w:left w:w="108" w:type="dxa"/>
            <w:bottom w:w="0" w:type="dxa"/>
            <w:right w:w="108" w:type="dxa"/>
          </w:tblCellMar>
        </w:tblPrEx>
        <w:trPr>
          <w:trHeight w:val="636" w:hRule="atLeast"/>
          <w:jc w:val="center"/>
        </w:trPr>
        <w:tc>
          <w:tcPr>
            <w:tcW w:w="538"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both"/>
              <w:rPr>
                <w:rFonts w:hint="default" w:cs="宋体"/>
                <w:color w:val="000000"/>
                <w:kern w:val="0"/>
                <w:sz w:val="21"/>
                <w:szCs w:val="21"/>
                <w:lang w:val="en-US" w:eastAsia="zh-CN"/>
              </w:rPr>
            </w:pPr>
            <w:r>
              <w:rPr>
                <w:rFonts w:hint="eastAsia" w:cs="宋体"/>
                <w:color w:val="000000"/>
                <w:kern w:val="0"/>
                <w:sz w:val="21"/>
                <w:szCs w:val="21"/>
                <w:lang w:val="en-US" w:eastAsia="zh-CN"/>
              </w:rPr>
              <w:t>33</w:t>
            </w:r>
          </w:p>
        </w:tc>
        <w:tc>
          <w:tcPr>
            <w:tcW w:w="1525"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eastAsia="zh-CN" w:bidi="ar"/>
              </w:rPr>
              <w:t>1302机巷、风巷</w:t>
            </w:r>
          </w:p>
        </w:tc>
        <w:tc>
          <w:tcPr>
            <w:tcW w:w="2850"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left"/>
              <w:textAlignment w:val="center"/>
              <w:rPr>
                <w:rFonts w:hint="eastAsia" w:cs="宋体"/>
                <w:kern w:val="0"/>
                <w:sz w:val="18"/>
                <w:szCs w:val="18"/>
                <w:lang w:val="en-US" w:eastAsia="zh-CN" w:bidi="ar"/>
              </w:rPr>
            </w:pPr>
            <w:r>
              <w:rPr>
                <w:rFonts w:hint="eastAsia" w:cs="宋体"/>
                <w:kern w:val="0"/>
                <w:sz w:val="18"/>
                <w:szCs w:val="18"/>
                <w:lang w:eastAsia="zh-CN" w:bidi="ar"/>
              </w:rPr>
              <w:t>皮带运行中可能 造成机械伤人</w:t>
            </w:r>
          </w:p>
        </w:tc>
        <w:tc>
          <w:tcPr>
            <w:tcW w:w="636"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eastAsia="zh-CN" w:bidi="ar"/>
              </w:rPr>
              <w:t>机械</w:t>
            </w:r>
          </w:p>
        </w:tc>
        <w:tc>
          <w:tcPr>
            <w:tcW w:w="923"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eastAsia="zh-CN" w:bidi="ar"/>
              </w:rPr>
              <w:t>1</w:t>
            </w:r>
          </w:p>
        </w:tc>
        <w:tc>
          <w:tcPr>
            <w:tcW w:w="826"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eastAsia="zh-CN" w:bidi="ar"/>
              </w:rPr>
              <w:t>6</w:t>
            </w:r>
          </w:p>
        </w:tc>
        <w:tc>
          <w:tcPr>
            <w:tcW w:w="1062"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eastAsia="zh-CN" w:bidi="ar"/>
              </w:rPr>
              <w:t>15</w:t>
            </w:r>
          </w:p>
        </w:tc>
        <w:tc>
          <w:tcPr>
            <w:tcW w:w="1062"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eastAsia="zh-CN" w:bidi="ar"/>
              </w:rPr>
              <w:t>90</w:t>
            </w:r>
          </w:p>
        </w:tc>
        <w:tc>
          <w:tcPr>
            <w:tcW w:w="1058"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eastAsia="zh-CN" w:bidi="ar"/>
              </w:rPr>
            </w:pPr>
            <w:r>
              <w:rPr>
                <w:rFonts w:hint="eastAsia" w:cs="宋体"/>
                <w:kern w:val="0"/>
                <w:sz w:val="18"/>
                <w:szCs w:val="18"/>
                <w:lang w:eastAsia="zh-CN" w:bidi="ar"/>
              </w:rPr>
              <w:t>一般</w:t>
            </w:r>
          </w:p>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eastAsia="zh-CN" w:bidi="ar"/>
              </w:rPr>
              <w:t>风险</w:t>
            </w:r>
          </w:p>
        </w:tc>
      </w:tr>
      <w:tr>
        <w:tblPrEx>
          <w:tblCellMar>
            <w:top w:w="0" w:type="dxa"/>
            <w:left w:w="108" w:type="dxa"/>
            <w:bottom w:w="0" w:type="dxa"/>
            <w:right w:w="108" w:type="dxa"/>
          </w:tblCellMar>
        </w:tblPrEx>
        <w:trPr>
          <w:trHeight w:val="624" w:hRule="atLeast"/>
          <w:jc w:val="center"/>
        </w:trPr>
        <w:tc>
          <w:tcPr>
            <w:tcW w:w="538"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hint="default" w:ascii="宋体" w:hAnsi="宋体" w:cs="宋体"/>
                <w:color w:val="000000"/>
                <w:kern w:val="0"/>
                <w:sz w:val="21"/>
                <w:szCs w:val="21"/>
                <w:lang w:val="en-US" w:eastAsia="zh-CN"/>
              </w:rPr>
            </w:pPr>
            <w:r>
              <w:rPr>
                <w:rFonts w:hint="eastAsia" w:cs="宋体"/>
                <w:color w:val="000000"/>
                <w:kern w:val="0"/>
                <w:sz w:val="21"/>
                <w:szCs w:val="21"/>
                <w:lang w:val="en-US" w:eastAsia="zh-CN"/>
              </w:rPr>
              <w:t>34</w:t>
            </w:r>
          </w:p>
        </w:tc>
        <w:tc>
          <w:tcPr>
            <w:tcW w:w="1525"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eastAsia="zh-CN" w:bidi="ar"/>
              </w:rPr>
              <w:t>1302机巷、风巷</w:t>
            </w:r>
          </w:p>
        </w:tc>
        <w:tc>
          <w:tcPr>
            <w:tcW w:w="2850"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left"/>
              <w:textAlignment w:val="center"/>
              <w:rPr>
                <w:rFonts w:hint="eastAsia" w:cs="宋体"/>
                <w:kern w:val="0"/>
                <w:sz w:val="18"/>
                <w:szCs w:val="18"/>
                <w:lang w:val="en-US" w:eastAsia="zh-CN" w:bidi="ar"/>
              </w:rPr>
            </w:pPr>
            <w:r>
              <w:rPr>
                <w:rFonts w:hint="eastAsia" w:cs="宋体"/>
                <w:kern w:val="0"/>
                <w:sz w:val="18"/>
                <w:szCs w:val="18"/>
                <w:lang w:eastAsia="zh-CN" w:bidi="ar"/>
              </w:rPr>
              <w:t>电气设备故障可 能出现电气伤人</w:t>
            </w:r>
          </w:p>
        </w:tc>
        <w:tc>
          <w:tcPr>
            <w:tcW w:w="636"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eastAsia="zh-CN" w:bidi="ar"/>
              </w:rPr>
              <w:t>机电</w:t>
            </w:r>
          </w:p>
        </w:tc>
        <w:tc>
          <w:tcPr>
            <w:tcW w:w="923"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eastAsia="zh-CN" w:bidi="ar"/>
              </w:rPr>
              <w:t>1</w:t>
            </w:r>
          </w:p>
        </w:tc>
        <w:tc>
          <w:tcPr>
            <w:tcW w:w="826"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eastAsia="zh-CN" w:bidi="ar"/>
              </w:rPr>
              <w:t>6</w:t>
            </w:r>
          </w:p>
        </w:tc>
        <w:tc>
          <w:tcPr>
            <w:tcW w:w="1062"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eastAsia="zh-CN" w:bidi="ar"/>
              </w:rPr>
              <w:t>15</w:t>
            </w:r>
          </w:p>
        </w:tc>
        <w:tc>
          <w:tcPr>
            <w:tcW w:w="1062"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eastAsia="zh-CN" w:bidi="ar"/>
              </w:rPr>
              <w:t>90</w:t>
            </w:r>
          </w:p>
        </w:tc>
        <w:tc>
          <w:tcPr>
            <w:tcW w:w="1058"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eastAsia="zh-CN" w:bidi="ar"/>
              </w:rPr>
            </w:pPr>
            <w:r>
              <w:rPr>
                <w:rFonts w:hint="eastAsia" w:cs="宋体"/>
                <w:kern w:val="0"/>
                <w:sz w:val="18"/>
                <w:szCs w:val="18"/>
                <w:lang w:eastAsia="zh-CN" w:bidi="ar"/>
              </w:rPr>
              <w:t>一般</w:t>
            </w:r>
          </w:p>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eastAsia="zh-CN" w:bidi="ar"/>
              </w:rPr>
              <w:t>风险</w:t>
            </w:r>
          </w:p>
        </w:tc>
      </w:tr>
      <w:tr>
        <w:tblPrEx>
          <w:tblCellMar>
            <w:top w:w="0" w:type="dxa"/>
            <w:left w:w="108" w:type="dxa"/>
            <w:bottom w:w="0" w:type="dxa"/>
            <w:right w:w="108" w:type="dxa"/>
          </w:tblCellMar>
        </w:tblPrEx>
        <w:trPr>
          <w:trHeight w:val="624" w:hRule="atLeast"/>
          <w:jc w:val="center"/>
        </w:trPr>
        <w:tc>
          <w:tcPr>
            <w:tcW w:w="538"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hint="default" w:cs="宋体"/>
                <w:color w:val="000000"/>
                <w:kern w:val="0"/>
                <w:sz w:val="21"/>
                <w:szCs w:val="21"/>
                <w:lang w:val="en-US" w:eastAsia="zh-CN"/>
              </w:rPr>
            </w:pPr>
            <w:r>
              <w:rPr>
                <w:rFonts w:hint="eastAsia" w:cs="宋体"/>
                <w:color w:val="000000"/>
                <w:kern w:val="0"/>
                <w:sz w:val="21"/>
                <w:szCs w:val="21"/>
                <w:lang w:val="en-US" w:eastAsia="zh-CN"/>
              </w:rPr>
              <w:t>35</w:t>
            </w:r>
          </w:p>
        </w:tc>
        <w:tc>
          <w:tcPr>
            <w:tcW w:w="1525"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val="en-US" w:eastAsia="zh-CN" w:bidi="ar"/>
              </w:rPr>
              <w:t>110kV变电所</w:t>
            </w:r>
          </w:p>
        </w:tc>
        <w:tc>
          <w:tcPr>
            <w:tcW w:w="2850"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left"/>
              <w:textAlignment w:val="center"/>
              <w:rPr>
                <w:rFonts w:hint="eastAsia" w:cs="宋体"/>
                <w:kern w:val="0"/>
                <w:sz w:val="18"/>
                <w:szCs w:val="18"/>
                <w:lang w:val="en-US" w:eastAsia="zh-CN" w:bidi="ar"/>
              </w:rPr>
            </w:pPr>
            <w:r>
              <w:rPr>
                <w:rFonts w:hint="eastAsia" w:cs="宋体"/>
                <w:kern w:val="0"/>
                <w:sz w:val="18"/>
                <w:szCs w:val="18"/>
                <w:lang w:val="en-US" w:eastAsia="zh-CN" w:bidi="ar"/>
              </w:rPr>
              <w:t>高压电缆、电气设备漏地和短路继电保护不可靠拒动或越级跳闸误送（断）电应急处置不到位等可能造成矿井大面积停电事故，造成因通风设施停电引起井下瓦斯积聚、因提人设备停电引起猛烈停车等事故，造成人员伤亡。</w:t>
            </w:r>
          </w:p>
        </w:tc>
        <w:tc>
          <w:tcPr>
            <w:tcW w:w="636"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val="en-US" w:eastAsia="zh-CN" w:bidi="ar"/>
              </w:rPr>
              <w:t>供电</w:t>
            </w:r>
          </w:p>
        </w:tc>
        <w:tc>
          <w:tcPr>
            <w:tcW w:w="923"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val="en-US" w:eastAsia="zh-CN" w:bidi="ar"/>
              </w:rPr>
              <w:t>0.5</w:t>
            </w:r>
          </w:p>
        </w:tc>
        <w:tc>
          <w:tcPr>
            <w:tcW w:w="826"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val="en-US" w:eastAsia="zh-CN" w:bidi="ar"/>
              </w:rPr>
              <w:t>10</w:t>
            </w:r>
          </w:p>
        </w:tc>
        <w:tc>
          <w:tcPr>
            <w:tcW w:w="1062"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val="en-US" w:eastAsia="zh-CN" w:bidi="ar"/>
              </w:rPr>
              <w:t>100</w:t>
            </w:r>
          </w:p>
        </w:tc>
        <w:tc>
          <w:tcPr>
            <w:tcW w:w="1062"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val="en-US" w:eastAsia="zh-CN" w:bidi="ar"/>
              </w:rPr>
              <w:t>500</w:t>
            </w:r>
          </w:p>
        </w:tc>
        <w:tc>
          <w:tcPr>
            <w:tcW w:w="1058"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val="en-US" w:eastAsia="zh-CN" w:bidi="ar"/>
              </w:rPr>
              <w:t>重大风险</w:t>
            </w:r>
          </w:p>
        </w:tc>
      </w:tr>
      <w:tr>
        <w:tblPrEx>
          <w:tblCellMar>
            <w:top w:w="0" w:type="dxa"/>
            <w:left w:w="108" w:type="dxa"/>
            <w:bottom w:w="0" w:type="dxa"/>
            <w:right w:w="108" w:type="dxa"/>
          </w:tblCellMar>
        </w:tblPrEx>
        <w:trPr>
          <w:trHeight w:val="624" w:hRule="atLeast"/>
          <w:jc w:val="center"/>
        </w:trPr>
        <w:tc>
          <w:tcPr>
            <w:tcW w:w="538"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hint="default" w:cs="宋体"/>
                <w:color w:val="000000"/>
                <w:kern w:val="0"/>
                <w:sz w:val="21"/>
                <w:szCs w:val="21"/>
                <w:lang w:val="en-US" w:eastAsia="zh-CN"/>
              </w:rPr>
            </w:pPr>
            <w:r>
              <w:rPr>
                <w:rFonts w:hint="eastAsia" w:cs="宋体"/>
                <w:color w:val="000000"/>
                <w:kern w:val="0"/>
                <w:sz w:val="21"/>
                <w:szCs w:val="21"/>
                <w:lang w:val="en-US" w:eastAsia="zh-CN"/>
              </w:rPr>
              <w:t>36</w:t>
            </w:r>
          </w:p>
        </w:tc>
        <w:tc>
          <w:tcPr>
            <w:tcW w:w="1525"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val="en-US" w:eastAsia="zh-CN" w:bidi="ar"/>
              </w:rPr>
              <w:t>副井提升机</w:t>
            </w:r>
          </w:p>
        </w:tc>
        <w:tc>
          <w:tcPr>
            <w:tcW w:w="2850"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left"/>
              <w:textAlignment w:val="center"/>
              <w:rPr>
                <w:rFonts w:hint="eastAsia" w:cs="宋体"/>
                <w:kern w:val="0"/>
                <w:sz w:val="18"/>
                <w:szCs w:val="18"/>
                <w:lang w:val="en-US" w:eastAsia="zh-CN" w:bidi="ar"/>
              </w:rPr>
            </w:pPr>
            <w:r>
              <w:rPr>
                <w:rFonts w:hint="eastAsia" w:cs="宋体"/>
                <w:kern w:val="0"/>
                <w:sz w:val="18"/>
                <w:szCs w:val="18"/>
                <w:lang w:val="en-US" w:eastAsia="zh-CN" w:bidi="ar"/>
              </w:rPr>
              <w:t>副井井筒或提升机房设备发生故障，造成设备损坏，提升机猛烈停车，可能造成断绳、过卷、井筒坠物等事故造成人员伤亡，井口烧焊有引发火灾风险。</w:t>
            </w:r>
          </w:p>
        </w:tc>
        <w:tc>
          <w:tcPr>
            <w:tcW w:w="636"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val="en-US" w:eastAsia="zh-CN" w:bidi="ar"/>
              </w:rPr>
              <w:t>提升</w:t>
            </w:r>
          </w:p>
        </w:tc>
        <w:tc>
          <w:tcPr>
            <w:tcW w:w="923"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val="en-US" w:eastAsia="zh-CN" w:bidi="ar"/>
              </w:rPr>
              <w:t>1</w:t>
            </w:r>
          </w:p>
        </w:tc>
        <w:tc>
          <w:tcPr>
            <w:tcW w:w="826"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val="en-US" w:eastAsia="zh-CN" w:bidi="ar"/>
              </w:rPr>
              <w:t>6</w:t>
            </w:r>
          </w:p>
        </w:tc>
        <w:tc>
          <w:tcPr>
            <w:tcW w:w="1062"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val="en-US" w:eastAsia="zh-CN" w:bidi="ar"/>
              </w:rPr>
              <w:t>100</w:t>
            </w:r>
          </w:p>
        </w:tc>
        <w:tc>
          <w:tcPr>
            <w:tcW w:w="1062"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val="en-US" w:eastAsia="zh-CN" w:bidi="ar"/>
              </w:rPr>
              <w:t>600</w:t>
            </w:r>
          </w:p>
        </w:tc>
        <w:tc>
          <w:tcPr>
            <w:tcW w:w="1058"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val="en-US" w:eastAsia="zh-CN" w:bidi="ar"/>
              </w:rPr>
              <w:t>重大风险</w:t>
            </w:r>
          </w:p>
        </w:tc>
      </w:tr>
      <w:tr>
        <w:tblPrEx>
          <w:tblCellMar>
            <w:top w:w="0" w:type="dxa"/>
            <w:left w:w="108" w:type="dxa"/>
            <w:bottom w:w="0" w:type="dxa"/>
            <w:right w:w="108" w:type="dxa"/>
          </w:tblCellMar>
        </w:tblPrEx>
        <w:trPr>
          <w:trHeight w:val="624" w:hRule="atLeast"/>
          <w:jc w:val="center"/>
        </w:trPr>
        <w:tc>
          <w:tcPr>
            <w:tcW w:w="538"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hint="default" w:cs="宋体"/>
                <w:color w:val="000000"/>
                <w:kern w:val="0"/>
                <w:sz w:val="21"/>
                <w:szCs w:val="21"/>
                <w:lang w:val="en-US" w:eastAsia="zh-CN"/>
              </w:rPr>
            </w:pPr>
            <w:r>
              <w:rPr>
                <w:rFonts w:hint="eastAsia" w:cs="宋体"/>
                <w:color w:val="000000"/>
                <w:kern w:val="0"/>
                <w:sz w:val="21"/>
                <w:szCs w:val="21"/>
                <w:lang w:val="en-US" w:eastAsia="zh-CN"/>
              </w:rPr>
              <w:t>37</w:t>
            </w:r>
          </w:p>
        </w:tc>
        <w:tc>
          <w:tcPr>
            <w:tcW w:w="1525"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val="en-US" w:eastAsia="zh-CN" w:bidi="ar"/>
              </w:rPr>
              <w:t>主通风机房</w:t>
            </w:r>
          </w:p>
        </w:tc>
        <w:tc>
          <w:tcPr>
            <w:tcW w:w="2850"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left"/>
              <w:textAlignment w:val="center"/>
              <w:rPr>
                <w:rFonts w:hint="eastAsia" w:cs="宋体"/>
                <w:kern w:val="0"/>
                <w:sz w:val="18"/>
                <w:szCs w:val="18"/>
                <w:lang w:val="en-US" w:eastAsia="zh-CN" w:bidi="ar"/>
              </w:rPr>
            </w:pPr>
            <w:r>
              <w:rPr>
                <w:rFonts w:hint="eastAsia" w:cs="宋体"/>
                <w:kern w:val="0"/>
                <w:sz w:val="18"/>
                <w:szCs w:val="18"/>
                <w:lang w:val="en-US" w:eastAsia="zh-CN" w:bidi="ar"/>
              </w:rPr>
              <w:t>主通风机故障或矿井大面积停电导致主通风机停机，可能造成矿井无计划停风，引起井下瓦斯积聚。</w:t>
            </w:r>
          </w:p>
        </w:tc>
        <w:tc>
          <w:tcPr>
            <w:tcW w:w="636"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val="en-US" w:eastAsia="zh-CN" w:bidi="ar"/>
              </w:rPr>
              <w:t>通风</w:t>
            </w:r>
          </w:p>
        </w:tc>
        <w:tc>
          <w:tcPr>
            <w:tcW w:w="923"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val="en-US" w:eastAsia="zh-CN" w:bidi="ar"/>
              </w:rPr>
              <w:t>3</w:t>
            </w:r>
          </w:p>
        </w:tc>
        <w:tc>
          <w:tcPr>
            <w:tcW w:w="826"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val="en-US" w:eastAsia="zh-CN" w:bidi="ar"/>
              </w:rPr>
              <w:t>3</w:t>
            </w:r>
          </w:p>
        </w:tc>
        <w:tc>
          <w:tcPr>
            <w:tcW w:w="1062"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val="en-US" w:eastAsia="zh-CN" w:bidi="ar"/>
              </w:rPr>
              <w:t>40</w:t>
            </w:r>
          </w:p>
        </w:tc>
        <w:tc>
          <w:tcPr>
            <w:tcW w:w="1062"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val="en-US" w:eastAsia="zh-CN" w:bidi="ar"/>
              </w:rPr>
              <w:t>240</w:t>
            </w:r>
          </w:p>
        </w:tc>
        <w:tc>
          <w:tcPr>
            <w:tcW w:w="1058"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val="en-US" w:eastAsia="zh-CN" w:bidi="ar"/>
              </w:rPr>
              <w:t>较大风险</w:t>
            </w:r>
          </w:p>
        </w:tc>
      </w:tr>
      <w:tr>
        <w:tblPrEx>
          <w:tblCellMar>
            <w:top w:w="0" w:type="dxa"/>
            <w:left w:w="108" w:type="dxa"/>
            <w:bottom w:w="0" w:type="dxa"/>
            <w:right w:w="108" w:type="dxa"/>
          </w:tblCellMar>
        </w:tblPrEx>
        <w:trPr>
          <w:trHeight w:val="624" w:hRule="atLeast"/>
          <w:jc w:val="center"/>
        </w:trPr>
        <w:tc>
          <w:tcPr>
            <w:tcW w:w="538"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hint="default" w:cs="宋体"/>
                <w:color w:val="000000"/>
                <w:kern w:val="0"/>
                <w:sz w:val="21"/>
                <w:szCs w:val="21"/>
                <w:lang w:val="en-US" w:eastAsia="zh-CN"/>
              </w:rPr>
            </w:pPr>
            <w:r>
              <w:rPr>
                <w:rFonts w:hint="eastAsia" w:cs="宋体"/>
                <w:color w:val="000000"/>
                <w:kern w:val="0"/>
                <w:sz w:val="21"/>
                <w:szCs w:val="21"/>
                <w:lang w:val="en-US" w:eastAsia="zh-CN"/>
              </w:rPr>
              <w:t>38</w:t>
            </w:r>
          </w:p>
        </w:tc>
        <w:tc>
          <w:tcPr>
            <w:tcW w:w="1525"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val="en-US" w:eastAsia="zh-CN" w:bidi="ar"/>
              </w:rPr>
              <w:t>副井井筒</w:t>
            </w:r>
          </w:p>
        </w:tc>
        <w:tc>
          <w:tcPr>
            <w:tcW w:w="2850"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left"/>
              <w:textAlignment w:val="center"/>
              <w:rPr>
                <w:rFonts w:hint="eastAsia" w:cs="宋体"/>
                <w:kern w:val="0"/>
                <w:sz w:val="18"/>
                <w:szCs w:val="18"/>
                <w:lang w:val="en-US" w:eastAsia="zh-CN" w:bidi="ar"/>
              </w:rPr>
            </w:pPr>
            <w:r>
              <w:rPr>
                <w:rFonts w:hint="eastAsia" w:cs="宋体"/>
                <w:kern w:val="0"/>
                <w:sz w:val="18"/>
                <w:szCs w:val="18"/>
                <w:lang w:eastAsia="zh-CN" w:bidi="ar"/>
              </w:rPr>
              <w:t>副井井口作业安全措施执行不到位，上下口平行作业，存在井筒坠人或坠物伤人的风险。</w:t>
            </w:r>
          </w:p>
        </w:tc>
        <w:tc>
          <w:tcPr>
            <w:tcW w:w="636"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val="en-US" w:eastAsia="zh-CN" w:bidi="ar"/>
              </w:rPr>
              <w:t>提升</w:t>
            </w:r>
          </w:p>
        </w:tc>
        <w:tc>
          <w:tcPr>
            <w:tcW w:w="923"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val="en-US" w:eastAsia="zh-CN" w:bidi="ar"/>
              </w:rPr>
              <w:t>1</w:t>
            </w:r>
          </w:p>
        </w:tc>
        <w:tc>
          <w:tcPr>
            <w:tcW w:w="826"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val="en-US" w:eastAsia="zh-CN" w:bidi="ar"/>
              </w:rPr>
              <w:t>6</w:t>
            </w:r>
          </w:p>
        </w:tc>
        <w:tc>
          <w:tcPr>
            <w:tcW w:w="1062"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val="en-US" w:eastAsia="zh-CN" w:bidi="ar"/>
              </w:rPr>
              <w:t>15</w:t>
            </w:r>
          </w:p>
        </w:tc>
        <w:tc>
          <w:tcPr>
            <w:tcW w:w="1062"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val="en-US" w:eastAsia="zh-CN" w:bidi="ar"/>
              </w:rPr>
              <w:t>90</w:t>
            </w:r>
          </w:p>
        </w:tc>
        <w:tc>
          <w:tcPr>
            <w:tcW w:w="1058"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val="en-US" w:eastAsia="zh-CN" w:bidi="ar"/>
              </w:rPr>
              <w:t>一般风险</w:t>
            </w:r>
          </w:p>
        </w:tc>
      </w:tr>
      <w:tr>
        <w:tblPrEx>
          <w:tblCellMar>
            <w:top w:w="0" w:type="dxa"/>
            <w:left w:w="108" w:type="dxa"/>
            <w:bottom w:w="0" w:type="dxa"/>
            <w:right w:w="108" w:type="dxa"/>
          </w:tblCellMar>
        </w:tblPrEx>
        <w:trPr>
          <w:trHeight w:val="624" w:hRule="atLeast"/>
          <w:jc w:val="center"/>
        </w:trPr>
        <w:tc>
          <w:tcPr>
            <w:tcW w:w="538"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hint="default" w:cs="宋体"/>
                <w:color w:val="000000"/>
                <w:kern w:val="0"/>
                <w:sz w:val="21"/>
                <w:szCs w:val="21"/>
                <w:lang w:val="en-US" w:eastAsia="zh-CN"/>
              </w:rPr>
            </w:pPr>
            <w:r>
              <w:rPr>
                <w:rFonts w:hint="eastAsia" w:cs="宋体"/>
                <w:color w:val="000000"/>
                <w:kern w:val="0"/>
                <w:sz w:val="21"/>
                <w:szCs w:val="21"/>
                <w:lang w:val="en-US" w:eastAsia="zh-CN"/>
              </w:rPr>
              <w:t>39</w:t>
            </w:r>
          </w:p>
        </w:tc>
        <w:tc>
          <w:tcPr>
            <w:tcW w:w="1525"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val="en-US" w:eastAsia="zh-CN" w:bidi="ar"/>
              </w:rPr>
              <w:t>压风机房</w:t>
            </w:r>
          </w:p>
        </w:tc>
        <w:tc>
          <w:tcPr>
            <w:tcW w:w="2850"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left"/>
              <w:textAlignment w:val="center"/>
              <w:rPr>
                <w:rFonts w:hint="eastAsia" w:cs="宋体"/>
                <w:kern w:val="0"/>
                <w:sz w:val="18"/>
                <w:szCs w:val="18"/>
                <w:lang w:val="en-US" w:eastAsia="zh-CN" w:bidi="ar"/>
              </w:rPr>
            </w:pPr>
            <w:r>
              <w:rPr>
                <w:rFonts w:hint="eastAsia" w:cs="宋体"/>
                <w:kern w:val="0"/>
                <w:sz w:val="18"/>
                <w:szCs w:val="18"/>
                <w:lang w:val="en-US" w:eastAsia="zh-CN" w:bidi="ar"/>
              </w:rPr>
              <w:t>压缩机或压力容器在超温、超压或附件失灵的情况下运行，可能造成爆炸造成巡查人员伤亡。</w:t>
            </w:r>
          </w:p>
        </w:tc>
        <w:tc>
          <w:tcPr>
            <w:tcW w:w="636"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val="en-US" w:eastAsia="zh-CN" w:bidi="ar"/>
              </w:rPr>
              <w:t>爆炸</w:t>
            </w:r>
          </w:p>
        </w:tc>
        <w:tc>
          <w:tcPr>
            <w:tcW w:w="923"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val="en-US" w:eastAsia="zh-CN" w:bidi="ar"/>
              </w:rPr>
              <w:t>1</w:t>
            </w:r>
          </w:p>
        </w:tc>
        <w:tc>
          <w:tcPr>
            <w:tcW w:w="826"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val="en-US" w:eastAsia="zh-CN" w:bidi="ar"/>
              </w:rPr>
              <w:t>10</w:t>
            </w:r>
          </w:p>
        </w:tc>
        <w:tc>
          <w:tcPr>
            <w:tcW w:w="1062"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val="en-US" w:eastAsia="zh-CN" w:bidi="ar"/>
              </w:rPr>
              <w:t>15</w:t>
            </w:r>
          </w:p>
        </w:tc>
        <w:tc>
          <w:tcPr>
            <w:tcW w:w="1062"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val="en-US" w:eastAsia="zh-CN" w:bidi="ar"/>
              </w:rPr>
              <w:t>150</w:t>
            </w:r>
          </w:p>
        </w:tc>
        <w:tc>
          <w:tcPr>
            <w:tcW w:w="1058"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val="en-US" w:eastAsia="zh-CN" w:bidi="ar"/>
              </w:rPr>
              <w:t>一般风险</w:t>
            </w:r>
          </w:p>
        </w:tc>
      </w:tr>
      <w:tr>
        <w:tblPrEx>
          <w:tblCellMar>
            <w:top w:w="0" w:type="dxa"/>
            <w:left w:w="108" w:type="dxa"/>
            <w:bottom w:w="0" w:type="dxa"/>
            <w:right w:w="108" w:type="dxa"/>
          </w:tblCellMar>
        </w:tblPrEx>
        <w:trPr>
          <w:trHeight w:val="624" w:hRule="atLeast"/>
          <w:jc w:val="center"/>
        </w:trPr>
        <w:tc>
          <w:tcPr>
            <w:tcW w:w="538"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hint="default" w:cs="宋体"/>
                <w:color w:val="000000"/>
                <w:kern w:val="0"/>
                <w:sz w:val="21"/>
                <w:szCs w:val="21"/>
                <w:lang w:val="en-US" w:eastAsia="zh-CN"/>
              </w:rPr>
            </w:pPr>
            <w:r>
              <w:rPr>
                <w:rFonts w:hint="eastAsia" w:cs="宋体"/>
                <w:color w:val="000000"/>
                <w:kern w:val="0"/>
                <w:sz w:val="21"/>
                <w:szCs w:val="21"/>
                <w:lang w:val="en-US" w:eastAsia="zh-CN"/>
              </w:rPr>
              <w:t>40</w:t>
            </w:r>
          </w:p>
        </w:tc>
        <w:tc>
          <w:tcPr>
            <w:tcW w:w="1525"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val="en-US" w:eastAsia="zh-CN" w:bidi="ar"/>
              </w:rPr>
              <w:t>井下中央水泵房</w:t>
            </w:r>
          </w:p>
        </w:tc>
        <w:tc>
          <w:tcPr>
            <w:tcW w:w="2850"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left"/>
              <w:textAlignment w:val="center"/>
              <w:rPr>
                <w:rFonts w:hint="eastAsia" w:cs="宋体"/>
                <w:kern w:val="0"/>
                <w:sz w:val="18"/>
                <w:szCs w:val="18"/>
                <w:lang w:val="en-US" w:eastAsia="zh-CN" w:bidi="ar"/>
              </w:rPr>
            </w:pPr>
            <w:r>
              <w:rPr>
                <w:rFonts w:hint="eastAsia" w:cs="宋体"/>
                <w:kern w:val="0"/>
                <w:sz w:val="18"/>
                <w:szCs w:val="18"/>
                <w:lang w:val="en-US" w:eastAsia="zh-CN" w:bidi="ar"/>
              </w:rPr>
              <w:t>矿井涌水量异常增大，主排水泵排水能力不足，主、副水仓容积降低，造成淹井事故造成人员伤亡。</w:t>
            </w:r>
          </w:p>
        </w:tc>
        <w:tc>
          <w:tcPr>
            <w:tcW w:w="636"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val="en-US" w:eastAsia="zh-CN" w:bidi="ar"/>
              </w:rPr>
              <w:t>水灾</w:t>
            </w:r>
          </w:p>
        </w:tc>
        <w:tc>
          <w:tcPr>
            <w:tcW w:w="923"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val="en-US" w:eastAsia="zh-CN" w:bidi="ar"/>
              </w:rPr>
              <w:t>1</w:t>
            </w:r>
          </w:p>
        </w:tc>
        <w:tc>
          <w:tcPr>
            <w:tcW w:w="826"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val="en-US" w:eastAsia="zh-CN" w:bidi="ar"/>
              </w:rPr>
              <w:t>0.5</w:t>
            </w:r>
          </w:p>
        </w:tc>
        <w:tc>
          <w:tcPr>
            <w:tcW w:w="1062"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val="en-US" w:eastAsia="zh-CN" w:bidi="ar"/>
              </w:rPr>
              <w:t>40</w:t>
            </w:r>
          </w:p>
        </w:tc>
        <w:tc>
          <w:tcPr>
            <w:tcW w:w="1062"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val="en-US" w:eastAsia="zh-CN" w:bidi="ar"/>
              </w:rPr>
              <w:t>20</w:t>
            </w:r>
          </w:p>
        </w:tc>
        <w:tc>
          <w:tcPr>
            <w:tcW w:w="1058"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val="en-US" w:eastAsia="zh-CN" w:bidi="ar"/>
              </w:rPr>
              <w:t>低风险</w:t>
            </w:r>
          </w:p>
        </w:tc>
      </w:tr>
      <w:tr>
        <w:tblPrEx>
          <w:tblCellMar>
            <w:top w:w="0" w:type="dxa"/>
            <w:left w:w="108" w:type="dxa"/>
            <w:bottom w:w="0" w:type="dxa"/>
            <w:right w:w="108" w:type="dxa"/>
          </w:tblCellMar>
        </w:tblPrEx>
        <w:trPr>
          <w:trHeight w:val="624" w:hRule="atLeast"/>
          <w:jc w:val="center"/>
        </w:trPr>
        <w:tc>
          <w:tcPr>
            <w:tcW w:w="538"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hint="default" w:cs="宋体"/>
                <w:color w:val="000000"/>
                <w:kern w:val="0"/>
                <w:sz w:val="21"/>
                <w:szCs w:val="21"/>
                <w:lang w:val="en-US" w:eastAsia="zh-CN"/>
              </w:rPr>
            </w:pPr>
            <w:r>
              <w:rPr>
                <w:rFonts w:hint="eastAsia" w:cs="宋体"/>
                <w:color w:val="000000"/>
                <w:kern w:val="0"/>
                <w:sz w:val="21"/>
                <w:szCs w:val="21"/>
                <w:lang w:val="en-US" w:eastAsia="zh-CN"/>
              </w:rPr>
              <w:t>41</w:t>
            </w:r>
          </w:p>
        </w:tc>
        <w:tc>
          <w:tcPr>
            <w:tcW w:w="1525"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val="en-US" w:eastAsia="zh-CN" w:bidi="ar"/>
              </w:rPr>
              <w:t>井下变电所、配电点</w:t>
            </w:r>
          </w:p>
        </w:tc>
        <w:tc>
          <w:tcPr>
            <w:tcW w:w="2850"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left"/>
              <w:textAlignment w:val="center"/>
              <w:rPr>
                <w:rFonts w:hint="eastAsia" w:cs="宋体"/>
                <w:kern w:val="0"/>
                <w:sz w:val="18"/>
                <w:szCs w:val="18"/>
                <w:lang w:val="en-US" w:eastAsia="zh-CN" w:bidi="ar"/>
              </w:rPr>
            </w:pPr>
            <w:r>
              <w:rPr>
                <w:rFonts w:hint="eastAsia" w:cs="宋体"/>
                <w:kern w:val="0"/>
                <w:sz w:val="18"/>
                <w:szCs w:val="18"/>
                <w:lang w:val="en-US" w:eastAsia="zh-CN" w:bidi="ar"/>
              </w:rPr>
              <w:t>违章操作电气设备，漏电保护不起作用，可能造成人员触电伤亡。</w:t>
            </w:r>
          </w:p>
        </w:tc>
        <w:tc>
          <w:tcPr>
            <w:tcW w:w="636"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val="en-US" w:eastAsia="zh-CN" w:bidi="ar"/>
              </w:rPr>
              <w:t>触电</w:t>
            </w:r>
          </w:p>
        </w:tc>
        <w:tc>
          <w:tcPr>
            <w:tcW w:w="923"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val="en-US" w:eastAsia="zh-CN" w:bidi="ar"/>
              </w:rPr>
              <w:t>3</w:t>
            </w:r>
          </w:p>
        </w:tc>
        <w:tc>
          <w:tcPr>
            <w:tcW w:w="826"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val="en-US" w:eastAsia="zh-CN" w:bidi="ar"/>
              </w:rPr>
              <w:t>6</w:t>
            </w:r>
          </w:p>
        </w:tc>
        <w:tc>
          <w:tcPr>
            <w:tcW w:w="1062"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val="en-US" w:eastAsia="zh-CN" w:bidi="ar"/>
              </w:rPr>
              <w:t>15</w:t>
            </w:r>
          </w:p>
        </w:tc>
        <w:tc>
          <w:tcPr>
            <w:tcW w:w="1062"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val="en-US" w:eastAsia="zh-CN" w:bidi="ar"/>
              </w:rPr>
              <w:t>270</w:t>
            </w:r>
          </w:p>
        </w:tc>
        <w:tc>
          <w:tcPr>
            <w:tcW w:w="1058"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val="en-US" w:eastAsia="zh-CN" w:bidi="ar"/>
              </w:rPr>
              <w:t>较大风险</w:t>
            </w:r>
          </w:p>
        </w:tc>
      </w:tr>
      <w:tr>
        <w:tblPrEx>
          <w:tblCellMar>
            <w:top w:w="0" w:type="dxa"/>
            <w:left w:w="108" w:type="dxa"/>
            <w:bottom w:w="0" w:type="dxa"/>
            <w:right w:w="108" w:type="dxa"/>
          </w:tblCellMar>
        </w:tblPrEx>
        <w:trPr>
          <w:trHeight w:val="624" w:hRule="atLeast"/>
          <w:jc w:val="center"/>
        </w:trPr>
        <w:tc>
          <w:tcPr>
            <w:tcW w:w="538"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hint="default" w:cs="宋体"/>
                <w:color w:val="000000"/>
                <w:kern w:val="0"/>
                <w:sz w:val="21"/>
                <w:szCs w:val="21"/>
                <w:lang w:val="en-US" w:eastAsia="zh-CN"/>
              </w:rPr>
            </w:pPr>
            <w:r>
              <w:rPr>
                <w:rFonts w:hint="eastAsia" w:cs="宋体"/>
                <w:color w:val="000000"/>
                <w:kern w:val="0"/>
                <w:sz w:val="21"/>
                <w:szCs w:val="21"/>
                <w:lang w:val="en-US" w:eastAsia="zh-CN"/>
              </w:rPr>
              <w:t>42</w:t>
            </w:r>
          </w:p>
        </w:tc>
        <w:tc>
          <w:tcPr>
            <w:tcW w:w="1525"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val="en-US" w:eastAsia="zh-CN" w:bidi="ar"/>
              </w:rPr>
              <w:t>地面变电所、配电点</w:t>
            </w:r>
          </w:p>
        </w:tc>
        <w:tc>
          <w:tcPr>
            <w:tcW w:w="2850"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left"/>
              <w:textAlignment w:val="center"/>
              <w:rPr>
                <w:rFonts w:hint="eastAsia" w:cs="宋体"/>
                <w:kern w:val="0"/>
                <w:sz w:val="18"/>
                <w:szCs w:val="18"/>
                <w:lang w:val="en-US" w:eastAsia="zh-CN" w:bidi="ar"/>
              </w:rPr>
            </w:pPr>
            <w:r>
              <w:rPr>
                <w:rFonts w:hint="eastAsia" w:cs="宋体"/>
                <w:kern w:val="0"/>
                <w:sz w:val="18"/>
                <w:szCs w:val="18"/>
                <w:lang w:val="en-US" w:eastAsia="zh-CN" w:bidi="ar"/>
              </w:rPr>
              <w:t>停送电制度执行不到位，漏电保护不起作用，可能造成人员触电伤亡。</w:t>
            </w:r>
          </w:p>
        </w:tc>
        <w:tc>
          <w:tcPr>
            <w:tcW w:w="636"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val="en-US" w:eastAsia="zh-CN" w:bidi="ar"/>
              </w:rPr>
              <w:t>触电</w:t>
            </w:r>
          </w:p>
        </w:tc>
        <w:tc>
          <w:tcPr>
            <w:tcW w:w="923"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val="en-US" w:eastAsia="zh-CN" w:bidi="ar"/>
              </w:rPr>
              <w:t>3</w:t>
            </w:r>
          </w:p>
        </w:tc>
        <w:tc>
          <w:tcPr>
            <w:tcW w:w="826"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val="en-US" w:eastAsia="zh-CN" w:bidi="ar"/>
              </w:rPr>
              <w:t>6</w:t>
            </w:r>
          </w:p>
        </w:tc>
        <w:tc>
          <w:tcPr>
            <w:tcW w:w="1062"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val="en-US" w:eastAsia="zh-CN" w:bidi="ar"/>
              </w:rPr>
              <w:t>15</w:t>
            </w:r>
          </w:p>
        </w:tc>
        <w:tc>
          <w:tcPr>
            <w:tcW w:w="1062"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val="en-US" w:eastAsia="zh-CN" w:bidi="ar"/>
              </w:rPr>
              <w:t>270</w:t>
            </w:r>
          </w:p>
        </w:tc>
        <w:tc>
          <w:tcPr>
            <w:tcW w:w="1058"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val="en-US" w:eastAsia="zh-CN" w:bidi="ar"/>
              </w:rPr>
              <w:t>较大风险</w:t>
            </w:r>
          </w:p>
        </w:tc>
      </w:tr>
      <w:tr>
        <w:tblPrEx>
          <w:tblCellMar>
            <w:top w:w="0" w:type="dxa"/>
            <w:left w:w="108" w:type="dxa"/>
            <w:bottom w:w="0" w:type="dxa"/>
            <w:right w:w="108" w:type="dxa"/>
          </w:tblCellMar>
        </w:tblPrEx>
        <w:trPr>
          <w:trHeight w:val="624" w:hRule="atLeast"/>
          <w:jc w:val="center"/>
        </w:trPr>
        <w:tc>
          <w:tcPr>
            <w:tcW w:w="538"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hint="default" w:cs="宋体"/>
                <w:color w:val="000000"/>
                <w:kern w:val="0"/>
                <w:sz w:val="21"/>
                <w:szCs w:val="21"/>
                <w:lang w:val="en-US" w:eastAsia="zh-CN"/>
              </w:rPr>
            </w:pPr>
            <w:r>
              <w:rPr>
                <w:rFonts w:hint="eastAsia" w:cs="宋体"/>
                <w:color w:val="000000"/>
                <w:kern w:val="0"/>
                <w:sz w:val="21"/>
                <w:szCs w:val="21"/>
                <w:lang w:val="en-US" w:eastAsia="zh-CN"/>
              </w:rPr>
              <w:t>43</w:t>
            </w:r>
          </w:p>
        </w:tc>
        <w:tc>
          <w:tcPr>
            <w:tcW w:w="1525"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val="en-US" w:eastAsia="zh-CN" w:bidi="ar"/>
              </w:rPr>
              <w:t>各作业场所</w:t>
            </w:r>
          </w:p>
        </w:tc>
        <w:tc>
          <w:tcPr>
            <w:tcW w:w="2850"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left"/>
              <w:textAlignment w:val="center"/>
              <w:rPr>
                <w:rFonts w:hint="eastAsia" w:cs="宋体"/>
                <w:kern w:val="0"/>
                <w:sz w:val="18"/>
                <w:szCs w:val="18"/>
                <w:lang w:val="en-US" w:eastAsia="zh-CN" w:bidi="ar"/>
              </w:rPr>
            </w:pPr>
            <w:r>
              <w:rPr>
                <w:rFonts w:hint="eastAsia" w:cs="宋体"/>
                <w:kern w:val="0"/>
                <w:sz w:val="18"/>
                <w:szCs w:val="18"/>
                <w:lang w:val="en-US" w:eastAsia="zh-CN" w:bidi="ar"/>
              </w:rPr>
              <w:t>员工思想波动，操作时精力不集中，或业务技能不熟练，可能因误操作引起安全事故。</w:t>
            </w:r>
          </w:p>
        </w:tc>
        <w:tc>
          <w:tcPr>
            <w:tcW w:w="636"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val="en-US" w:eastAsia="zh-CN" w:bidi="ar"/>
              </w:rPr>
              <w:t>停送电</w:t>
            </w:r>
          </w:p>
        </w:tc>
        <w:tc>
          <w:tcPr>
            <w:tcW w:w="923"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val="en-US" w:eastAsia="zh-CN" w:bidi="ar"/>
              </w:rPr>
              <w:t>3</w:t>
            </w:r>
          </w:p>
        </w:tc>
        <w:tc>
          <w:tcPr>
            <w:tcW w:w="826"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val="en-US" w:eastAsia="zh-CN" w:bidi="ar"/>
              </w:rPr>
              <w:t>3</w:t>
            </w:r>
          </w:p>
        </w:tc>
        <w:tc>
          <w:tcPr>
            <w:tcW w:w="1062"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val="en-US" w:eastAsia="zh-CN" w:bidi="ar"/>
              </w:rPr>
              <w:t>15</w:t>
            </w:r>
          </w:p>
        </w:tc>
        <w:tc>
          <w:tcPr>
            <w:tcW w:w="1062"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val="en-US" w:eastAsia="zh-CN" w:bidi="ar"/>
              </w:rPr>
              <w:t>135</w:t>
            </w:r>
          </w:p>
        </w:tc>
        <w:tc>
          <w:tcPr>
            <w:tcW w:w="1058"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kern w:val="0"/>
                <w:sz w:val="18"/>
                <w:szCs w:val="18"/>
                <w:lang w:val="en-US" w:eastAsia="zh-CN" w:bidi="ar"/>
              </w:rPr>
            </w:pPr>
            <w:r>
              <w:rPr>
                <w:rFonts w:hint="eastAsia" w:cs="宋体"/>
                <w:kern w:val="0"/>
                <w:sz w:val="18"/>
                <w:szCs w:val="18"/>
                <w:lang w:val="en-US" w:eastAsia="zh-CN" w:bidi="ar"/>
              </w:rPr>
              <w:t>一般风险</w:t>
            </w:r>
          </w:p>
        </w:tc>
      </w:tr>
      <w:tr>
        <w:tblPrEx>
          <w:tblCellMar>
            <w:top w:w="0" w:type="dxa"/>
            <w:left w:w="108" w:type="dxa"/>
            <w:bottom w:w="0" w:type="dxa"/>
            <w:right w:w="108" w:type="dxa"/>
          </w:tblCellMar>
        </w:tblPrEx>
        <w:trPr>
          <w:trHeight w:val="624" w:hRule="atLeast"/>
          <w:jc w:val="center"/>
        </w:trPr>
        <w:tc>
          <w:tcPr>
            <w:tcW w:w="538"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hint="default" w:cs="宋体"/>
                <w:color w:val="000000"/>
                <w:kern w:val="0"/>
                <w:sz w:val="21"/>
                <w:szCs w:val="21"/>
                <w:lang w:val="en-US" w:eastAsia="zh-CN"/>
              </w:rPr>
            </w:pPr>
            <w:r>
              <w:rPr>
                <w:rFonts w:hint="eastAsia" w:cs="宋体"/>
                <w:color w:val="000000"/>
                <w:kern w:val="0"/>
                <w:sz w:val="21"/>
                <w:szCs w:val="21"/>
                <w:lang w:val="en-US" w:eastAsia="zh-CN"/>
              </w:rPr>
              <w:t>44</w:t>
            </w:r>
          </w:p>
        </w:tc>
        <w:tc>
          <w:tcPr>
            <w:tcW w:w="1525"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sz w:val="18"/>
                <w:szCs w:val="18"/>
                <w:lang w:val="en-US" w:eastAsia="zh-CN"/>
              </w:rPr>
            </w:pPr>
            <w:r>
              <w:rPr>
                <w:rFonts w:hint="eastAsia" w:cs="宋体"/>
                <w:sz w:val="18"/>
                <w:szCs w:val="18"/>
                <w:lang w:eastAsia="zh-CN"/>
              </w:rPr>
              <w:t>副井口</w:t>
            </w:r>
          </w:p>
        </w:tc>
        <w:tc>
          <w:tcPr>
            <w:tcW w:w="2850"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left"/>
              <w:textAlignment w:val="center"/>
              <w:rPr>
                <w:rFonts w:hint="eastAsia" w:cs="宋体"/>
                <w:sz w:val="18"/>
                <w:szCs w:val="18"/>
                <w:lang w:val="en-US" w:eastAsia="zh-CN"/>
              </w:rPr>
            </w:pPr>
            <w:r>
              <w:rPr>
                <w:rFonts w:hint="eastAsia" w:cs="宋体"/>
                <w:sz w:val="18"/>
                <w:szCs w:val="18"/>
                <w:lang w:eastAsia="zh-CN"/>
              </w:rPr>
              <w:t>副井井口、井底操车不规范，安全确认不到位，可能造成井筒坠人或坠物伤人事故。</w:t>
            </w:r>
          </w:p>
        </w:tc>
        <w:tc>
          <w:tcPr>
            <w:tcW w:w="636"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sz w:val="18"/>
                <w:szCs w:val="18"/>
                <w:lang w:val="en-US" w:eastAsia="zh-CN"/>
              </w:rPr>
            </w:pPr>
            <w:r>
              <w:rPr>
                <w:rFonts w:hint="eastAsia" w:cs="宋体"/>
                <w:sz w:val="18"/>
                <w:szCs w:val="18"/>
                <w:lang w:eastAsia="zh-CN"/>
              </w:rPr>
              <w:t>井口运输</w:t>
            </w:r>
          </w:p>
        </w:tc>
        <w:tc>
          <w:tcPr>
            <w:tcW w:w="923"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sz w:val="18"/>
                <w:szCs w:val="18"/>
                <w:lang w:val="en-US" w:eastAsia="zh-CN"/>
              </w:rPr>
            </w:pPr>
            <w:r>
              <w:rPr>
                <w:rFonts w:hint="eastAsia" w:cs="宋体"/>
                <w:sz w:val="18"/>
                <w:szCs w:val="18"/>
                <w:lang w:eastAsia="zh-CN"/>
              </w:rPr>
              <w:t>1</w:t>
            </w:r>
          </w:p>
        </w:tc>
        <w:tc>
          <w:tcPr>
            <w:tcW w:w="826"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sz w:val="18"/>
                <w:szCs w:val="18"/>
                <w:lang w:val="en-US" w:eastAsia="zh-CN"/>
              </w:rPr>
            </w:pPr>
            <w:r>
              <w:rPr>
                <w:rFonts w:hint="eastAsia" w:cs="宋体"/>
                <w:sz w:val="18"/>
                <w:szCs w:val="18"/>
                <w:lang w:eastAsia="zh-CN"/>
              </w:rPr>
              <w:t>6</w:t>
            </w:r>
          </w:p>
        </w:tc>
        <w:tc>
          <w:tcPr>
            <w:tcW w:w="1062"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sz w:val="18"/>
                <w:szCs w:val="18"/>
                <w:lang w:val="en-US" w:eastAsia="zh-CN"/>
              </w:rPr>
            </w:pPr>
            <w:r>
              <w:rPr>
                <w:rFonts w:hint="eastAsia" w:cs="宋体"/>
                <w:sz w:val="18"/>
                <w:szCs w:val="18"/>
                <w:lang w:eastAsia="zh-CN"/>
              </w:rPr>
              <w:t>40</w:t>
            </w:r>
          </w:p>
        </w:tc>
        <w:tc>
          <w:tcPr>
            <w:tcW w:w="1062"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sz w:val="18"/>
                <w:szCs w:val="18"/>
                <w:lang w:val="en-US" w:eastAsia="zh-CN"/>
              </w:rPr>
            </w:pPr>
            <w:r>
              <w:rPr>
                <w:rFonts w:hint="eastAsia" w:cs="宋体"/>
                <w:sz w:val="18"/>
                <w:szCs w:val="18"/>
                <w:lang w:eastAsia="zh-CN"/>
              </w:rPr>
              <w:t>240</w:t>
            </w:r>
          </w:p>
        </w:tc>
        <w:tc>
          <w:tcPr>
            <w:tcW w:w="1058"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sz w:val="18"/>
                <w:szCs w:val="18"/>
                <w:lang w:val="en-US" w:eastAsia="zh-CN"/>
              </w:rPr>
            </w:pPr>
            <w:r>
              <w:rPr>
                <w:rFonts w:hint="eastAsia" w:cs="宋体"/>
                <w:sz w:val="18"/>
                <w:szCs w:val="18"/>
                <w:lang w:eastAsia="zh-CN"/>
              </w:rPr>
              <w:t>重大风险</w:t>
            </w:r>
          </w:p>
        </w:tc>
      </w:tr>
      <w:tr>
        <w:tblPrEx>
          <w:tblCellMar>
            <w:top w:w="0" w:type="dxa"/>
            <w:left w:w="108" w:type="dxa"/>
            <w:bottom w:w="0" w:type="dxa"/>
            <w:right w:w="108" w:type="dxa"/>
          </w:tblCellMar>
        </w:tblPrEx>
        <w:trPr>
          <w:trHeight w:val="624" w:hRule="atLeast"/>
          <w:jc w:val="center"/>
        </w:trPr>
        <w:tc>
          <w:tcPr>
            <w:tcW w:w="538"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hint="default" w:cs="宋体"/>
                <w:color w:val="000000"/>
                <w:kern w:val="0"/>
                <w:sz w:val="21"/>
                <w:szCs w:val="21"/>
                <w:lang w:val="en-US" w:eastAsia="zh-CN"/>
              </w:rPr>
            </w:pPr>
            <w:r>
              <w:rPr>
                <w:rFonts w:hint="eastAsia" w:cs="宋体"/>
                <w:color w:val="000000"/>
                <w:kern w:val="0"/>
                <w:sz w:val="21"/>
                <w:szCs w:val="21"/>
                <w:lang w:val="en-US" w:eastAsia="zh-CN"/>
              </w:rPr>
              <w:t>45</w:t>
            </w:r>
          </w:p>
        </w:tc>
        <w:tc>
          <w:tcPr>
            <w:tcW w:w="1525"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sz w:val="18"/>
                <w:szCs w:val="18"/>
                <w:lang w:val="en-US" w:eastAsia="zh-CN"/>
              </w:rPr>
            </w:pPr>
            <w:r>
              <w:rPr>
                <w:rFonts w:hint="eastAsia" w:cs="宋体"/>
                <w:sz w:val="18"/>
                <w:szCs w:val="18"/>
                <w:lang w:eastAsia="zh-CN"/>
              </w:rPr>
              <w:t>副井口</w:t>
            </w:r>
          </w:p>
        </w:tc>
        <w:tc>
          <w:tcPr>
            <w:tcW w:w="2850"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left"/>
              <w:textAlignment w:val="center"/>
              <w:rPr>
                <w:rFonts w:hint="eastAsia" w:cs="宋体"/>
                <w:sz w:val="18"/>
                <w:szCs w:val="18"/>
                <w:lang w:val="en-US" w:eastAsia="zh-CN"/>
              </w:rPr>
            </w:pPr>
            <w:r>
              <w:rPr>
                <w:rFonts w:hint="eastAsia" w:cs="宋体"/>
                <w:sz w:val="18"/>
                <w:szCs w:val="18"/>
                <w:lang w:eastAsia="zh-CN"/>
              </w:rPr>
              <w:t>因现场管理不严，零散物件入井管理不规范，可能造成井筒坠物伤人事故。</w:t>
            </w:r>
          </w:p>
        </w:tc>
        <w:tc>
          <w:tcPr>
            <w:tcW w:w="636"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sz w:val="18"/>
                <w:szCs w:val="18"/>
                <w:lang w:val="en-US" w:eastAsia="zh-CN"/>
              </w:rPr>
            </w:pPr>
            <w:r>
              <w:rPr>
                <w:rFonts w:hint="eastAsia" w:cs="宋体"/>
                <w:sz w:val="18"/>
                <w:szCs w:val="18"/>
                <w:lang w:eastAsia="zh-CN"/>
              </w:rPr>
              <w:t>井口运输</w:t>
            </w:r>
          </w:p>
        </w:tc>
        <w:tc>
          <w:tcPr>
            <w:tcW w:w="923"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sz w:val="18"/>
                <w:szCs w:val="18"/>
                <w:lang w:val="en-US" w:eastAsia="zh-CN"/>
              </w:rPr>
            </w:pPr>
            <w:r>
              <w:rPr>
                <w:rFonts w:hint="eastAsia" w:cs="宋体"/>
                <w:sz w:val="18"/>
                <w:szCs w:val="18"/>
                <w:lang w:eastAsia="zh-CN"/>
              </w:rPr>
              <w:t>1</w:t>
            </w:r>
          </w:p>
        </w:tc>
        <w:tc>
          <w:tcPr>
            <w:tcW w:w="826"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sz w:val="18"/>
                <w:szCs w:val="18"/>
                <w:lang w:val="en-US" w:eastAsia="zh-CN"/>
              </w:rPr>
            </w:pPr>
            <w:r>
              <w:rPr>
                <w:rFonts w:hint="eastAsia" w:cs="宋体"/>
                <w:sz w:val="18"/>
                <w:szCs w:val="18"/>
                <w:lang w:eastAsia="zh-CN"/>
              </w:rPr>
              <w:t>6</w:t>
            </w:r>
          </w:p>
        </w:tc>
        <w:tc>
          <w:tcPr>
            <w:tcW w:w="1062"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sz w:val="18"/>
                <w:szCs w:val="18"/>
                <w:lang w:val="en-US" w:eastAsia="zh-CN"/>
              </w:rPr>
            </w:pPr>
            <w:r>
              <w:rPr>
                <w:rFonts w:hint="eastAsia" w:cs="宋体"/>
                <w:sz w:val="18"/>
                <w:szCs w:val="18"/>
                <w:lang w:eastAsia="zh-CN"/>
              </w:rPr>
              <w:t>40</w:t>
            </w:r>
          </w:p>
        </w:tc>
        <w:tc>
          <w:tcPr>
            <w:tcW w:w="1062"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sz w:val="18"/>
                <w:szCs w:val="18"/>
                <w:lang w:val="en-US" w:eastAsia="zh-CN"/>
              </w:rPr>
            </w:pPr>
            <w:r>
              <w:rPr>
                <w:rFonts w:hint="eastAsia" w:cs="宋体"/>
                <w:sz w:val="18"/>
                <w:szCs w:val="18"/>
                <w:lang w:eastAsia="zh-CN"/>
              </w:rPr>
              <w:t>240</w:t>
            </w:r>
          </w:p>
        </w:tc>
        <w:tc>
          <w:tcPr>
            <w:tcW w:w="1058"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sz w:val="18"/>
                <w:szCs w:val="18"/>
                <w:lang w:val="en-US" w:eastAsia="zh-CN"/>
              </w:rPr>
            </w:pPr>
            <w:r>
              <w:rPr>
                <w:rFonts w:hint="eastAsia" w:cs="宋体"/>
                <w:sz w:val="18"/>
                <w:szCs w:val="18"/>
                <w:lang w:eastAsia="zh-CN"/>
              </w:rPr>
              <w:t>重大风险</w:t>
            </w:r>
          </w:p>
        </w:tc>
      </w:tr>
      <w:tr>
        <w:tblPrEx>
          <w:tblCellMar>
            <w:top w:w="0" w:type="dxa"/>
            <w:left w:w="108" w:type="dxa"/>
            <w:bottom w:w="0" w:type="dxa"/>
            <w:right w:w="108" w:type="dxa"/>
          </w:tblCellMar>
        </w:tblPrEx>
        <w:trPr>
          <w:trHeight w:val="624" w:hRule="atLeast"/>
          <w:jc w:val="center"/>
        </w:trPr>
        <w:tc>
          <w:tcPr>
            <w:tcW w:w="538"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hint="default" w:cs="宋体"/>
                <w:color w:val="000000"/>
                <w:kern w:val="0"/>
                <w:sz w:val="21"/>
                <w:szCs w:val="21"/>
                <w:lang w:val="en-US" w:eastAsia="zh-CN"/>
              </w:rPr>
            </w:pPr>
            <w:r>
              <w:rPr>
                <w:rFonts w:hint="eastAsia" w:cs="宋体"/>
                <w:color w:val="000000"/>
                <w:kern w:val="0"/>
                <w:sz w:val="21"/>
                <w:szCs w:val="21"/>
                <w:lang w:val="en-US" w:eastAsia="zh-CN"/>
              </w:rPr>
              <w:t>46</w:t>
            </w:r>
          </w:p>
        </w:tc>
        <w:tc>
          <w:tcPr>
            <w:tcW w:w="1525"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sz w:val="18"/>
                <w:szCs w:val="18"/>
                <w:lang w:eastAsia="zh-CN"/>
              </w:rPr>
            </w:pPr>
            <w:r>
              <w:rPr>
                <w:rFonts w:hint="eastAsia" w:cs="宋体"/>
                <w:sz w:val="18"/>
                <w:szCs w:val="18"/>
                <w:lang w:eastAsia="zh-CN"/>
              </w:rPr>
              <w:t>运输</w:t>
            </w:r>
          </w:p>
          <w:p>
            <w:pPr>
              <w:widowControl/>
              <w:ind w:firstLine="0" w:firstLineChars="0"/>
              <w:jc w:val="center"/>
              <w:textAlignment w:val="center"/>
              <w:rPr>
                <w:rFonts w:hint="eastAsia" w:cs="宋体"/>
                <w:sz w:val="18"/>
                <w:szCs w:val="18"/>
                <w:lang w:val="en-US" w:eastAsia="zh-CN"/>
              </w:rPr>
            </w:pPr>
            <w:r>
              <w:rPr>
                <w:rFonts w:hint="eastAsia" w:cs="宋体"/>
                <w:sz w:val="18"/>
                <w:szCs w:val="18"/>
                <w:lang w:eastAsia="zh-CN"/>
              </w:rPr>
              <w:t>斜巷</w:t>
            </w:r>
          </w:p>
        </w:tc>
        <w:tc>
          <w:tcPr>
            <w:tcW w:w="2850"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left"/>
              <w:textAlignment w:val="center"/>
              <w:rPr>
                <w:rFonts w:hint="eastAsia" w:cs="宋体"/>
                <w:sz w:val="18"/>
                <w:szCs w:val="18"/>
                <w:lang w:val="en-US" w:eastAsia="zh-CN"/>
              </w:rPr>
            </w:pPr>
            <w:r>
              <w:rPr>
                <w:rFonts w:hint="eastAsia" w:cs="宋体"/>
                <w:sz w:val="18"/>
                <w:szCs w:val="18"/>
                <w:lang w:eastAsia="zh-CN"/>
              </w:rPr>
              <w:t>斜巷绞车（无极绳）需应急运行时，运行前检查不到位、操作不规范、安全设施使用不正常，可能发生跑车伤人事故。</w:t>
            </w:r>
          </w:p>
        </w:tc>
        <w:tc>
          <w:tcPr>
            <w:tcW w:w="636"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sz w:val="18"/>
                <w:szCs w:val="18"/>
                <w:lang w:val="en-US" w:eastAsia="zh-CN"/>
              </w:rPr>
            </w:pPr>
            <w:r>
              <w:rPr>
                <w:rFonts w:hint="eastAsia" w:cs="宋体"/>
                <w:sz w:val="18"/>
                <w:szCs w:val="18"/>
                <w:lang w:eastAsia="zh-CN"/>
              </w:rPr>
              <w:t>斜巷运输</w:t>
            </w:r>
          </w:p>
        </w:tc>
        <w:tc>
          <w:tcPr>
            <w:tcW w:w="923"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sz w:val="18"/>
                <w:szCs w:val="18"/>
                <w:lang w:val="en-US" w:eastAsia="zh-CN"/>
              </w:rPr>
            </w:pPr>
            <w:r>
              <w:rPr>
                <w:rFonts w:hint="eastAsia" w:cs="宋体"/>
                <w:sz w:val="18"/>
                <w:szCs w:val="18"/>
                <w:lang w:eastAsia="zh-CN"/>
              </w:rPr>
              <w:t>0.5</w:t>
            </w:r>
          </w:p>
        </w:tc>
        <w:tc>
          <w:tcPr>
            <w:tcW w:w="826"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sz w:val="18"/>
                <w:szCs w:val="18"/>
                <w:lang w:val="en-US" w:eastAsia="zh-CN"/>
              </w:rPr>
            </w:pPr>
            <w:r>
              <w:rPr>
                <w:rFonts w:hint="eastAsia" w:cs="宋体"/>
                <w:sz w:val="18"/>
                <w:szCs w:val="18"/>
                <w:lang w:eastAsia="zh-CN"/>
              </w:rPr>
              <w:t>0.5</w:t>
            </w:r>
          </w:p>
        </w:tc>
        <w:tc>
          <w:tcPr>
            <w:tcW w:w="1062"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sz w:val="18"/>
                <w:szCs w:val="18"/>
                <w:lang w:val="en-US" w:eastAsia="zh-CN"/>
              </w:rPr>
            </w:pPr>
            <w:r>
              <w:rPr>
                <w:rFonts w:hint="eastAsia" w:cs="宋体"/>
                <w:sz w:val="18"/>
                <w:szCs w:val="18"/>
                <w:lang w:eastAsia="zh-CN"/>
              </w:rPr>
              <w:t>40</w:t>
            </w:r>
          </w:p>
        </w:tc>
        <w:tc>
          <w:tcPr>
            <w:tcW w:w="1062"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sz w:val="18"/>
                <w:szCs w:val="18"/>
                <w:lang w:val="en-US" w:eastAsia="zh-CN"/>
              </w:rPr>
            </w:pPr>
            <w:r>
              <w:rPr>
                <w:rFonts w:hint="eastAsia" w:cs="宋体"/>
                <w:sz w:val="18"/>
                <w:szCs w:val="18"/>
                <w:lang w:eastAsia="zh-CN"/>
              </w:rPr>
              <w:t>10</w:t>
            </w:r>
          </w:p>
        </w:tc>
        <w:tc>
          <w:tcPr>
            <w:tcW w:w="1058"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sz w:val="18"/>
                <w:szCs w:val="18"/>
                <w:lang w:val="en-US" w:eastAsia="zh-CN"/>
              </w:rPr>
            </w:pPr>
            <w:r>
              <w:rPr>
                <w:rFonts w:hint="eastAsia" w:cs="宋体"/>
                <w:sz w:val="18"/>
                <w:szCs w:val="18"/>
                <w:lang w:eastAsia="zh-CN"/>
              </w:rPr>
              <w:t>低风险</w:t>
            </w:r>
          </w:p>
        </w:tc>
      </w:tr>
      <w:tr>
        <w:tblPrEx>
          <w:tblCellMar>
            <w:top w:w="0" w:type="dxa"/>
            <w:left w:w="108" w:type="dxa"/>
            <w:bottom w:w="0" w:type="dxa"/>
            <w:right w:w="108" w:type="dxa"/>
          </w:tblCellMar>
        </w:tblPrEx>
        <w:trPr>
          <w:trHeight w:val="624" w:hRule="atLeast"/>
          <w:jc w:val="center"/>
        </w:trPr>
        <w:tc>
          <w:tcPr>
            <w:tcW w:w="538"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hint="default" w:cs="宋体"/>
                <w:color w:val="000000"/>
                <w:kern w:val="0"/>
                <w:sz w:val="21"/>
                <w:szCs w:val="21"/>
                <w:lang w:val="en-US" w:eastAsia="zh-CN"/>
              </w:rPr>
            </w:pPr>
            <w:r>
              <w:rPr>
                <w:rFonts w:hint="eastAsia" w:cs="宋体"/>
                <w:color w:val="000000"/>
                <w:kern w:val="0"/>
                <w:sz w:val="21"/>
                <w:szCs w:val="21"/>
                <w:lang w:val="en-US" w:eastAsia="zh-CN"/>
              </w:rPr>
              <w:t>47</w:t>
            </w:r>
          </w:p>
        </w:tc>
        <w:tc>
          <w:tcPr>
            <w:tcW w:w="1525"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sz w:val="18"/>
                <w:szCs w:val="18"/>
                <w:lang w:eastAsia="zh-CN"/>
              </w:rPr>
            </w:pPr>
            <w:r>
              <w:rPr>
                <w:rFonts w:hint="eastAsia" w:cs="宋体"/>
                <w:sz w:val="18"/>
                <w:szCs w:val="18"/>
                <w:lang w:eastAsia="zh-CN"/>
              </w:rPr>
              <w:t>运输</w:t>
            </w:r>
          </w:p>
          <w:p>
            <w:pPr>
              <w:widowControl/>
              <w:ind w:firstLine="0" w:firstLineChars="0"/>
              <w:jc w:val="center"/>
              <w:textAlignment w:val="center"/>
              <w:rPr>
                <w:rFonts w:hint="eastAsia" w:cs="宋体"/>
                <w:sz w:val="18"/>
                <w:szCs w:val="18"/>
                <w:lang w:val="en-US" w:eastAsia="zh-CN"/>
              </w:rPr>
            </w:pPr>
            <w:r>
              <w:rPr>
                <w:rFonts w:hint="eastAsia" w:cs="宋体"/>
                <w:sz w:val="18"/>
                <w:szCs w:val="18"/>
                <w:lang w:eastAsia="zh-CN"/>
              </w:rPr>
              <w:t>斜巷</w:t>
            </w:r>
          </w:p>
        </w:tc>
        <w:tc>
          <w:tcPr>
            <w:tcW w:w="2850"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left"/>
              <w:textAlignment w:val="center"/>
              <w:rPr>
                <w:rFonts w:hint="eastAsia" w:cs="宋体"/>
                <w:sz w:val="18"/>
                <w:szCs w:val="18"/>
                <w:lang w:val="en-US" w:eastAsia="zh-CN"/>
              </w:rPr>
            </w:pPr>
            <w:r>
              <w:rPr>
                <w:rFonts w:hint="eastAsia" w:cs="宋体"/>
                <w:sz w:val="18"/>
                <w:szCs w:val="18"/>
                <w:lang w:eastAsia="zh-CN"/>
              </w:rPr>
              <w:t>需应急运行时，斜巷绞车的不规范操作，轨道质量不符合要求，车辆轮对问题，都可能造成车辆掉道，复轨时可能造成人员伤亡。</w:t>
            </w:r>
          </w:p>
        </w:tc>
        <w:tc>
          <w:tcPr>
            <w:tcW w:w="636"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sz w:val="18"/>
                <w:szCs w:val="18"/>
                <w:lang w:val="en-US" w:eastAsia="zh-CN"/>
              </w:rPr>
            </w:pPr>
            <w:r>
              <w:rPr>
                <w:rFonts w:hint="eastAsia" w:cs="宋体"/>
                <w:sz w:val="18"/>
                <w:szCs w:val="18"/>
                <w:lang w:eastAsia="zh-CN"/>
              </w:rPr>
              <w:t>斜巷运输</w:t>
            </w:r>
          </w:p>
        </w:tc>
        <w:tc>
          <w:tcPr>
            <w:tcW w:w="923"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sz w:val="18"/>
                <w:szCs w:val="18"/>
                <w:lang w:val="en-US" w:eastAsia="zh-CN"/>
              </w:rPr>
            </w:pPr>
            <w:r>
              <w:rPr>
                <w:rFonts w:hint="eastAsia" w:cs="宋体"/>
                <w:sz w:val="18"/>
                <w:szCs w:val="18"/>
                <w:lang w:eastAsia="zh-CN"/>
              </w:rPr>
              <w:t>0.5</w:t>
            </w:r>
          </w:p>
        </w:tc>
        <w:tc>
          <w:tcPr>
            <w:tcW w:w="826"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sz w:val="18"/>
                <w:szCs w:val="18"/>
                <w:lang w:val="en-US" w:eastAsia="zh-CN"/>
              </w:rPr>
            </w:pPr>
            <w:r>
              <w:rPr>
                <w:rFonts w:hint="eastAsia" w:cs="宋体"/>
                <w:sz w:val="18"/>
                <w:szCs w:val="18"/>
                <w:lang w:eastAsia="zh-CN"/>
              </w:rPr>
              <w:t>0.5</w:t>
            </w:r>
          </w:p>
        </w:tc>
        <w:tc>
          <w:tcPr>
            <w:tcW w:w="1062"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sz w:val="18"/>
                <w:szCs w:val="18"/>
                <w:lang w:val="en-US" w:eastAsia="zh-CN"/>
              </w:rPr>
            </w:pPr>
            <w:r>
              <w:rPr>
                <w:rFonts w:hint="eastAsia" w:cs="宋体"/>
                <w:sz w:val="18"/>
                <w:szCs w:val="18"/>
                <w:lang w:eastAsia="zh-CN"/>
              </w:rPr>
              <w:t>15</w:t>
            </w:r>
          </w:p>
        </w:tc>
        <w:tc>
          <w:tcPr>
            <w:tcW w:w="1062"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sz w:val="18"/>
                <w:szCs w:val="18"/>
                <w:lang w:val="en-US" w:eastAsia="zh-CN"/>
              </w:rPr>
            </w:pPr>
            <w:r>
              <w:rPr>
                <w:rFonts w:hint="eastAsia" w:cs="宋体"/>
                <w:sz w:val="18"/>
                <w:szCs w:val="18"/>
                <w:lang w:eastAsia="zh-CN"/>
              </w:rPr>
              <w:t>3.75</w:t>
            </w:r>
          </w:p>
        </w:tc>
        <w:tc>
          <w:tcPr>
            <w:tcW w:w="1058"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sz w:val="18"/>
                <w:szCs w:val="18"/>
                <w:lang w:val="en-US" w:eastAsia="zh-CN"/>
              </w:rPr>
            </w:pPr>
            <w:r>
              <w:rPr>
                <w:rFonts w:hint="eastAsia" w:cs="宋体"/>
                <w:sz w:val="18"/>
                <w:szCs w:val="18"/>
                <w:lang w:eastAsia="zh-CN"/>
              </w:rPr>
              <w:t>低风险</w:t>
            </w:r>
          </w:p>
        </w:tc>
      </w:tr>
      <w:tr>
        <w:tblPrEx>
          <w:tblCellMar>
            <w:top w:w="0" w:type="dxa"/>
            <w:left w:w="108" w:type="dxa"/>
            <w:bottom w:w="0" w:type="dxa"/>
            <w:right w:w="108" w:type="dxa"/>
          </w:tblCellMar>
        </w:tblPrEx>
        <w:trPr>
          <w:trHeight w:val="624" w:hRule="atLeast"/>
          <w:jc w:val="center"/>
        </w:trPr>
        <w:tc>
          <w:tcPr>
            <w:tcW w:w="538"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hint="default" w:cs="宋体"/>
                <w:color w:val="000000"/>
                <w:kern w:val="0"/>
                <w:sz w:val="21"/>
                <w:szCs w:val="21"/>
                <w:lang w:val="en-US" w:eastAsia="zh-CN"/>
              </w:rPr>
            </w:pPr>
            <w:r>
              <w:rPr>
                <w:rFonts w:hint="eastAsia" w:cs="宋体"/>
                <w:color w:val="000000"/>
                <w:kern w:val="0"/>
                <w:sz w:val="21"/>
                <w:szCs w:val="21"/>
                <w:lang w:val="en-US" w:eastAsia="zh-CN"/>
              </w:rPr>
              <w:t>48</w:t>
            </w:r>
          </w:p>
        </w:tc>
        <w:tc>
          <w:tcPr>
            <w:tcW w:w="1525"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sz w:val="18"/>
                <w:szCs w:val="18"/>
                <w:lang w:eastAsia="zh-CN"/>
              </w:rPr>
            </w:pPr>
            <w:r>
              <w:rPr>
                <w:rFonts w:hint="eastAsia" w:cs="宋体"/>
                <w:sz w:val="18"/>
                <w:szCs w:val="18"/>
                <w:lang w:eastAsia="zh-CN"/>
              </w:rPr>
              <w:t>运输</w:t>
            </w:r>
          </w:p>
          <w:p>
            <w:pPr>
              <w:widowControl/>
              <w:ind w:firstLine="0" w:firstLineChars="0"/>
              <w:jc w:val="center"/>
              <w:textAlignment w:val="center"/>
              <w:rPr>
                <w:rFonts w:hint="eastAsia" w:cs="宋体"/>
                <w:sz w:val="18"/>
                <w:szCs w:val="18"/>
                <w:lang w:val="en-US" w:eastAsia="zh-CN"/>
              </w:rPr>
            </w:pPr>
            <w:r>
              <w:rPr>
                <w:rFonts w:hint="eastAsia" w:cs="宋体"/>
                <w:sz w:val="18"/>
                <w:szCs w:val="18"/>
                <w:lang w:eastAsia="zh-CN"/>
              </w:rPr>
              <w:t>斜巷</w:t>
            </w:r>
          </w:p>
        </w:tc>
        <w:tc>
          <w:tcPr>
            <w:tcW w:w="2850"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left"/>
              <w:textAlignment w:val="center"/>
              <w:rPr>
                <w:rFonts w:hint="eastAsia" w:cs="宋体"/>
                <w:sz w:val="18"/>
                <w:szCs w:val="18"/>
                <w:lang w:val="en-US" w:eastAsia="zh-CN"/>
              </w:rPr>
            </w:pPr>
            <w:r>
              <w:rPr>
                <w:rFonts w:hint="eastAsia" w:cs="宋体"/>
                <w:sz w:val="18"/>
                <w:szCs w:val="18"/>
                <w:lang w:eastAsia="zh-CN"/>
              </w:rPr>
              <w:t>修护断道施工，对钢丝绳防护不到位，轨道铺设质量不合格，可能造成断绳、车辆掉道风险。</w:t>
            </w:r>
          </w:p>
        </w:tc>
        <w:tc>
          <w:tcPr>
            <w:tcW w:w="636"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sz w:val="18"/>
                <w:szCs w:val="18"/>
                <w:lang w:val="en-US" w:eastAsia="zh-CN"/>
              </w:rPr>
            </w:pPr>
            <w:r>
              <w:rPr>
                <w:rFonts w:hint="eastAsia" w:cs="宋体"/>
                <w:sz w:val="18"/>
                <w:szCs w:val="18"/>
                <w:lang w:eastAsia="zh-CN"/>
              </w:rPr>
              <w:t>斜巷运输</w:t>
            </w:r>
          </w:p>
        </w:tc>
        <w:tc>
          <w:tcPr>
            <w:tcW w:w="923"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sz w:val="18"/>
                <w:szCs w:val="18"/>
                <w:lang w:val="en-US" w:eastAsia="zh-CN"/>
              </w:rPr>
            </w:pPr>
            <w:r>
              <w:rPr>
                <w:rFonts w:hint="eastAsia" w:cs="宋体"/>
                <w:sz w:val="18"/>
                <w:szCs w:val="18"/>
                <w:lang w:eastAsia="zh-CN"/>
              </w:rPr>
              <w:t>0.5</w:t>
            </w:r>
          </w:p>
        </w:tc>
        <w:tc>
          <w:tcPr>
            <w:tcW w:w="826"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sz w:val="18"/>
                <w:szCs w:val="18"/>
                <w:lang w:val="en-US" w:eastAsia="zh-CN"/>
              </w:rPr>
            </w:pPr>
            <w:r>
              <w:rPr>
                <w:rFonts w:hint="eastAsia" w:cs="宋体"/>
                <w:sz w:val="18"/>
                <w:szCs w:val="18"/>
                <w:lang w:eastAsia="zh-CN"/>
              </w:rPr>
              <w:t>0.5</w:t>
            </w:r>
          </w:p>
        </w:tc>
        <w:tc>
          <w:tcPr>
            <w:tcW w:w="1062"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sz w:val="18"/>
                <w:szCs w:val="18"/>
                <w:lang w:val="en-US" w:eastAsia="zh-CN"/>
              </w:rPr>
            </w:pPr>
            <w:r>
              <w:rPr>
                <w:rFonts w:hint="eastAsia" w:cs="宋体"/>
                <w:sz w:val="18"/>
                <w:szCs w:val="18"/>
                <w:lang w:eastAsia="zh-CN"/>
              </w:rPr>
              <w:t>15</w:t>
            </w:r>
          </w:p>
        </w:tc>
        <w:tc>
          <w:tcPr>
            <w:tcW w:w="1062"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sz w:val="18"/>
                <w:szCs w:val="18"/>
                <w:lang w:val="en-US" w:eastAsia="zh-CN"/>
              </w:rPr>
            </w:pPr>
            <w:r>
              <w:rPr>
                <w:rFonts w:hint="eastAsia" w:cs="宋体"/>
                <w:sz w:val="18"/>
                <w:szCs w:val="18"/>
                <w:lang w:eastAsia="zh-CN"/>
              </w:rPr>
              <w:t>3.75</w:t>
            </w:r>
          </w:p>
        </w:tc>
        <w:tc>
          <w:tcPr>
            <w:tcW w:w="1058"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sz w:val="18"/>
                <w:szCs w:val="18"/>
                <w:lang w:val="en-US" w:eastAsia="zh-CN"/>
              </w:rPr>
            </w:pPr>
            <w:r>
              <w:rPr>
                <w:rFonts w:hint="eastAsia" w:cs="宋体"/>
                <w:sz w:val="18"/>
                <w:szCs w:val="18"/>
                <w:lang w:eastAsia="zh-CN"/>
              </w:rPr>
              <w:t>低风险</w:t>
            </w:r>
          </w:p>
        </w:tc>
      </w:tr>
      <w:tr>
        <w:tblPrEx>
          <w:tblCellMar>
            <w:top w:w="0" w:type="dxa"/>
            <w:left w:w="108" w:type="dxa"/>
            <w:bottom w:w="0" w:type="dxa"/>
            <w:right w:w="108" w:type="dxa"/>
          </w:tblCellMar>
        </w:tblPrEx>
        <w:trPr>
          <w:trHeight w:val="624" w:hRule="atLeast"/>
          <w:jc w:val="center"/>
        </w:trPr>
        <w:tc>
          <w:tcPr>
            <w:tcW w:w="538"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hint="default" w:cs="宋体"/>
                <w:color w:val="000000"/>
                <w:kern w:val="0"/>
                <w:sz w:val="21"/>
                <w:szCs w:val="21"/>
                <w:lang w:val="en-US" w:eastAsia="zh-CN"/>
              </w:rPr>
            </w:pPr>
            <w:r>
              <w:rPr>
                <w:rFonts w:hint="eastAsia" w:cs="宋体"/>
                <w:color w:val="000000"/>
                <w:kern w:val="0"/>
                <w:sz w:val="21"/>
                <w:szCs w:val="21"/>
                <w:lang w:val="en-US" w:eastAsia="zh-CN"/>
              </w:rPr>
              <w:t>49</w:t>
            </w:r>
          </w:p>
        </w:tc>
        <w:tc>
          <w:tcPr>
            <w:tcW w:w="1525"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sz w:val="18"/>
                <w:szCs w:val="18"/>
                <w:lang w:eastAsia="zh-CN"/>
              </w:rPr>
            </w:pPr>
            <w:r>
              <w:rPr>
                <w:rFonts w:hint="eastAsia" w:cs="宋体"/>
                <w:sz w:val="18"/>
                <w:szCs w:val="18"/>
                <w:lang w:eastAsia="zh-CN"/>
              </w:rPr>
              <w:t>运输</w:t>
            </w:r>
          </w:p>
          <w:p>
            <w:pPr>
              <w:widowControl/>
              <w:ind w:firstLine="0" w:firstLineChars="0"/>
              <w:jc w:val="center"/>
              <w:textAlignment w:val="center"/>
              <w:rPr>
                <w:rFonts w:hint="eastAsia" w:cs="宋体"/>
                <w:sz w:val="18"/>
                <w:szCs w:val="18"/>
                <w:lang w:val="en-US" w:eastAsia="zh-CN"/>
              </w:rPr>
            </w:pPr>
            <w:r>
              <w:rPr>
                <w:rFonts w:hint="eastAsia" w:cs="宋体"/>
                <w:sz w:val="18"/>
                <w:szCs w:val="18"/>
                <w:lang w:eastAsia="zh-CN"/>
              </w:rPr>
              <w:t>平巷</w:t>
            </w:r>
          </w:p>
        </w:tc>
        <w:tc>
          <w:tcPr>
            <w:tcW w:w="2850"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left"/>
              <w:textAlignment w:val="center"/>
              <w:rPr>
                <w:rFonts w:hint="eastAsia" w:cs="宋体"/>
                <w:sz w:val="18"/>
                <w:szCs w:val="18"/>
                <w:lang w:val="en-US" w:eastAsia="zh-CN"/>
              </w:rPr>
            </w:pPr>
            <w:r>
              <w:rPr>
                <w:rFonts w:hint="eastAsia" w:cs="宋体"/>
                <w:sz w:val="18"/>
                <w:szCs w:val="18"/>
                <w:lang w:eastAsia="zh-CN"/>
              </w:rPr>
              <w:t>需应急运行时，机车无链抵车、不规范停车等违章操作行为可能造成伤人事故。</w:t>
            </w:r>
          </w:p>
        </w:tc>
        <w:tc>
          <w:tcPr>
            <w:tcW w:w="636"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sz w:val="18"/>
                <w:szCs w:val="18"/>
                <w:lang w:val="en-US" w:eastAsia="zh-CN"/>
              </w:rPr>
            </w:pPr>
            <w:r>
              <w:rPr>
                <w:rFonts w:hint="eastAsia" w:cs="宋体"/>
                <w:sz w:val="18"/>
                <w:szCs w:val="18"/>
                <w:lang w:eastAsia="zh-CN"/>
              </w:rPr>
              <w:t>平巷运输</w:t>
            </w:r>
          </w:p>
        </w:tc>
        <w:tc>
          <w:tcPr>
            <w:tcW w:w="923"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sz w:val="18"/>
                <w:szCs w:val="18"/>
                <w:lang w:val="en-US" w:eastAsia="zh-CN"/>
              </w:rPr>
            </w:pPr>
            <w:r>
              <w:rPr>
                <w:rFonts w:hint="eastAsia" w:cs="宋体"/>
                <w:sz w:val="18"/>
                <w:szCs w:val="18"/>
                <w:lang w:eastAsia="zh-CN"/>
              </w:rPr>
              <w:t>0.5</w:t>
            </w:r>
          </w:p>
        </w:tc>
        <w:tc>
          <w:tcPr>
            <w:tcW w:w="826"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sz w:val="18"/>
                <w:szCs w:val="18"/>
                <w:lang w:val="en-US" w:eastAsia="zh-CN"/>
              </w:rPr>
            </w:pPr>
            <w:r>
              <w:rPr>
                <w:rFonts w:hint="eastAsia" w:cs="宋体"/>
                <w:sz w:val="18"/>
                <w:szCs w:val="18"/>
                <w:lang w:eastAsia="zh-CN"/>
              </w:rPr>
              <w:t>0.5</w:t>
            </w:r>
          </w:p>
        </w:tc>
        <w:tc>
          <w:tcPr>
            <w:tcW w:w="1062"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sz w:val="18"/>
                <w:szCs w:val="18"/>
                <w:lang w:val="en-US" w:eastAsia="zh-CN"/>
              </w:rPr>
            </w:pPr>
            <w:r>
              <w:rPr>
                <w:rFonts w:hint="eastAsia" w:cs="宋体"/>
                <w:sz w:val="18"/>
                <w:szCs w:val="18"/>
                <w:lang w:eastAsia="zh-CN"/>
              </w:rPr>
              <w:t>40</w:t>
            </w:r>
          </w:p>
        </w:tc>
        <w:tc>
          <w:tcPr>
            <w:tcW w:w="1062"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sz w:val="18"/>
                <w:szCs w:val="18"/>
                <w:lang w:val="en-US" w:eastAsia="zh-CN"/>
              </w:rPr>
            </w:pPr>
            <w:r>
              <w:rPr>
                <w:rFonts w:hint="eastAsia" w:cs="宋体"/>
                <w:sz w:val="18"/>
                <w:szCs w:val="18"/>
                <w:lang w:eastAsia="zh-CN"/>
              </w:rPr>
              <w:t>10</w:t>
            </w:r>
          </w:p>
        </w:tc>
        <w:tc>
          <w:tcPr>
            <w:tcW w:w="1058"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sz w:val="18"/>
                <w:szCs w:val="18"/>
                <w:lang w:val="en-US" w:eastAsia="zh-CN"/>
              </w:rPr>
            </w:pPr>
            <w:r>
              <w:rPr>
                <w:rFonts w:hint="eastAsia" w:cs="宋体"/>
                <w:sz w:val="18"/>
                <w:szCs w:val="18"/>
                <w:lang w:eastAsia="zh-CN"/>
              </w:rPr>
              <w:t>低风险</w:t>
            </w:r>
          </w:p>
        </w:tc>
      </w:tr>
      <w:tr>
        <w:tblPrEx>
          <w:tblCellMar>
            <w:top w:w="0" w:type="dxa"/>
            <w:left w:w="108" w:type="dxa"/>
            <w:bottom w:w="0" w:type="dxa"/>
            <w:right w:w="108" w:type="dxa"/>
          </w:tblCellMar>
        </w:tblPrEx>
        <w:trPr>
          <w:trHeight w:val="624" w:hRule="atLeast"/>
          <w:jc w:val="center"/>
        </w:trPr>
        <w:tc>
          <w:tcPr>
            <w:tcW w:w="538"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hint="default" w:cs="宋体"/>
                <w:color w:val="000000"/>
                <w:kern w:val="0"/>
                <w:sz w:val="21"/>
                <w:szCs w:val="21"/>
                <w:lang w:val="en-US" w:eastAsia="zh-CN"/>
              </w:rPr>
            </w:pPr>
            <w:r>
              <w:rPr>
                <w:rFonts w:hint="eastAsia" w:cs="宋体"/>
                <w:color w:val="000000"/>
                <w:kern w:val="0"/>
                <w:sz w:val="21"/>
                <w:szCs w:val="21"/>
                <w:lang w:val="en-US" w:eastAsia="zh-CN"/>
              </w:rPr>
              <w:t>50</w:t>
            </w:r>
          </w:p>
        </w:tc>
        <w:tc>
          <w:tcPr>
            <w:tcW w:w="1525"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sz w:val="18"/>
                <w:szCs w:val="18"/>
                <w:lang w:eastAsia="zh-CN"/>
              </w:rPr>
            </w:pPr>
            <w:r>
              <w:rPr>
                <w:rFonts w:hint="eastAsia" w:cs="宋体"/>
                <w:sz w:val="18"/>
                <w:szCs w:val="18"/>
                <w:lang w:eastAsia="zh-CN"/>
              </w:rPr>
              <w:t>运输</w:t>
            </w:r>
          </w:p>
          <w:p>
            <w:pPr>
              <w:widowControl/>
              <w:ind w:firstLine="0" w:firstLineChars="0"/>
              <w:jc w:val="center"/>
              <w:textAlignment w:val="center"/>
              <w:rPr>
                <w:rFonts w:hint="eastAsia" w:cs="宋体"/>
                <w:sz w:val="18"/>
                <w:szCs w:val="18"/>
                <w:lang w:val="en-US" w:eastAsia="zh-CN"/>
              </w:rPr>
            </w:pPr>
            <w:r>
              <w:rPr>
                <w:rFonts w:hint="eastAsia" w:cs="宋体"/>
                <w:sz w:val="18"/>
                <w:szCs w:val="18"/>
                <w:lang w:eastAsia="zh-CN"/>
              </w:rPr>
              <w:t>平巷</w:t>
            </w:r>
          </w:p>
        </w:tc>
        <w:tc>
          <w:tcPr>
            <w:tcW w:w="2850"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left"/>
              <w:textAlignment w:val="center"/>
              <w:rPr>
                <w:rFonts w:hint="eastAsia" w:cs="宋体"/>
                <w:sz w:val="18"/>
                <w:szCs w:val="18"/>
                <w:lang w:val="en-US" w:eastAsia="zh-CN"/>
              </w:rPr>
            </w:pPr>
            <w:r>
              <w:rPr>
                <w:rFonts w:hint="eastAsia" w:cs="宋体"/>
                <w:sz w:val="18"/>
                <w:szCs w:val="18"/>
                <w:lang w:eastAsia="zh-CN"/>
              </w:rPr>
              <w:t>需应急运行时，机车的不规范操作，轨道质量不符合要求，车辆轮对问题，都可能造成车辆掉道，复轨时有人员伤亡的风险；</w:t>
            </w:r>
          </w:p>
        </w:tc>
        <w:tc>
          <w:tcPr>
            <w:tcW w:w="636"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sz w:val="18"/>
                <w:szCs w:val="18"/>
                <w:lang w:val="en-US" w:eastAsia="zh-CN"/>
              </w:rPr>
            </w:pPr>
            <w:r>
              <w:rPr>
                <w:rFonts w:hint="eastAsia" w:cs="宋体"/>
                <w:sz w:val="18"/>
                <w:szCs w:val="18"/>
                <w:lang w:eastAsia="zh-CN"/>
              </w:rPr>
              <w:t>平巷运输</w:t>
            </w:r>
          </w:p>
        </w:tc>
        <w:tc>
          <w:tcPr>
            <w:tcW w:w="923"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sz w:val="18"/>
                <w:szCs w:val="18"/>
                <w:lang w:val="en-US" w:eastAsia="zh-CN"/>
              </w:rPr>
            </w:pPr>
            <w:r>
              <w:rPr>
                <w:rFonts w:hint="eastAsia" w:cs="宋体"/>
                <w:sz w:val="18"/>
                <w:szCs w:val="18"/>
                <w:lang w:eastAsia="zh-CN"/>
              </w:rPr>
              <w:t>0.5</w:t>
            </w:r>
          </w:p>
        </w:tc>
        <w:tc>
          <w:tcPr>
            <w:tcW w:w="826"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sz w:val="18"/>
                <w:szCs w:val="18"/>
                <w:lang w:val="en-US" w:eastAsia="zh-CN"/>
              </w:rPr>
            </w:pPr>
            <w:r>
              <w:rPr>
                <w:rFonts w:hint="eastAsia" w:cs="宋体"/>
                <w:sz w:val="18"/>
                <w:szCs w:val="18"/>
                <w:lang w:eastAsia="zh-CN"/>
              </w:rPr>
              <w:t>0.5</w:t>
            </w:r>
          </w:p>
        </w:tc>
        <w:tc>
          <w:tcPr>
            <w:tcW w:w="1062"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sz w:val="18"/>
                <w:szCs w:val="18"/>
                <w:lang w:val="en-US" w:eastAsia="zh-CN"/>
              </w:rPr>
            </w:pPr>
            <w:r>
              <w:rPr>
                <w:rFonts w:hint="eastAsia" w:cs="宋体"/>
                <w:sz w:val="18"/>
                <w:szCs w:val="18"/>
                <w:lang w:eastAsia="zh-CN"/>
              </w:rPr>
              <w:t>15</w:t>
            </w:r>
          </w:p>
        </w:tc>
        <w:tc>
          <w:tcPr>
            <w:tcW w:w="1062"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sz w:val="18"/>
                <w:szCs w:val="18"/>
                <w:lang w:val="en-US" w:eastAsia="zh-CN"/>
              </w:rPr>
            </w:pPr>
            <w:r>
              <w:rPr>
                <w:rFonts w:hint="eastAsia" w:cs="宋体"/>
                <w:sz w:val="18"/>
                <w:szCs w:val="18"/>
                <w:lang w:eastAsia="zh-CN"/>
              </w:rPr>
              <w:t>3.75</w:t>
            </w:r>
          </w:p>
        </w:tc>
        <w:tc>
          <w:tcPr>
            <w:tcW w:w="1058"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sz w:val="18"/>
                <w:szCs w:val="18"/>
                <w:lang w:val="en-US" w:eastAsia="zh-CN"/>
              </w:rPr>
            </w:pPr>
            <w:r>
              <w:rPr>
                <w:rFonts w:hint="eastAsia" w:cs="宋体"/>
                <w:sz w:val="18"/>
                <w:szCs w:val="18"/>
                <w:lang w:eastAsia="zh-CN"/>
              </w:rPr>
              <w:t>低风险</w:t>
            </w:r>
          </w:p>
        </w:tc>
      </w:tr>
      <w:tr>
        <w:tblPrEx>
          <w:tblCellMar>
            <w:top w:w="0" w:type="dxa"/>
            <w:left w:w="108" w:type="dxa"/>
            <w:bottom w:w="0" w:type="dxa"/>
            <w:right w:w="108" w:type="dxa"/>
          </w:tblCellMar>
        </w:tblPrEx>
        <w:trPr>
          <w:trHeight w:val="624" w:hRule="atLeast"/>
          <w:jc w:val="center"/>
        </w:trPr>
        <w:tc>
          <w:tcPr>
            <w:tcW w:w="538"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hint="default" w:cs="宋体"/>
                <w:color w:val="000000"/>
                <w:kern w:val="0"/>
                <w:sz w:val="21"/>
                <w:szCs w:val="21"/>
                <w:lang w:val="en-US" w:eastAsia="zh-CN"/>
              </w:rPr>
            </w:pPr>
            <w:r>
              <w:rPr>
                <w:rFonts w:hint="eastAsia" w:cs="宋体"/>
                <w:color w:val="000000"/>
                <w:kern w:val="0"/>
                <w:sz w:val="21"/>
                <w:szCs w:val="21"/>
                <w:lang w:val="en-US" w:eastAsia="zh-CN"/>
              </w:rPr>
              <w:t>51</w:t>
            </w:r>
          </w:p>
        </w:tc>
        <w:tc>
          <w:tcPr>
            <w:tcW w:w="1525"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sz w:val="18"/>
                <w:szCs w:val="18"/>
                <w:lang w:val="en-US" w:eastAsia="zh-CN"/>
              </w:rPr>
            </w:pPr>
            <w:r>
              <w:rPr>
                <w:rFonts w:hint="eastAsia" w:cs="宋体"/>
                <w:sz w:val="18"/>
                <w:szCs w:val="18"/>
                <w:lang w:eastAsia="zh-CN"/>
              </w:rPr>
              <w:t>主斜井架空乘人装置</w:t>
            </w:r>
          </w:p>
        </w:tc>
        <w:tc>
          <w:tcPr>
            <w:tcW w:w="2850"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left"/>
              <w:textAlignment w:val="center"/>
              <w:rPr>
                <w:rFonts w:hint="eastAsia" w:cs="宋体"/>
                <w:sz w:val="18"/>
                <w:szCs w:val="18"/>
                <w:lang w:val="en-US" w:eastAsia="zh-CN"/>
              </w:rPr>
            </w:pPr>
            <w:r>
              <w:rPr>
                <w:rFonts w:hint="eastAsia" w:cs="宋体"/>
                <w:sz w:val="18"/>
                <w:szCs w:val="18"/>
                <w:lang w:eastAsia="zh-CN"/>
              </w:rPr>
              <w:t>因检修不到位,可能发生保护不起作用或钢丝绳断绳或者座椅掉落等，存在人员伤亡的风险。</w:t>
            </w:r>
          </w:p>
        </w:tc>
        <w:tc>
          <w:tcPr>
            <w:tcW w:w="636"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sz w:val="18"/>
                <w:szCs w:val="18"/>
                <w:lang w:val="en-US" w:eastAsia="zh-CN"/>
              </w:rPr>
            </w:pPr>
            <w:r>
              <w:rPr>
                <w:rFonts w:hint="eastAsia" w:cs="宋体"/>
                <w:sz w:val="18"/>
                <w:szCs w:val="18"/>
                <w:lang w:eastAsia="zh-CN"/>
              </w:rPr>
              <w:t>人员运输</w:t>
            </w:r>
          </w:p>
        </w:tc>
        <w:tc>
          <w:tcPr>
            <w:tcW w:w="923"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sz w:val="18"/>
                <w:szCs w:val="18"/>
                <w:lang w:val="en-US" w:eastAsia="zh-CN"/>
              </w:rPr>
            </w:pPr>
            <w:r>
              <w:rPr>
                <w:rFonts w:hint="eastAsia" w:cs="宋体"/>
                <w:sz w:val="18"/>
                <w:szCs w:val="18"/>
                <w:lang w:eastAsia="zh-CN"/>
              </w:rPr>
              <w:t>0.5</w:t>
            </w:r>
          </w:p>
        </w:tc>
        <w:tc>
          <w:tcPr>
            <w:tcW w:w="826"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sz w:val="18"/>
                <w:szCs w:val="18"/>
                <w:lang w:val="en-US" w:eastAsia="zh-CN"/>
              </w:rPr>
            </w:pPr>
            <w:r>
              <w:rPr>
                <w:rFonts w:hint="eastAsia" w:cs="宋体"/>
                <w:sz w:val="18"/>
                <w:szCs w:val="18"/>
                <w:lang w:eastAsia="zh-CN"/>
              </w:rPr>
              <w:t>6</w:t>
            </w:r>
          </w:p>
        </w:tc>
        <w:tc>
          <w:tcPr>
            <w:tcW w:w="1062"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sz w:val="18"/>
                <w:szCs w:val="18"/>
                <w:lang w:val="en-US" w:eastAsia="zh-CN"/>
              </w:rPr>
            </w:pPr>
            <w:r>
              <w:rPr>
                <w:rFonts w:hint="eastAsia" w:cs="宋体"/>
                <w:sz w:val="18"/>
                <w:szCs w:val="18"/>
                <w:lang w:eastAsia="zh-CN"/>
              </w:rPr>
              <w:t>40</w:t>
            </w:r>
          </w:p>
        </w:tc>
        <w:tc>
          <w:tcPr>
            <w:tcW w:w="1062"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sz w:val="18"/>
                <w:szCs w:val="18"/>
                <w:lang w:val="en-US" w:eastAsia="zh-CN"/>
              </w:rPr>
            </w:pPr>
            <w:r>
              <w:rPr>
                <w:rFonts w:hint="eastAsia" w:cs="宋体"/>
                <w:sz w:val="18"/>
                <w:szCs w:val="18"/>
                <w:lang w:eastAsia="zh-CN"/>
              </w:rPr>
              <w:t>20</w:t>
            </w:r>
          </w:p>
        </w:tc>
        <w:tc>
          <w:tcPr>
            <w:tcW w:w="1058"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sz w:val="18"/>
                <w:szCs w:val="18"/>
                <w:lang w:val="en-US" w:eastAsia="zh-CN"/>
              </w:rPr>
            </w:pPr>
            <w:r>
              <w:rPr>
                <w:rFonts w:hint="eastAsia" w:cs="宋体"/>
                <w:sz w:val="18"/>
                <w:szCs w:val="18"/>
                <w:lang w:eastAsia="zh-CN"/>
              </w:rPr>
              <w:t>低风险</w:t>
            </w:r>
          </w:p>
        </w:tc>
      </w:tr>
      <w:tr>
        <w:tblPrEx>
          <w:tblCellMar>
            <w:top w:w="0" w:type="dxa"/>
            <w:left w:w="108" w:type="dxa"/>
            <w:bottom w:w="0" w:type="dxa"/>
            <w:right w:w="108" w:type="dxa"/>
          </w:tblCellMar>
        </w:tblPrEx>
        <w:trPr>
          <w:trHeight w:val="624" w:hRule="atLeast"/>
          <w:jc w:val="center"/>
        </w:trPr>
        <w:tc>
          <w:tcPr>
            <w:tcW w:w="538"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hint="default" w:cs="宋体"/>
                <w:color w:val="000000"/>
                <w:kern w:val="0"/>
                <w:sz w:val="21"/>
                <w:szCs w:val="21"/>
                <w:lang w:val="en-US" w:eastAsia="zh-CN"/>
              </w:rPr>
            </w:pPr>
            <w:r>
              <w:rPr>
                <w:rFonts w:hint="eastAsia" w:cs="宋体"/>
                <w:color w:val="000000"/>
                <w:kern w:val="0"/>
                <w:sz w:val="21"/>
                <w:szCs w:val="21"/>
                <w:lang w:val="en-US" w:eastAsia="zh-CN"/>
              </w:rPr>
              <w:t>52</w:t>
            </w:r>
          </w:p>
        </w:tc>
        <w:tc>
          <w:tcPr>
            <w:tcW w:w="1525"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sz w:val="18"/>
                <w:szCs w:val="18"/>
                <w:lang w:val="en-US" w:eastAsia="zh-CN"/>
              </w:rPr>
            </w:pPr>
            <w:r>
              <w:rPr>
                <w:rFonts w:hint="eastAsia" w:cs="宋体"/>
                <w:sz w:val="18"/>
                <w:szCs w:val="18"/>
                <w:lang w:eastAsia="zh-CN"/>
              </w:rPr>
              <w:t>各轨道大巷</w:t>
            </w:r>
          </w:p>
        </w:tc>
        <w:tc>
          <w:tcPr>
            <w:tcW w:w="2850"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left"/>
              <w:textAlignment w:val="center"/>
              <w:rPr>
                <w:rFonts w:hint="eastAsia" w:cs="宋体"/>
                <w:sz w:val="18"/>
                <w:szCs w:val="18"/>
                <w:lang w:val="zh-CN" w:eastAsia="zh-CN"/>
              </w:rPr>
            </w:pPr>
            <w:r>
              <w:rPr>
                <w:rFonts w:hint="eastAsia" w:cs="宋体"/>
                <w:sz w:val="18"/>
                <w:szCs w:val="18"/>
                <w:lang w:eastAsia="zh-CN"/>
              </w:rPr>
              <w:t>受矿压影响巷道产生冲击地压，冲击地压显现时，造成巷道设备倾倒伤人或者地压直接伤人。</w:t>
            </w:r>
          </w:p>
        </w:tc>
        <w:tc>
          <w:tcPr>
            <w:tcW w:w="636"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sz w:val="18"/>
                <w:szCs w:val="18"/>
                <w:lang w:val="en-US" w:eastAsia="zh-CN"/>
              </w:rPr>
            </w:pPr>
            <w:r>
              <w:rPr>
                <w:rFonts w:hint="eastAsia" w:cs="宋体"/>
                <w:sz w:val="18"/>
                <w:szCs w:val="18"/>
                <w:lang w:eastAsia="zh-CN"/>
              </w:rPr>
              <w:t>冲击地压</w:t>
            </w:r>
          </w:p>
        </w:tc>
        <w:tc>
          <w:tcPr>
            <w:tcW w:w="923"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sz w:val="18"/>
                <w:szCs w:val="18"/>
                <w:lang w:val="en-US" w:eastAsia="zh-CN"/>
              </w:rPr>
            </w:pPr>
            <w:r>
              <w:rPr>
                <w:rFonts w:hint="eastAsia" w:cs="宋体"/>
                <w:sz w:val="18"/>
                <w:szCs w:val="18"/>
                <w:lang w:eastAsia="zh-CN"/>
              </w:rPr>
              <w:t>3</w:t>
            </w:r>
          </w:p>
        </w:tc>
        <w:tc>
          <w:tcPr>
            <w:tcW w:w="826"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sz w:val="18"/>
                <w:szCs w:val="18"/>
                <w:lang w:val="en-US" w:eastAsia="zh-CN"/>
              </w:rPr>
            </w:pPr>
            <w:r>
              <w:rPr>
                <w:rFonts w:hint="eastAsia" w:cs="宋体"/>
                <w:sz w:val="18"/>
                <w:szCs w:val="18"/>
                <w:lang w:eastAsia="zh-CN"/>
              </w:rPr>
              <w:t>3</w:t>
            </w:r>
          </w:p>
        </w:tc>
        <w:tc>
          <w:tcPr>
            <w:tcW w:w="1062"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sz w:val="18"/>
                <w:szCs w:val="18"/>
                <w:lang w:val="en-US" w:eastAsia="zh-CN"/>
              </w:rPr>
            </w:pPr>
            <w:r>
              <w:rPr>
                <w:rFonts w:hint="eastAsia" w:cs="宋体"/>
                <w:sz w:val="18"/>
                <w:szCs w:val="18"/>
                <w:lang w:eastAsia="zh-CN"/>
              </w:rPr>
              <w:t>15</w:t>
            </w:r>
          </w:p>
        </w:tc>
        <w:tc>
          <w:tcPr>
            <w:tcW w:w="1062"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sz w:val="18"/>
                <w:szCs w:val="18"/>
                <w:lang w:val="en-US" w:eastAsia="zh-CN"/>
              </w:rPr>
            </w:pPr>
            <w:r>
              <w:rPr>
                <w:rFonts w:hint="eastAsia" w:cs="宋体"/>
                <w:sz w:val="18"/>
                <w:szCs w:val="18"/>
                <w:lang w:eastAsia="zh-CN"/>
              </w:rPr>
              <w:t>135</w:t>
            </w:r>
          </w:p>
        </w:tc>
        <w:tc>
          <w:tcPr>
            <w:tcW w:w="1058"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sz w:val="18"/>
                <w:szCs w:val="18"/>
                <w:lang w:val="en-US" w:eastAsia="zh-CN"/>
              </w:rPr>
            </w:pPr>
            <w:r>
              <w:rPr>
                <w:rFonts w:hint="eastAsia" w:cs="宋体"/>
                <w:sz w:val="18"/>
                <w:szCs w:val="18"/>
                <w:lang w:eastAsia="zh-CN"/>
              </w:rPr>
              <w:t>一般风险</w:t>
            </w:r>
          </w:p>
        </w:tc>
      </w:tr>
      <w:tr>
        <w:tblPrEx>
          <w:tblCellMar>
            <w:top w:w="0" w:type="dxa"/>
            <w:left w:w="108" w:type="dxa"/>
            <w:bottom w:w="0" w:type="dxa"/>
            <w:right w:w="108" w:type="dxa"/>
          </w:tblCellMar>
        </w:tblPrEx>
        <w:trPr>
          <w:trHeight w:val="624" w:hRule="atLeast"/>
          <w:jc w:val="center"/>
        </w:trPr>
        <w:tc>
          <w:tcPr>
            <w:tcW w:w="538"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hint="default" w:cs="宋体"/>
                <w:color w:val="000000"/>
                <w:kern w:val="0"/>
                <w:sz w:val="21"/>
                <w:szCs w:val="21"/>
                <w:lang w:val="en-US" w:eastAsia="zh-CN"/>
              </w:rPr>
            </w:pPr>
            <w:r>
              <w:rPr>
                <w:rFonts w:hint="eastAsia" w:cs="宋体"/>
                <w:color w:val="000000"/>
                <w:kern w:val="0"/>
                <w:sz w:val="21"/>
                <w:szCs w:val="21"/>
                <w:lang w:val="en-US" w:eastAsia="zh-CN"/>
              </w:rPr>
              <w:t>53</w:t>
            </w:r>
          </w:p>
        </w:tc>
        <w:tc>
          <w:tcPr>
            <w:tcW w:w="1525"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sz w:val="18"/>
                <w:szCs w:val="18"/>
                <w:lang w:val="en-US" w:eastAsia="zh-CN"/>
              </w:rPr>
            </w:pPr>
            <w:r>
              <w:rPr>
                <w:rFonts w:hint="eastAsia" w:cs="宋体"/>
                <w:sz w:val="18"/>
                <w:szCs w:val="18"/>
                <w:lang w:eastAsia="zh-CN"/>
              </w:rPr>
              <w:t>各轨道大巷</w:t>
            </w:r>
          </w:p>
        </w:tc>
        <w:tc>
          <w:tcPr>
            <w:tcW w:w="2850"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left"/>
              <w:textAlignment w:val="center"/>
              <w:rPr>
                <w:rFonts w:hint="eastAsia" w:cs="宋体"/>
                <w:sz w:val="18"/>
                <w:szCs w:val="18"/>
                <w:lang w:val="zh-CN" w:eastAsia="zh-CN"/>
              </w:rPr>
            </w:pPr>
            <w:r>
              <w:rPr>
                <w:rFonts w:hint="eastAsia" w:cs="宋体"/>
                <w:sz w:val="18"/>
                <w:szCs w:val="18"/>
                <w:lang w:eastAsia="zh-CN"/>
              </w:rPr>
              <w:t>巷道修护不及时，巷道发生冒顶，伤及通过的行人。</w:t>
            </w:r>
          </w:p>
        </w:tc>
        <w:tc>
          <w:tcPr>
            <w:tcW w:w="636"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sz w:val="18"/>
                <w:szCs w:val="18"/>
                <w:lang w:val="en-US" w:eastAsia="zh-CN"/>
              </w:rPr>
            </w:pPr>
            <w:r>
              <w:rPr>
                <w:rFonts w:hint="eastAsia" w:cs="宋体"/>
                <w:sz w:val="18"/>
                <w:szCs w:val="18"/>
                <w:lang w:eastAsia="zh-CN"/>
              </w:rPr>
              <w:t>冒顶</w:t>
            </w:r>
          </w:p>
        </w:tc>
        <w:tc>
          <w:tcPr>
            <w:tcW w:w="923"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sz w:val="18"/>
                <w:szCs w:val="18"/>
                <w:lang w:val="en-US" w:eastAsia="zh-CN"/>
              </w:rPr>
            </w:pPr>
            <w:r>
              <w:rPr>
                <w:rFonts w:hint="eastAsia" w:cs="宋体"/>
                <w:sz w:val="18"/>
                <w:szCs w:val="18"/>
                <w:lang w:eastAsia="zh-CN"/>
              </w:rPr>
              <w:t>3</w:t>
            </w:r>
          </w:p>
        </w:tc>
        <w:tc>
          <w:tcPr>
            <w:tcW w:w="826"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sz w:val="18"/>
                <w:szCs w:val="18"/>
                <w:lang w:val="en-US" w:eastAsia="zh-CN"/>
              </w:rPr>
            </w:pPr>
            <w:r>
              <w:rPr>
                <w:rFonts w:hint="eastAsia" w:cs="宋体"/>
                <w:sz w:val="18"/>
                <w:szCs w:val="18"/>
                <w:lang w:eastAsia="zh-CN"/>
              </w:rPr>
              <w:t>3</w:t>
            </w:r>
          </w:p>
        </w:tc>
        <w:tc>
          <w:tcPr>
            <w:tcW w:w="1062"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sz w:val="18"/>
                <w:szCs w:val="18"/>
                <w:lang w:val="en-US" w:eastAsia="zh-CN"/>
              </w:rPr>
            </w:pPr>
            <w:r>
              <w:rPr>
                <w:rFonts w:hint="eastAsia" w:cs="宋体"/>
                <w:sz w:val="18"/>
                <w:szCs w:val="18"/>
                <w:lang w:eastAsia="zh-CN"/>
              </w:rPr>
              <w:t>15</w:t>
            </w:r>
          </w:p>
        </w:tc>
        <w:tc>
          <w:tcPr>
            <w:tcW w:w="1062"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sz w:val="18"/>
                <w:szCs w:val="18"/>
                <w:lang w:val="en-US" w:eastAsia="zh-CN"/>
              </w:rPr>
            </w:pPr>
            <w:r>
              <w:rPr>
                <w:rFonts w:hint="eastAsia" w:cs="宋体"/>
                <w:sz w:val="18"/>
                <w:szCs w:val="18"/>
                <w:lang w:eastAsia="zh-CN"/>
              </w:rPr>
              <w:t>135</w:t>
            </w:r>
          </w:p>
        </w:tc>
        <w:tc>
          <w:tcPr>
            <w:tcW w:w="1058"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sz w:val="18"/>
                <w:szCs w:val="18"/>
                <w:lang w:val="en-US" w:eastAsia="zh-CN"/>
              </w:rPr>
            </w:pPr>
            <w:r>
              <w:rPr>
                <w:rFonts w:hint="eastAsia" w:cs="宋体"/>
                <w:sz w:val="18"/>
                <w:szCs w:val="18"/>
                <w:lang w:eastAsia="zh-CN"/>
              </w:rPr>
              <w:t>一般风险</w:t>
            </w:r>
          </w:p>
        </w:tc>
      </w:tr>
      <w:tr>
        <w:tblPrEx>
          <w:tblCellMar>
            <w:top w:w="0" w:type="dxa"/>
            <w:left w:w="108" w:type="dxa"/>
            <w:bottom w:w="0" w:type="dxa"/>
            <w:right w:w="108" w:type="dxa"/>
          </w:tblCellMar>
        </w:tblPrEx>
        <w:trPr>
          <w:trHeight w:val="624" w:hRule="atLeast"/>
          <w:jc w:val="center"/>
        </w:trPr>
        <w:tc>
          <w:tcPr>
            <w:tcW w:w="538"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hint="default" w:cs="宋体"/>
                <w:color w:val="000000"/>
                <w:kern w:val="0"/>
                <w:sz w:val="21"/>
                <w:szCs w:val="21"/>
                <w:lang w:val="en-US" w:eastAsia="zh-CN"/>
              </w:rPr>
            </w:pPr>
            <w:r>
              <w:rPr>
                <w:rFonts w:hint="eastAsia" w:cs="宋体"/>
                <w:color w:val="000000"/>
                <w:kern w:val="0"/>
                <w:sz w:val="21"/>
                <w:szCs w:val="21"/>
                <w:lang w:val="en-US" w:eastAsia="zh-CN"/>
              </w:rPr>
              <w:t>54</w:t>
            </w:r>
          </w:p>
        </w:tc>
        <w:tc>
          <w:tcPr>
            <w:tcW w:w="1525"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sz w:val="18"/>
                <w:szCs w:val="18"/>
                <w:lang w:val="en-US" w:eastAsia="zh-CN"/>
              </w:rPr>
            </w:pPr>
            <w:r>
              <w:rPr>
                <w:rFonts w:hint="eastAsia" w:cs="宋体"/>
                <w:sz w:val="18"/>
                <w:szCs w:val="18"/>
                <w:lang w:eastAsia="zh-CN"/>
              </w:rPr>
              <w:t>北翼皮带运输</w:t>
            </w:r>
          </w:p>
        </w:tc>
        <w:tc>
          <w:tcPr>
            <w:tcW w:w="2850"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left"/>
              <w:textAlignment w:val="center"/>
              <w:rPr>
                <w:rFonts w:hint="eastAsia" w:cs="宋体"/>
                <w:sz w:val="18"/>
                <w:szCs w:val="18"/>
                <w:lang w:val="en-US" w:eastAsia="zh-CN"/>
              </w:rPr>
            </w:pPr>
            <w:r>
              <w:rPr>
                <w:rFonts w:hint="eastAsia" w:cs="宋体"/>
                <w:sz w:val="18"/>
                <w:szCs w:val="18"/>
                <w:lang w:eastAsia="zh-CN"/>
              </w:rPr>
              <w:t>北翼皮带机巷卧底刷帮、1303拨门施工，皮带机架悬空，积煤磨皮带引起事故。</w:t>
            </w:r>
          </w:p>
        </w:tc>
        <w:tc>
          <w:tcPr>
            <w:tcW w:w="636"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sz w:val="18"/>
                <w:szCs w:val="18"/>
                <w:lang w:eastAsia="zh-CN"/>
              </w:rPr>
            </w:pPr>
            <w:r>
              <w:rPr>
                <w:rFonts w:hint="eastAsia" w:cs="宋体"/>
                <w:sz w:val="18"/>
                <w:szCs w:val="18"/>
                <w:lang w:eastAsia="zh-CN"/>
              </w:rPr>
              <w:t>倒架</w:t>
            </w:r>
          </w:p>
          <w:p>
            <w:pPr>
              <w:widowControl/>
              <w:ind w:firstLine="0" w:firstLineChars="0"/>
              <w:jc w:val="center"/>
              <w:textAlignment w:val="center"/>
              <w:rPr>
                <w:rFonts w:hint="eastAsia" w:cs="宋体"/>
                <w:sz w:val="18"/>
                <w:szCs w:val="18"/>
                <w:lang w:val="en-US" w:eastAsia="zh-CN"/>
              </w:rPr>
            </w:pPr>
            <w:r>
              <w:rPr>
                <w:rFonts w:hint="eastAsia" w:cs="宋体"/>
                <w:sz w:val="18"/>
                <w:szCs w:val="18"/>
                <w:lang w:eastAsia="zh-CN"/>
              </w:rPr>
              <w:t>着火</w:t>
            </w:r>
          </w:p>
        </w:tc>
        <w:tc>
          <w:tcPr>
            <w:tcW w:w="923"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sz w:val="18"/>
                <w:szCs w:val="18"/>
                <w:lang w:val="en-US" w:eastAsia="zh-CN"/>
              </w:rPr>
            </w:pPr>
            <w:r>
              <w:rPr>
                <w:rFonts w:hint="eastAsia" w:cs="宋体"/>
                <w:sz w:val="18"/>
                <w:szCs w:val="18"/>
                <w:lang w:eastAsia="zh-CN"/>
              </w:rPr>
              <w:t>3</w:t>
            </w:r>
          </w:p>
        </w:tc>
        <w:tc>
          <w:tcPr>
            <w:tcW w:w="826"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sz w:val="18"/>
                <w:szCs w:val="18"/>
                <w:lang w:val="en-US" w:eastAsia="zh-CN"/>
              </w:rPr>
            </w:pPr>
            <w:r>
              <w:rPr>
                <w:rFonts w:hint="eastAsia" w:cs="宋体"/>
                <w:sz w:val="18"/>
                <w:szCs w:val="18"/>
                <w:lang w:eastAsia="zh-CN"/>
              </w:rPr>
              <w:t>3</w:t>
            </w:r>
          </w:p>
        </w:tc>
        <w:tc>
          <w:tcPr>
            <w:tcW w:w="1062"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sz w:val="18"/>
                <w:szCs w:val="18"/>
                <w:lang w:val="en-US" w:eastAsia="zh-CN"/>
              </w:rPr>
            </w:pPr>
            <w:r>
              <w:rPr>
                <w:rFonts w:hint="eastAsia" w:cs="宋体"/>
                <w:sz w:val="18"/>
                <w:szCs w:val="18"/>
                <w:lang w:eastAsia="zh-CN"/>
              </w:rPr>
              <w:t>15</w:t>
            </w:r>
          </w:p>
        </w:tc>
        <w:tc>
          <w:tcPr>
            <w:tcW w:w="1062"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sz w:val="18"/>
                <w:szCs w:val="18"/>
                <w:lang w:val="en-US" w:eastAsia="zh-CN"/>
              </w:rPr>
            </w:pPr>
            <w:r>
              <w:rPr>
                <w:rFonts w:hint="eastAsia" w:cs="宋体"/>
                <w:sz w:val="18"/>
                <w:szCs w:val="18"/>
                <w:lang w:eastAsia="zh-CN"/>
              </w:rPr>
              <w:t>135</w:t>
            </w:r>
          </w:p>
        </w:tc>
        <w:tc>
          <w:tcPr>
            <w:tcW w:w="1058"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sz w:val="18"/>
                <w:szCs w:val="18"/>
                <w:lang w:val="en-US" w:eastAsia="zh-CN"/>
              </w:rPr>
            </w:pPr>
            <w:r>
              <w:rPr>
                <w:rFonts w:hint="eastAsia" w:cs="宋体"/>
                <w:sz w:val="18"/>
                <w:szCs w:val="18"/>
                <w:lang w:eastAsia="zh-CN"/>
              </w:rPr>
              <w:t>一般风险</w:t>
            </w:r>
          </w:p>
        </w:tc>
      </w:tr>
      <w:tr>
        <w:tblPrEx>
          <w:tblCellMar>
            <w:top w:w="0" w:type="dxa"/>
            <w:left w:w="108" w:type="dxa"/>
            <w:bottom w:w="0" w:type="dxa"/>
            <w:right w:w="108" w:type="dxa"/>
          </w:tblCellMar>
        </w:tblPrEx>
        <w:trPr>
          <w:trHeight w:val="624" w:hRule="atLeast"/>
          <w:jc w:val="center"/>
        </w:trPr>
        <w:tc>
          <w:tcPr>
            <w:tcW w:w="538"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hint="default" w:cs="宋体"/>
                <w:color w:val="000000"/>
                <w:kern w:val="0"/>
                <w:sz w:val="21"/>
                <w:szCs w:val="21"/>
                <w:lang w:val="en-US" w:eastAsia="zh-CN"/>
              </w:rPr>
            </w:pPr>
            <w:r>
              <w:rPr>
                <w:rFonts w:hint="eastAsia" w:cs="宋体"/>
                <w:color w:val="000000"/>
                <w:kern w:val="0"/>
                <w:sz w:val="21"/>
                <w:szCs w:val="21"/>
                <w:lang w:val="en-US" w:eastAsia="zh-CN"/>
              </w:rPr>
              <w:t>55</w:t>
            </w:r>
          </w:p>
        </w:tc>
        <w:tc>
          <w:tcPr>
            <w:tcW w:w="1525"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sz w:val="18"/>
                <w:szCs w:val="18"/>
                <w:lang w:val="en-US" w:eastAsia="zh-CN"/>
              </w:rPr>
            </w:pPr>
            <w:r>
              <w:rPr>
                <w:rFonts w:hint="eastAsia" w:cs="宋体"/>
                <w:sz w:val="18"/>
                <w:szCs w:val="18"/>
                <w:lang w:eastAsia="zh-CN"/>
              </w:rPr>
              <w:t>岗位、检修人员</w:t>
            </w:r>
          </w:p>
        </w:tc>
        <w:tc>
          <w:tcPr>
            <w:tcW w:w="2850"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left"/>
              <w:textAlignment w:val="center"/>
              <w:rPr>
                <w:rFonts w:hint="eastAsia" w:cs="宋体"/>
                <w:sz w:val="18"/>
                <w:szCs w:val="18"/>
                <w:lang w:val="zh-CN" w:eastAsia="zh-CN"/>
              </w:rPr>
            </w:pPr>
            <w:r>
              <w:rPr>
                <w:rFonts w:hint="eastAsia" w:cs="宋体"/>
                <w:sz w:val="18"/>
                <w:szCs w:val="18"/>
                <w:lang w:eastAsia="zh-CN"/>
              </w:rPr>
              <w:t>员工安全作业行为，操作时注意力不集中，可能因误操作引起安全事故。</w:t>
            </w:r>
          </w:p>
        </w:tc>
        <w:tc>
          <w:tcPr>
            <w:tcW w:w="636"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sz w:val="18"/>
                <w:szCs w:val="18"/>
                <w:lang w:val="en-US" w:eastAsia="zh-CN"/>
              </w:rPr>
            </w:pPr>
            <w:r>
              <w:rPr>
                <w:rFonts w:hint="eastAsia" w:cs="宋体"/>
                <w:sz w:val="18"/>
                <w:szCs w:val="18"/>
                <w:lang w:eastAsia="zh-CN"/>
              </w:rPr>
              <w:t>作业行为</w:t>
            </w:r>
          </w:p>
        </w:tc>
        <w:tc>
          <w:tcPr>
            <w:tcW w:w="923"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sz w:val="18"/>
                <w:szCs w:val="18"/>
                <w:lang w:val="en-US" w:eastAsia="zh-CN"/>
              </w:rPr>
            </w:pPr>
            <w:r>
              <w:rPr>
                <w:rFonts w:hint="eastAsia" w:cs="宋体"/>
                <w:sz w:val="18"/>
                <w:szCs w:val="18"/>
                <w:lang w:eastAsia="zh-CN"/>
              </w:rPr>
              <w:t>3</w:t>
            </w:r>
          </w:p>
        </w:tc>
        <w:tc>
          <w:tcPr>
            <w:tcW w:w="826"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sz w:val="18"/>
                <w:szCs w:val="18"/>
                <w:lang w:val="en-US" w:eastAsia="zh-CN"/>
              </w:rPr>
            </w:pPr>
            <w:r>
              <w:rPr>
                <w:rFonts w:hint="eastAsia" w:cs="宋体"/>
                <w:sz w:val="18"/>
                <w:szCs w:val="18"/>
                <w:lang w:eastAsia="zh-CN"/>
              </w:rPr>
              <w:t>3</w:t>
            </w:r>
          </w:p>
        </w:tc>
        <w:tc>
          <w:tcPr>
            <w:tcW w:w="1062"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sz w:val="18"/>
                <w:szCs w:val="18"/>
                <w:lang w:val="en-US" w:eastAsia="zh-CN"/>
              </w:rPr>
            </w:pPr>
            <w:r>
              <w:rPr>
                <w:rFonts w:hint="eastAsia" w:cs="宋体"/>
                <w:sz w:val="18"/>
                <w:szCs w:val="18"/>
                <w:lang w:eastAsia="zh-CN"/>
              </w:rPr>
              <w:t>40</w:t>
            </w:r>
          </w:p>
        </w:tc>
        <w:tc>
          <w:tcPr>
            <w:tcW w:w="1062"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sz w:val="18"/>
                <w:szCs w:val="18"/>
                <w:lang w:val="en-US" w:eastAsia="zh-CN"/>
              </w:rPr>
            </w:pPr>
            <w:r>
              <w:rPr>
                <w:rFonts w:hint="eastAsia" w:cs="宋体"/>
                <w:sz w:val="18"/>
                <w:szCs w:val="18"/>
                <w:lang w:eastAsia="zh-CN"/>
              </w:rPr>
              <w:t>240</w:t>
            </w:r>
          </w:p>
        </w:tc>
        <w:tc>
          <w:tcPr>
            <w:tcW w:w="1058"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sz w:val="18"/>
                <w:szCs w:val="18"/>
                <w:lang w:val="en-US" w:eastAsia="zh-CN"/>
              </w:rPr>
            </w:pPr>
            <w:r>
              <w:rPr>
                <w:rFonts w:hint="eastAsia" w:cs="宋体"/>
                <w:sz w:val="18"/>
                <w:szCs w:val="18"/>
                <w:lang w:eastAsia="zh-CN"/>
              </w:rPr>
              <w:t>较大风险</w:t>
            </w:r>
          </w:p>
        </w:tc>
      </w:tr>
      <w:tr>
        <w:tblPrEx>
          <w:tblCellMar>
            <w:top w:w="0" w:type="dxa"/>
            <w:left w:w="108" w:type="dxa"/>
            <w:bottom w:w="0" w:type="dxa"/>
            <w:right w:w="108" w:type="dxa"/>
          </w:tblCellMar>
        </w:tblPrEx>
        <w:trPr>
          <w:trHeight w:val="624" w:hRule="atLeast"/>
          <w:jc w:val="center"/>
        </w:trPr>
        <w:tc>
          <w:tcPr>
            <w:tcW w:w="538"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hint="default" w:cs="宋体"/>
                <w:color w:val="000000"/>
                <w:kern w:val="0"/>
                <w:sz w:val="21"/>
                <w:szCs w:val="21"/>
                <w:lang w:val="en-US" w:eastAsia="zh-CN"/>
              </w:rPr>
            </w:pPr>
            <w:r>
              <w:rPr>
                <w:rFonts w:hint="eastAsia" w:cs="宋体"/>
                <w:color w:val="000000"/>
                <w:kern w:val="0"/>
                <w:sz w:val="21"/>
                <w:szCs w:val="21"/>
                <w:lang w:val="en-US" w:eastAsia="zh-CN"/>
              </w:rPr>
              <w:t>56</w:t>
            </w:r>
          </w:p>
        </w:tc>
        <w:tc>
          <w:tcPr>
            <w:tcW w:w="1525"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sz w:val="18"/>
                <w:szCs w:val="18"/>
                <w:lang w:val="en-US" w:eastAsia="zh-CN"/>
              </w:rPr>
            </w:pPr>
            <w:r>
              <w:rPr>
                <w:rFonts w:hint="eastAsia" w:cs="宋体"/>
                <w:sz w:val="18"/>
                <w:szCs w:val="18"/>
                <w:lang w:eastAsia="zh-CN"/>
              </w:rPr>
              <w:t>人员行为管控</w:t>
            </w:r>
          </w:p>
        </w:tc>
        <w:tc>
          <w:tcPr>
            <w:tcW w:w="2850"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left"/>
              <w:textAlignment w:val="center"/>
              <w:rPr>
                <w:rFonts w:hint="eastAsia" w:cs="宋体"/>
                <w:sz w:val="18"/>
                <w:szCs w:val="18"/>
                <w:lang w:val="en-US" w:eastAsia="zh-CN"/>
              </w:rPr>
            </w:pPr>
            <w:r>
              <w:rPr>
                <w:rFonts w:hint="eastAsia" w:cs="宋体"/>
                <w:sz w:val="18"/>
                <w:szCs w:val="18"/>
                <w:lang w:eastAsia="zh-CN"/>
              </w:rPr>
              <w:t>人员严禁喝酒滋事、酗酒闹事。</w:t>
            </w:r>
          </w:p>
        </w:tc>
        <w:tc>
          <w:tcPr>
            <w:tcW w:w="636"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sz w:val="18"/>
                <w:szCs w:val="18"/>
                <w:lang w:val="en-US" w:eastAsia="zh-CN"/>
              </w:rPr>
            </w:pPr>
            <w:r>
              <w:rPr>
                <w:rFonts w:hint="eastAsia" w:cs="宋体"/>
                <w:sz w:val="18"/>
                <w:szCs w:val="18"/>
                <w:lang w:eastAsia="zh-CN"/>
              </w:rPr>
              <w:t>日常行为</w:t>
            </w:r>
          </w:p>
        </w:tc>
        <w:tc>
          <w:tcPr>
            <w:tcW w:w="923"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sz w:val="18"/>
                <w:szCs w:val="18"/>
                <w:lang w:val="en-US" w:eastAsia="zh-CN"/>
              </w:rPr>
            </w:pPr>
            <w:r>
              <w:rPr>
                <w:rFonts w:hint="eastAsia" w:cs="宋体"/>
                <w:sz w:val="18"/>
                <w:szCs w:val="18"/>
                <w:lang w:eastAsia="zh-CN"/>
              </w:rPr>
              <w:t>3</w:t>
            </w:r>
          </w:p>
        </w:tc>
        <w:tc>
          <w:tcPr>
            <w:tcW w:w="826"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sz w:val="18"/>
                <w:szCs w:val="18"/>
                <w:lang w:val="en-US" w:eastAsia="zh-CN"/>
              </w:rPr>
            </w:pPr>
            <w:r>
              <w:rPr>
                <w:rFonts w:hint="eastAsia" w:cs="宋体"/>
                <w:sz w:val="18"/>
                <w:szCs w:val="18"/>
                <w:lang w:eastAsia="zh-CN"/>
              </w:rPr>
              <w:t>3</w:t>
            </w:r>
          </w:p>
        </w:tc>
        <w:tc>
          <w:tcPr>
            <w:tcW w:w="1062"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sz w:val="18"/>
                <w:szCs w:val="18"/>
                <w:lang w:val="en-US" w:eastAsia="zh-CN"/>
              </w:rPr>
            </w:pPr>
            <w:r>
              <w:rPr>
                <w:rFonts w:hint="eastAsia" w:cs="宋体"/>
                <w:sz w:val="18"/>
                <w:szCs w:val="18"/>
                <w:lang w:eastAsia="zh-CN"/>
              </w:rPr>
              <w:t>15</w:t>
            </w:r>
          </w:p>
        </w:tc>
        <w:tc>
          <w:tcPr>
            <w:tcW w:w="1062"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sz w:val="18"/>
                <w:szCs w:val="18"/>
                <w:lang w:val="en-US" w:eastAsia="zh-CN"/>
              </w:rPr>
            </w:pPr>
            <w:r>
              <w:rPr>
                <w:rFonts w:hint="eastAsia" w:cs="宋体"/>
                <w:sz w:val="18"/>
                <w:szCs w:val="18"/>
                <w:lang w:eastAsia="zh-CN"/>
              </w:rPr>
              <w:t>135</w:t>
            </w:r>
          </w:p>
        </w:tc>
        <w:tc>
          <w:tcPr>
            <w:tcW w:w="1058"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cs="宋体"/>
                <w:sz w:val="18"/>
                <w:szCs w:val="18"/>
                <w:lang w:val="en-US" w:eastAsia="zh-CN"/>
              </w:rPr>
            </w:pPr>
            <w:r>
              <w:rPr>
                <w:rFonts w:hint="eastAsia" w:cs="宋体"/>
                <w:sz w:val="18"/>
                <w:szCs w:val="18"/>
                <w:lang w:eastAsia="zh-CN"/>
              </w:rPr>
              <w:t>一般风险</w:t>
            </w:r>
          </w:p>
        </w:tc>
      </w:tr>
      <w:tr>
        <w:tblPrEx>
          <w:tblCellMar>
            <w:top w:w="0" w:type="dxa"/>
            <w:left w:w="108" w:type="dxa"/>
            <w:bottom w:w="0" w:type="dxa"/>
            <w:right w:w="108" w:type="dxa"/>
          </w:tblCellMar>
        </w:tblPrEx>
        <w:trPr>
          <w:trHeight w:val="918" w:hRule="atLeast"/>
          <w:jc w:val="center"/>
        </w:trPr>
        <w:tc>
          <w:tcPr>
            <w:tcW w:w="538"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snapToGrid/>
              <w:spacing w:line="280" w:lineRule="exact"/>
              <w:ind w:left="0" w:leftChars="0" w:firstLine="0" w:firstLineChars="0"/>
              <w:jc w:val="center"/>
              <w:rPr>
                <w:rFonts w:hint="default" w:cs="宋体"/>
                <w:color w:val="000000"/>
                <w:kern w:val="0"/>
                <w:sz w:val="21"/>
                <w:szCs w:val="21"/>
                <w:lang w:val="en-US" w:eastAsia="zh-CN"/>
              </w:rPr>
            </w:pPr>
            <w:r>
              <w:rPr>
                <w:rFonts w:hint="eastAsia" w:cs="宋体"/>
                <w:color w:val="000000"/>
                <w:kern w:val="0"/>
                <w:sz w:val="21"/>
                <w:szCs w:val="21"/>
                <w:lang w:val="en-US" w:eastAsia="zh-CN"/>
              </w:rPr>
              <w:t>57</w:t>
            </w:r>
          </w:p>
        </w:tc>
        <w:tc>
          <w:tcPr>
            <w:tcW w:w="1525"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ascii="宋体" w:hAnsi="宋体" w:eastAsia="宋体" w:cs="宋体"/>
                <w:kern w:val="2"/>
                <w:sz w:val="18"/>
                <w:szCs w:val="18"/>
                <w:lang w:val="en-US" w:eastAsia="zh-CN" w:bidi="ar-SA"/>
              </w:rPr>
            </w:pPr>
            <w:r>
              <w:rPr>
                <w:rFonts w:hint="eastAsia" w:cs="宋体"/>
                <w:sz w:val="18"/>
                <w:szCs w:val="18"/>
              </w:rPr>
              <w:t>所有作业地点</w:t>
            </w:r>
          </w:p>
        </w:tc>
        <w:tc>
          <w:tcPr>
            <w:tcW w:w="2850"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left"/>
              <w:textAlignment w:val="center"/>
              <w:rPr>
                <w:rFonts w:hint="eastAsia" w:ascii="宋体" w:hAnsi="宋体" w:eastAsia="宋体" w:cs="宋体"/>
                <w:kern w:val="2"/>
                <w:sz w:val="18"/>
                <w:szCs w:val="18"/>
                <w:lang w:val="en-US" w:eastAsia="zh-CN" w:bidi="ar-SA"/>
              </w:rPr>
            </w:pPr>
            <w:r>
              <w:rPr>
                <w:rFonts w:hint="eastAsia" w:cs="宋体"/>
                <w:sz w:val="18"/>
                <w:szCs w:val="18"/>
              </w:rPr>
              <w:t>七一时节天气炎热，情绪不稳定，且正值农忙时节，工作专注度可能受到影响</w:t>
            </w:r>
            <w:r>
              <w:rPr>
                <w:rFonts w:hint="eastAsia" w:cs="宋体"/>
                <w:sz w:val="18"/>
                <w:szCs w:val="18"/>
                <w:lang w:eastAsia="zh-CN"/>
              </w:rPr>
              <w:t>。</w:t>
            </w:r>
          </w:p>
        </w:tc>
        <w:tc>
          <w:tcPr>
            <w:tcW w:w="636"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ascii="宋体" w:hAnsi="宋体" w:eastAsia="宋体" w:cs="宋体"/>
                <w:kern w:val="0"/>
                <w:sz w:val="18"/>
                <w:szCs w:val="18"/>
                <w:lang w:val="en-US" w:eastAsia="zh-CN" w:bidi="ar"/>
              </w:rPr>
            </w:pPr>
            <w:r>
              <w:rPr>
                <w:rFonts w:hint="eastAsia" w:cs="宋体"/>
                <w:kern w:val="0"/>
                <w:sz w:val="18"/>
                <w:szCs w:val="18"/>
                <w:lang w:bidi="ar"/>
              </w:rPr>
              <w:t>情绪</w:t>
            </w:r>
          </w:p>
        </w:tc>
        <w:tc>
          <w:tcPr>
            <w:tcW w:w="923"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ascii="宋体" w:hAnsi="宋体" w:eastAsia="宋体" w:cs="宋体"/>
                <w:kern w:val="2"/>
                <w:sz w:val="18"/>
                <w:szCs w:val="18"/>
                <w:lang w:val="en-US" w:eastAsia="zh-CN" w:bidi="ar-SA"/>
              </w:rPr>
            </w:pPr>
            <w:r>
              <w:rPr>
                <w:rFonts w:hint="eastAsia" w:cs="宋体"/>
                <w:kern w:val="0"/>
                <w:sz w:val="18"/>
                <w:szCs w:val="18"/>
                <w:lang w:bidi="ar"/>
              </w:rPr>
              <w:t>3</w:t>
            </w:r>
          </w:p>
        </w:tc>
        <w:tc>
          <w:tcPr>
            <w:tcW w:w="826"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ascii="宋体" w:hAnsi="宋体" w:eastAsia="宋体" w:cs="宋体"/>
                <w:kern w:val="2"/>
                <w:sz w:val="18"/>
                <w:szCs w:val="18"/>
                <w:lang w:val="en-US" w:eastAsia="zh-CN" w:bidi="ar-SA"/>
              </w:rPr>
            </w:pPr>
            <w:r>
              <w:rPr>
                <w:rFonts w:hint="eastAsia" w:cs="宋体"/>
                <w:kern w:val="0"/>
                <w:sz w:val="18"/>
                <w:szCs w:val="18"/>
                <w:lang w:bidi="ar"/>
              </w:rPr>
              <w:t>6</w:t>
            </w:r>
          </w:p>
        </w:tc>
        <w:tc>
          <w:tcPr>
            <w:tcW w:w="1062"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ascii="宋体" w:hAnsi="宋体" w:eastAsia="宋体" w:cs="宋体"/>
                <w:kern w:val="2"/>
                <w:sz w:val="18"/>
                <w:szCs w:val="18"/>
                <w:lang w:val="en-US" w:eastAsia="zh-CN" w:bidi="ar-SA"/>
              </w:rPr>
            </w:pPr>
            <w:r>
              <w:rPr>
                <w:rFonts w:hint="eastAsia" w:cs="宋体"/>
                <w:kern w:val="0"/>
                <w:sz w:val="18"/>
                <w:szCs w:val="18"/>
                <w:lang w:bidi="ar"/>
              </w:rPr>
              <w:t>15</w:t>
            </w:r>
          </w:p>
        </w:tc>
        <w:tc>
          <w:tcPr>
            <w:tcW w:w="1062"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ascii="宋体" w:hAnsi="宋体" w:eastAsia="宋体" w:cs="宋体"/>
                <w:kern w:val="2"/>
                <w:sz w:val="18"/>
                <w:szCs w:val="18"/>
                <w:lang w:val="en-US" w:eastAsia="zh-CN" w:bidi="ar-SA"/>
              </w:rPr>
            </w:pPr>
            <w:r>
              <w:rPr>
                <w:rFonts w:hint="eastAsia" w:cs="宋体"/>
                <w:kern w:val="0"/>
                <w:sz w:val="18"/>
                <w:szCs w:val="18"/>
                <w:lang w:bidi="ar"/>
              </w:rPr>
              <w:t>270</w:t>
            </w:r>
          </w:p>
        </w:tc>
        <w:tc>
          <w:tcPr>
            <w:tcW w:w="1058"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ind w:firstLine="0" w:firstLineChars="0"/>
              <w:jc w:val="center"/>
              <w:textAlignment w:val="center"/>
              <w:rPr>
                <w:rFonts w:hint="eastAsia" w:ascii="宋体" w:hAnsi="宋体" w:eastAsia="宋体" w:cs="宋体"/>
                <w:kern w:val="0"/>
                <w:sz w:val="18"/>
                <w:szCs w:val="18"/>
                <w:lang w:val="en-US" w:eastAsia="zh-CN" w:bidi="ar"/>
              </w:rPr>
            </w:pPr>
            <w:r>
              <w:rPr>
                <w:rFonts w:hint="eastAsia" w:cs="宋体"/>
                <w:kern w:val="0"/>
                <w:sz w:val="18"/>
                <w:szCs w:val="18"/>
                <w:lang w:bidi="ar"/>
              </w:rPr>
              <w:t>较大风险</w:t>
            </w:r>
          </w:p>
        </w:tc>
      </w:tr>
    </w:tbl>
    <w:p>
      <w:pPr>
        <w:pStyle w:val="2"/>
        <w:rPr>
          <w:rFonts w:hint="eastAsia"/>
        </w:rPr>
      </w:pPr>
    </w:p>
    <w:p>
      <w:pPr>
        <w:bidi w:val="0"/>
        <w:rPr>
          <w:rFonts w:hint="eastAsia"/>
          <w:b/>
          <w:bCs/>
        </w:rPr>
      </w:pPr>
      <w:bookmarkStart w:id="9" w:name="_Toc16564"/>
      <w:bookmarkStart w:id="10" w:name="_Toc16102"/>
      <w:r>
        <w:rPr>
          <w:rFonts w:hint="eastAsia"/>
          <w:b/>
          <w:bCs/>
          <w:lang w:val="en-US" w:eastAsia="zh-CN"/>
        </w:rPr>
        <w:t>四、</w:t>
      </w:r>
      <w:r>
        <w:rPr>
          <w:rFonts w:hint="eastAsia"/>
          <w:b/>
          <w:bCs/>
        </w:rPr>
        <w:t>风险管控措施</w:t>
      </w:r>
      <w:bookmarkEnd w:id="9"/>
      <w:bookmarkEnd w:id="10"/>
    </w:p>
    <w:p>
      <w:pPr>
        <w:bidi w:val="0"/>
        <w:rPr>
          <w:rFonts w:hint="eastAsia" w:eastAsia="宋体"/>
          <w:lang w:eastAsia="zh-CN"/>
        </w:rPr>
      </w:pPr>
      <w:r>
        <w:rPr>
          <w:rFonts w:hint="eastAsia"/>
          <w:lang w:eastAsia="zh-CN"/>
        </w:rPr>
        <w:t>共计排查出重大风险9项，较大风险10项，一般风险28项，低风险10项。下表为</w:t>
      </w:r>
      <w:r>
        <w:rPr>
          <w:rFonts w:hint="eastAsia"/>
        </w:rPr>
        <w:t>安全风险</w:t>
      </w:r>
      <w:r>
        <w:rPr>
          <w:rFonts w:hint="eastAsia"/>
          <w:lang w:eastAsia="zh-CN"/>
        </w:rPr>
        <w:t>管控</w:t>
      </w:r>
      <w:r>
        <w:rPr>
          <w:rFonts w:hint="eastAsia"/>
        </w:rPr>
        <w:t>清单</w:t>
      </w:r>
      <w:r>
        <w:rPr>
          <w:rFonts w:hint="eastAsia"/>
          <w:lang w:eastAsia="zh-CN"/>
        </w:rPr>
        <w:t>：</w:t>
      </w:r>
    </w:p>
    <w:p>
      <w:pPr>
        <w:pStyle w:val="2"/>
        <w:rPr>
          <w:rFonts w:hint="eastAsia"/>
        </w:rPr>
      </w:pPr>
    </w:p>
    <w:p>
      <w:pPr>
        <w:bidi w:val="0"/>
        <w:ind w:left="0" w:leftChars="0" w:firstLine="0" w:firstLineChars="0"/>
        <w:rPr>
          <w:rFonts w:hint="eastAsia"/>
          <w:lang w:val="en-US" w:eastAsia="zh-CN"/>
        </w:rPr>
      </w:pPr>
    </w:p>
    <w:p>
      <w:pPr>
        <w:bidi w:val="0"/>
        <w:ind w:left="0" w:leftChars="0" w:right="0" w:rightChars="0" w:firstLine="0" w:firstLineChars="0"/>
        <w:jc w:val="center"/>
        <w:rPr>
          <w:rFonts w:hint="eastAsia"/>
          <w:b/>
          <w:bCs/>
          <w:sz w:val="40"/>
          <w:szCs w:val="36"/>
          <w:lang w:val="en-US" w:eastAsia="zh-CN"/>
        </w:rPr>
      </w:pPr>
    </w:p>
    <w:p>
      <w:pPr>
        <w:bidi w:val="0"/>
        <w:ind w:left="0" w:leftChars="0" w:right="0" w:rightChars="0" w:firstLine="0" w:firstLineChars="0"/>
        <w:jc w:val="center"/>
        <w:rPr>
          <w:rFonts w:hint="eastAsia"/>
          <w:b/>
          <w:bCs/>
          <w:sz w:val="40"/>
          <w:szCs w:val="36"/>
          <w:lang w:val="en-US" w:eastAsia="zh-CN"/>
        </w:rPr>
        <w:sectPr>
          <w:headerReference r:id="rId5" w:type="default"/>
          <w:footerReference r:id="rId6" w:type="default"/>
          <w:pgSz w:w="11906" w:h="16838"/>
          <w:pgMar w:top="1417" w:right="1417" w:bottom="1417" w:left="1417" w:header="851" w:footer="992" w:gutter="0"/>
          <w:pgNumType w:fmt="numberInDash" w:start="1"/>
          <w:cols w:space="720" w:num="1"/>
          <w:rtlGutter w:val="0"/>
          <w:docGrid w:type="lines" w:linePitch="312" w:charSpace="0"/>
        </w:sectPr>
      </w:pPr>
    </w:p>
    <w:tbl>
      <w:tblPr>
        <w:tblStyle w:val="11"/>
        <w:tblW w:w="13453" w:type="dxa"/>
        <w:jc w:val="center"/>
        <w:tblLayout w:type="fixed"/>
        <w:tblCellMar>
          <w:top w:w="0" w:type="dxa"/>
          <w:left w:w="108" w:type="dxa"/>
          <w:bottom w:w="0" w:type="dxa"/>
          <w:right w:w="108" w:type="dxa"/>
        </w:tblCellMar>
      </w:tblPr>
      <w:tblGrid>
        <w:gridCol w:w="430"/>
        <w:gridCol w:w="1514"/>
        <w:gridCol w:w="3900"/>
        <w:gridCol w:w="916"/>
        <w:gridCol w:w="3700"/>
        <w:gridCol w:w="1748"/>
        <w:gridCol w:w="1245"/>
      </w:tblGrid>
      <w:tr>
        <w:tblPrEx>
          <w:tblCellMar>
            <w:top w:w="0" w:type="dxa"/>
            <w:left w:w="108" w:type="dxa"/>
            <w:bottom w:w="0" w:type="dxa"/>
            <w:right w:w="108" w:type="dxa"/>
          </w:tblCellMar>
        </w:tblPrEx>
        <w:trPr>
          <w:trHeight w:val="1169" w:hRule="atLeast"/>
          <w:tblHeader/>
          <w:jc w:val="center"/>
        </w:trPr>
        <w:tc>
          <w:tcPr>
            <w:tcW w:w="43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firstLine="0" w:firstLineChars="0"/>
              <w:jc w:val="center"/>
              <w:rPr>
                <w:rFonts w:ascii="Times New Roman" w:hAnsi="Times New Roman" w:eastAsia="黑体"/>
                <w:bCs/>
                <w:kern w:val="0"/>
                <w:sz w:val="24"/>
                <w:szCs w:val="24"/>
              </w:rPr>
            </w:pPr>
            <w:r>
              <w:rPr>
                <w:rFonts w:ascii="Times New Roman" w:hAnsi="Times New Roman" w:eastAsia="黑体"/>
                <w:bCs/>
                <w:kern w:val="0"/>
                <w:sz w:val="24"/>
                <w:szCs w:val="24"/>
              </w:rPr>
              <w:t>序号</w:t>
            </w:r>
          </w:p>
        </w:tc>
        <w:tc>
          <w:tcPr>
            <w:tcW w:w="151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firstLine="0" w:firstLineChars="0"/>
              <w:jc w:val="center"/>
              <w:rPr>
                <w:rFonts w:ascii="Times New Roman" w:hAnsi="Times New Roman" w:eastAsia="黑体"/>
                <w:bCs/>
                <w:kern w:val="0"/>
                <w:sz w:val="24"/>
                <w:szCs w:val="24"/>
              </w:rPr>
            </w:pPr>
            <w:r>
              <w:rPr>
                <w:rFonts w:ascii="Times New Roman" w:hAnsi="Times New Roman" w:eastAsia="黑体"/>
                <w:bCs/>
                <w:kern w:val="0"/>
                <w:sz w:val="24"/>
                <w:szCs w:val="24"/>
              </w:rPr>
              <w:t>风险地点</w:t>
            </w:r>
          </w:p>
        </w:tc>
        <w:tc>
          <w:tcPr>
            <w:tcW w:w="390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firstLine="0" w:firstLineChars="0"/>
              <w:jc w:val="center"/>
              <w:rPr>
                <w:rFonts w:ascii="Times New Roman" w:hAnsi="Times New Roman" w:eastAsia="黑体"/>
                <w:bCs/>
                <w:kern w:val="0"/>
                <w:sz w:val="24"/>
                <w:szCs w:val="24"/>
              </w:rPr>
            </w:pPr>
            <w:r>
              <w:rPr>
                <w:rFonts w:ascii="Times New Roman" w:hAnsi="Times New Roman" w:eastAsia="黑体"/>
                <w:bCs/>
                <w:kern w:val="0"/>
                <w:sz w:val="24"/>
                <w:szCs w:val="24"/>
              </w:rPr>
              <w:t>风险描述</w:t>
            </w:r>
          </w:p>
        </w:tc>
        <w:tc>
          <w:tcPr>
            <w:tcW w:w="91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firstLine="0" w:firstLineChars="0"/>
              <w:jc w:val="center"/>
              <w:rPr>
                <w:rFonts w:ascii="Times New Roman" w:hAnsi="Times New Roman" w:eastAsia="黑体"/>
                <w:bCs/>
                <w:kern w:val="0"/>
                <w:sz w:val="24"/>
                <w:szCs w:val="24"/>
              </w:rPr>
            </w:pPr>
            <w:r>
              <w:rPr>
                <w:rFonts w:hint="eastAsia" w:ascii="Times New Roman" w:hAnsi="Times New Roman" w:eastAsia="黑体"/>
                <w:bCs/>
                <w:kern w:val="0"/>
                <w:sz w:val="24"/>
                <w:szCs w:val="24"/>
              </w:rPr>
              <w:t>风险</w:t>
            </w:r>
            <w:r>
              <w:rPr>
                <w:rFonts w:ascii="Times New Roman" w:hAnsi="Times New Roman" w:eastAsia="黑体"/>
                <w:bCs/>
                <w:kern w:val="0"/>
                <w:sz w:val="24"/>
                <w:szCs w:val="24"/>
              </w:rPr>
              <w:t>类型</w:t>
            </w:r>
          </w:p>
        </w:tc>
        <w:tc>
          <w:tcPr>
            <w:tcW w:w="370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firstLine="0" w:firstLineChars="0"/>
              <w:jc w:val="center"/>
              <w:rPr>
                <w:rFonts w:ascii="Times New Roman" w:hAnsi="Times New Roman" w:eastAsia="黑体"/>
                <w:bCs/>
                <w:kern w:val="0"/>
                <w:sz w:val="24"/>
                <w:szCs w:val="24"/>
              </w:rPr>
            </w:pPr>
            <w:r>
              <w:rPr>
                <w:rFonts w:ascii="Times New Roman" w:hAnsi="Times New Roman" w:eastAsia="黑体"/>
                <w:bCs/>
                <w:kern w:val="0"/>
                <w:sz w:val="24"/>
                <w:szCs w:val="24"/>
              </w:rPr>
              <w:t>管控措施</w:t>
            </w:r>
          </w:p>
        </w:tc>
        <w:tc>
          <w:tcPr>
            <w:tcW w:w="174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firstLine="0" w:firstLineChars="0"/>
              <w:jc w:val="center"/>
              <w:rPr>
                <w:rFonts w:hint="eastAsia" w:ascii="Times New Roman" w:hAnsi="Times New Roman" w:eastAsia="黑体"/>
                <w:bCs/>
                <w:kern w:val="0"/>
                <w:sz w:val="24"/>
                <w:szCs w:val="24"/>
                <w:lang w:eastAsia="zh-CN"/>
              </w:rPr>
            </w:pPr>
            <w:r>
              <w:rPr>
                <w:rFonts w:hint="eastAsia" w:ascii="Times New Roman" w:hAnsi="Times New Roman" w:eastAsia="黑体"/>
                <w:bCs/>
                <w:kern w:val="0"/>
                <w:sz w:val="24"/>
                <w:szCs w:val="24"/>
                <w:lang w:eastAsia="zh-CN"/>
              </w:rPr>
              <w:t>责任人</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firstLine="0" w:firstLineChars="0"/>
              <w:jc w:val="center"/>
              <w:rPr>
                <w:rFonts w:hint="eastAsia" w:ascii="Times New Roman" w:hAnsi="Times New Roman" w:eastAsia="黑体"/>
                <w:bCs/>
                <w:kern w:val="0"/>
                <w:sz w:val="24"/>
                <w:szCs w:val="24"/>
                <w:lang w:eastAsia="zh-CN"/>
              </w:rPr>
            </w:pPr>
            <w:r>
              <w:rPr>
                <w:rFonts w:hint="eastAsia" w:ascii="Times New Roman" w:hAnsi="Times New Roman" w:eastAsia="黑体"/>
                <w:bCs/>
                <w:kern w:val="0"/>
                <w:sz w:val="24"/>
                <w:szCs w:val="24"/>
                <w:lang w:eastAsia="zh-CN"/>
              </w:rPr>
              <w:t>备注</w:t>
            </w:r>
          </w:p>
        </w:tc>
      </w:tr>
      <w:tr>
        <w:tblPrEx>
          <w:tblCellMar>
            <w:top w:w="0" w:type="dxa"/>
            <w:left w:w="108" w:type="dxa"/>
            <w:bottom w:w="0" w:type="dxa"/>
            <w:right w:w="108" w:type="dxa"/>
          </w:tblCellMar>
        </w:tblPrEx>
        <w:trPr>
          <w:trHeight w:val="1200" w:hRule="atLeast"/>
          <w:jc w:val="center"/>
        </w:trPr>
        <w:tc>
          <w:tcPr>
            <w:tcW w:w="43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spacing w:line="280" w:lineRule="exact"/>
              <w:ind w:left="0" w:leftChars="0" w:firstLine="0" w:firstLineChars="0"/>
              <w:jc w:val="both"/>
              <w:rPr>
                <w:rFonts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rPr>
              <w:t>1</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both"/>
              <w:rPr>
                <w:rFonts w:hint="eastAsia" w:asciiTheme="minorEastAsia" w:hAnsiTheme="minorEastAsia" w:eastAsiaTheme="minorEastAsia" w:cstheme="minorEastAsia"/>
                <w:kern w:val="0"/>
                <w:sz w:val="21"/>
                <w:szCs w:val="21"/>
                <w:lang w:eastAsia="zh-CN"/>
              </w:rPr>
            </w:pPr>
            <w:r>
              <w:rPr>
                <w:rFonts w:hint="eastAsia" w:ascii="宋体" w:hAnsi="宋体" w:eastAsia="宋体" w:cs="宋体"/>
                <w:kern w:val="0"/>
                <w:sz w:val="18"/>
                <w:szCs w:val="18"/>
                <w:lang w:bidi="ar"/>
              </w:rPr>
              <w:t>主要通风机房</w:t>
            </w:r>
          </w:p>
        </w:tc>
        <w:tc>
          <w:tcPr>
            <w:tcW w:w="39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both"/>
              <w:rPr>
                <w:rFonts w:hint="eastAsia" w:asciiTheme="minorEastAsia" w:hAnsiTheme="minorEastAsia" w:eastAsiaTheme="minorEastAsia" w:cstheme="minorEastAsia"/>
                <w:kern w:val="0"/>
                <w:sz w:val="21"/>
                <w:szCs w:val="21"/>
              </w:rPr>
            </w:pPr>
            <w:r>
              <w:rPr>
                <w:rFonts w:hint="eastAsia" w:ascii="宋体" w:hAnsi="宋体" w:eastAsia="宋体" w:cs="宋体"/>
                <w:kern w:val="0"/>
                <w:sz w:val="18"/>
                <w:szCs w:val="18"/>
                <w:lang w:bidi="ar"/>
              </w:rPr>
              <w:t>主扇风机无计划停风，井下送风地点因停风可能造成瓦斯超限、积聚，存在中毒和窒息的风险。</w:t>
            </w:r>
          </w:p>
        </w:tc>
        <w:tc>
          <w:tcPr>
            <w:tcW w:w="9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center"/>
              <w:rPr>
                <w:rFonts w:hint="eastAsia" w:asciiTheme="minorEastAsia" w:hAnsiTheme="minorEastAsia" w:eastAsiaTheme="minorEastAsia" w:cstheme="minorEastAsia"/>
                <w:kern w:val="0"/>
                <w:sz w:val="21"/>
                <w:szCs w:val="21"/>
                <w:lang w:eastAsia="zh-CN"/>
              </w:rPr>
            </w:pPr>
            <w:r>
              <w:rPr>
                <w:rFonts w:hint="eastAsia" w:ascii="宋体" w:hAnsi="宋体" w:eastAsia="宋体" w:cs="宋体"/>
                <w:kern w:val="0"/>
                <w:sz w:val="18"/>
                <w:szCs w:val="18"/>
                <w:lang w:bidi="ar"/>
              </w:rPr>
              <w:t>中毒和窒息</w:t>
            </w:r>
          </w:p>
        </w:tc>
        <w:tc>
          <w:tcPr>
            <w:tcW w:w="37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both"/>
              <w:rPr>
                <w:rFonts w:hint="eastAsia" w:asciiTheme="minorEastAsia" w:hAnsiTheme="minorEastAsia" w:eastAsiaTheme="minorEastAsia" w:cstheme="minorEastAsia"/>
                <w:kern w:val="0"/>
                <w:sz w:val="21"/>
                <w:szCs w:val="21"/>
              </w:rPr>
            </w:pPr>
            <w:r>
              <w:rPr>
                <w:rFonts w:hint="eastAsia" w:ascii="宋体" w:hAnsi="宋体" w:eastAsia="宋体" w:cs="宋体"/>
                <w:kern w:val="0"/>
                <w:sz w:val="18"/>
                <w:szCs w:val="18"/>
                <w:lang w:bidi="ar"/>
              </w:rPr>
              <w:t>1、主扇风机必须装置两套同等能力的通风机，其中一套做备用，主扇风机因故障停止运转时，备用主扇风机必须能在10分钟内启动；</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2、主扇司机必须培训合格后上岗操作，并做到专人负责；</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3、严格执行交接班制度，工种岗位责任制和操作规程牢记于心；</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4、未经矿长批准，任何人不得擅自停止主扇风机；</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5、主扇风机因检修、停电或其他原因，需要停风时，必须制定停风措施，报矿长批准后方可执行；</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6、矿井主扇风机停止运转后，必须立即停止井下作业，切断电源，所有人员撤至地面；</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7、备用主扇每月进行一次轮换运行，以保证正常完好；</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8、机电部必须加强风机房设备日常检查，发现零件损坏及时进行更换</w:t>
            </w:r>
          </w:p>
        </w:tc>
        <w:tc>
          <w:tcPr>
            <w:tcW w:w="174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机电部</w:t>
            </w:r>
          </w:p>
          <w:p>
            <w:pPr>
              <w:widowControl/>
              <w:spacing w:line="300" w:lineRule="exact"/>
              <w:ind w:firstLine="0" w:firstLineChars="0"/>
              <w:jc w:val="center"/>
              <w:rPr>
                <w:rFonts w:hint="default"/>
                <w:lang w:val="en-US" w:eastAsia="zh-CN"/>
              </w:rPr>
            </w:pPr>
            <w:r>
              <w:rPr>
                <w:rFonts w:hint="eastAsia" w:ascii="宋体" w:hAnsi="宋体" w:eastAsia="宋体" w:cs="宋体"/>
                <w:kern w:val="0"/>
                <w:sz w:val="18"/>
                <w:szCs w:val="18"/>
                <w:lang w:val="en-US" w:eastAsia="zh-CN" w:bidi="ar"/>
              </w:rPr>
              <w:t>马强</w:t>
            </w:r>
          </w:p>
        </w:tc>
        <w:tc>
          <w:tcPr>
            <w:tcW w:w="12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both"/>
              <w:rPr>
                <w:rFonts w:hint="eastAsia" w:ascii="Times New Roman" w:hAnsi="Times New Roman"/>
                <w:bCs/>
                <w:kern w:val="0"/>
                <w:sz w:val="21"/>
                <w:szCs w:val="21"/>
              </w:rPr>
            </w:pPr>
          </w:p>
        </w:tc>
      </w:tr>
      <w:tr>
        <w:tblPrEx>
          <w:tblCellMar>
            <w:top w:w="0" w:type="dxa"/>
            <w:left w:w="108" w:type="dxa"/>
            <w:bottom w:w="0" w:type="dxa"/>
            <w:right w:w="108" w:type="dxa"/>
          </w:tblCellMar>
        </w:tblPrEx>
        <w:trPr>
          <w:trHeight w:val="1200" w:hRule="atLeast"/>
          <w:jc w:val="center"/>
        </w:trPr>
        <w:tc>
          <w:tcPr>
            <w:tcW w:w="43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spacing w:line="280" w:lineRule="exact"/>
              <w:ind w:left="0" w:leftChars="0" w:firstLine="0" w:firstLineChars="0"/>
              <w:jc w:val="both"/>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rPr>
              <w:t>2</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spacing w:line="280" w:lineRule="exact"/>
              <w:ind w:left="0" w:leftChars="0" w:firstLine="0" w:firstLineChars="0"/>
              <w:rPr>
                <w:rFonts w:hint="eastAsia" w:asciiTheme="minorEastAsia" w:hAnsiTheme="minorEastAsia" w:eastAsiaTheme="minorEastAsia" w:cstheme="minorEastAsia"/>
                <w:color w:val="000000"/>
                <w:kern w:val="0"/>
                <w:sz w:val="21"/>
                <w:szCs w:val="21"/>
                <w:lang w:val="en-US" w:eastAsia="zh-CN" w:bidi="ar-SA"/>
              </w:rPr>
            </w:pPr>
            <w:r>
              <w:rPr>
                <w:rFonts w:hint="eastAsia" w:ascii="宋体" w:hAnsi="宋体" w:eastAsia="宋体" w:cs="宋体"/>
                <w:kern w:val="0"/>
                <w:sz w:val="18"/>
                <w:szCs w:val="18"/>
                <w:lang w:bidi="ar"/>
              </w:rPr>
              <w:t>瓦斯抽放泵站</w:t>
            </w:r>
          </w:p>
        </w:tc>
        <w:tc>
          <w:tcPr>
            <w:tcW w:w="39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spacing w:line="280" w:lineRule="exact"/>
              <w:ind w:left="0" w:leftChars="0" w:firstLine="0" w:firstLineChars="0"/>
              <w:rPr>
                <w:rFonts w:hint="eastAsia" w:asciiTheme="minorEastAsia" w:hAnsiTheme="minorEastAsia" w:eastAsiaTheme="minorEastAsia" w:cstheme="minorEastAsia"/>
                <w:color w:val="000000"/>
                <w:kern w:val="0"/>
                <w:sz w:val="21"/>
                <w:szCs w:val="21"/>
                <w:lang w:val="en-US" w:eastAsia="zh-CN" w:bidi="ar-SA"/>
              </w:rPr>
            </w:pPr>
            <w:r>
              <w:rPr>
                <w:rFonts w:hint="eastAsia" w:ascii="宋体" w:hAnsi="宋体" w:eastAsia="宋体" w:cs="宋体"/>
                <w:kern w:val="0"/>
                <w:sz w:val="18"/>
                <w:szCs w:val="18"/>
                <w:lang w:bidi="ar"/>
              </w:rPr>
              <w:t>泵站司机作业流程掌握不熟练，操作顺序不正确，设备故障，可能导致停泵，造成工作面瓦斯异常。</w:t>
            </w:r>
          </w:p>
        </w:tc>
        <w:tc>
          <w:tcPr>
            <w:tcW w:w="9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spacing w:line="280" w:lineRule="exact"/>
              <w:ind w:left="0" w:leftChars="0" w:firstLine="0" w:firstLineChars="0"/>
              <w:jc w:val="center"/>
              <w:rPr>
                <w:rFonts w:hint="eastAsia" w:asciiTheme="minorEastAsia" w:hAnsiTheme="minorEastAsia" w:eastAsiaTheme="minorEastAsia" w:cstheme="minorEastAsia"/>
                <w:color w:val="000000"/>
                <w:kern w:val="0"/>
                <w:sz w:val="21"/>
                <w:szCs w:val="21"/>
                <w:lang w:val="en-US" w:eastAsia="zh-CN" w:bidi="ar-SA"/>
              </w:rPr>
            </w:pPr>
            <w:r>
              <w:rPr>
                <w:rFonts w:hint="eastAsia" w:ascii="宋体" w:hAnsi="宋体" w:eastAsia="宋体" w:cs="宋体"/>
                <w:kern w:val="0"/>
                <w:sz w:val="18"/>
                <w:szCs w:val="18"/>
                <w:lang w:bidi="ar"/>
              </w:rPr>
              <w:t>中毒和窒息</w:t>
            </w:r>
          </w:p>
        </w:tc>
        <w:tc>
          <w:tcPr>
            <w:tcW w:w="37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numPr>
                <w:ilvl w:val="0"/>
                <w:numId w:val="0"/>
              </w:numPr>
              <w:spacing w:line="300" w:lineRule="exact"/>
              <w:ind w:leftChars="0"/>
              <w:textAlignment w:val="center"/>
              <w:rPr>
                <w:rFonts w:hint="eastAsia" w:ascii="宋体" w:hAnsi="宋体" w:eastAsia="宋体" w:cs="宋体"/>
                <w:kern w:val="0"/>
                <w:sz w:val="18"/>
                <w:szCs w:val="18"/>
                <w:lang w:bidi="ar"/>
              </w:rPr>
            </w:pPr>
            <w:r>
              <w:rPr>
                <w:rFonts w:hint="eastAsia" w:cs="宋体"/>
                <w:kern w:val="0"/>
                <w:sz w:val="18"/>
                <w:szCs w:val="18"/>
                <w:lang w:val="en-US" w:eastAsia="zh-CN" w:bidi="ar"/>
              </w:rPr>
              <w:t>1.</w:t>
            </w:r>
            <w:r>
              <w:rPr>
                <w:rFonts w:hint="eastAsia" w:ascii="宋体" w:hAnsi="宋体" w:eastAsia="宋体" w:cs="宋体"/>
                <w:kern w:val="0"/>
                <w:sz w:val="18"/>
                <w:szCs w:val="18"/>
                <w:lang w:bidi="ar"/>
              </w:rPr>
              <w:t>泵站司机必须熟练掌握操作流程，按照标准进行作业。</w:t>
            </w:r>
          </w:p>
          <w:p>
            <w:pPr>
              <w:widowControl/>
              <w:numPr>
                <w:ilvl w:val="0"/>
                <w:numId w:val="0"/>
              </w:numPr>
              <w:spacing w:line="300" w:lineRule="exact"/>
              <w:ind w:leftChars="0"/>
              <w:textAlignment w:val="center"/>
              <w:rPr>
                <w:rFonts w:hint="eastAsia" w:ascii="宋体" w:hAnsi="宋体" w:eastAsia="宋体" w:cs="宋体"/>
                <w:kern w:val="0"/>
                <w:sz w:val="18"/>
                <w:szCs w:val="18"/>
                <w:lang w:bidi="ar"/>
              </w:rPr>
            </w:pPr>
            <w:r>
              <w:rPr>
                <w:rFonts w:hint="eastAsia" w:cs="宋体"/>
                <w:kern w:val="0"/>
                <w:sz w:val="18"/>
                <w:szCs w:val="18"/>
                <w:lang w:val="en-US" w:eastAsia="zh-CN" w:bidi="ar"/>
              </w:rPr>
              <w:t>2.</w:t>
            </w:r>
            <w:r>
              <w:rPr>
                <w:rFonts w:hint="eastAsia" w:ascii="宋体" w:hAnsi="宋体" w:eastAsia="宋体" w:cs="宋体"/>
                <w:kern w:val="0"/>
                <w:sz w:val="18"/>
                <w:szCs w:val="18"/>
                <w:lang w:bidi="ar"/>
              </w:rPr>
              <w:t>队内管理人员加强提问及日常培训。</w:t>
            </w:r>
          </w:p>
          <w:p>
            <w:pPr>
              <w:widowControl/>
              <w:snapToGrid/>
              <w:spacing w:line="280" w:lineRule="exact"/>
              <w:ind w:left="0" w:leftChars="0" w:firstLine="0" w:firstLineChars="0"/>
              <w:rPr>
                <w:rFonts w:hint="eastAsia" w:asciiTheme="minorEastAsia" w:hAnsiTheme="minorEastAsia" w:eastAsiaTheme="minorEastAsia" w:cstheme="minorEastAsia"/>
                <w:bCs/>
                <w:kern w:val="0"/>
                <w:sz w:val="21"/>
                <w:szCs w:val="21"/>
              </w:rPr>
            </w:pPr>
            <w:r>
              <w:rPr>
                <w:rFonts w:hint="eastAsia" w:cs="宋体"/>
                <w:sz w:val="18"/>
                <w:szCs w:val="18"/>
                <w:lang w:val="en-US" w:eastAsia="zh-CN" w:bidi="ar"/>
              </w:rPr>
              <w:t>3.</w:t>
            </w:r>
            <w:r>
              <w:rPr>
                <w:rFonts w:hint="eastAsia" w:ascii="宋体" w:hAnsi="宋体" w:cs="宋体"/>
                <w:sz w:val="18"/>
                <w:szCs w:val="18"/>
                <w:lang w:bidi="ar"/>
              </w:rPr>
              <w:t>加强设备检修保养。</w:t>
            </w:r>
          </w:p>
        </w:tc>
        <w:tc>
          <w:tcPr>
            <w:tcW w:w="174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rPr>
              <w:t>通防</w:t>
            </w:r>
            <w:r>
              <w:rPr>
                <w:rFonts w:hint="eastAsia" w:asciiTheme="minorEastAsia" w:hAnsiTheme="minorEastAsia" w:eastAsiaTheme="minorEastAsia" w:cstheme="minorEastAsia"/>
                <w:color w:val="000000"/>
                <w:sz w:val="21"/>
                <w:szCs w:val="21"/>
                <w:lang w:val="en-US" w:eastAsia="zh-CN"/>
              </w:rPr>
              <w:t>部</w:t>
            </w:r>
          </w:p>
          <w:p>
            <w:pPr>
              <w:widowControl/>
              <w:spacing w:line="300" w:lineRule="exact"/>
              <w:ind w:firstLine="0" w:firstLineChars="0"/>
              <w:jc w:val="center"/>
              <w:rPr>
                <w:rFonts w:hint="eastAsia" w:asciiTheme="minorEastAsia" w:hAnsiTheme="minorEastAsia" w:eastAsiaTheme="minorEastAsia" w:cstheme="minorEastAsia"/>
                <w:bCs/>
                <w:kern w:val="0"/>
                <w:sz w:val="21"/>
                <w:szCs w:val="21"/>
                <w:lang w:eastAsia="zh-CN"/>
              </w:rPr>
            </w:pPr>
            <w:r>
              <w:rPr>
                <w:rFonts w:hint="eastAsia" w:asciiTheme="minorEastAsia" w:hAnsiTheme="minorEastAsia" w:eastAsiaTheme="minorEastAsia" w:cstheme="minorEastAsia"/>
                <w:color w:val="000000"/>
                <w:sz w:val="21"/>
                <w:szCs w:val="21"/>
                <w:lang w:val="en-US" w:eastAsia="zh-CN"/>
              </w:rPr>
              <w:t>杨眷</w:t>
            </w:r>
          </w:p>
        </w:tc>
        <w:tc>
          <w:tcPr>
            <w:tcW w:w="12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both"/>
              <w:rPr>
                <w:rFonts w:hint="eastAsia" w:ascii="Times New Roman" w:hAnsi="Times New Roman"/>
                <w:bCs/>
                <w:kern w:val="0"/>
                <w:sz w:val="21"/>
                <w:szCs w:val="21"/>
              </w:rPr>
            </w:pPr>
          </w:p>
        </w:tc>
      </w:tr>
      <w:tr>
        <w:tblPrEx>
          <w:tblCellMar>
            <w:top w:w="0" w:type="dxa"/>
            <w:left w:w="108" w:type="dxa"/>
            <w:bottom w:w="0" w:type="dxa"/>
            <w:right w:w="108" w:type="dxa"/>
          </w:tblCellMar>
        </w:tblPrEx>
        <w:trPr>
          <w:trHeight w:val="1200" w:hRule="atLeast"/>
          <w:jc w:val="center"/>
        </w:trPr>
        <w:tc>
          <w:tcPr>
            <w:tcW w:w="43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spacing w:line="280" w:lineRule="exact"/>
              <w:ind w:left="0" w:leftChars="0" w:firstLine="0" w:firstLineChars="0"/>
              <w:jc w:val="both"/>
              <w:rPr>
                <w:rFonts w:hint="default" w:ascii="宋体" w:hAnsi="宋体" w:cs="宋体"/>
                <w:color w:val="000000"/>
                <w:kern w:val="0"/>
                <w:sz w:val="21"/>
                <w:szCs w:val="21"/>
                <w:lang w:val="en-US" w:eastAsia="zh-CN"/>
              </w:rPr>
            </w:pPr>
            <w:r>
              <w:rPr>
                <w:rFonts w:hint="eastAsia" w:cs="宋体"/>
                <w:color w:val="000000"/>
                <w:kern w:val="0"/>
                <w:sz w:val="21"/>
                <w:szCs w:val="21"/>
                <w:lang w:val="en-US" w:eastAsia="zh-CN"/>
              </w:rPr>
              <w:t>3</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spacing w:line="280" w:lineRule="exact"/>
              <w:ind w:left="0" w:leftChars="0" w:firstLine="0" w:firstLineChars="0"/>
              <w:rPr>
                <w:rFonts w:hint="eastAsia" w:ascii="宋体" w:hAnsi="宋体" w:eastAsia="宋体" w:cs="宋体"/>
                <w:kern w:val="0"/>
                <w:sz w:val="18"/>
                <w:szCs w:val="18"/>
                <w:lang w:bidi="ar"/>
              </w:rPr>
            </w:pPr>
            <w:r>
              <w:rPr>
                <w:rFonts w:hint="eastAsia" w:ascii="宋体" w:hAnsi="宋体" w:eastAsia="宋体" w:cs="宋体"/>
                <w:kern w:val="0"/>
                <w:sz w:val="18"/>
                <w:szCs w:val="18"/>
                <w:lang w:bidi="ar"/>
              </w:rPr>
              <w:t>井下各瓦斯检查点</w:t>
            </w:r>
          </w:p>
        </w:tc>
        <w:tc>
          <w:tcPr>
            <w:tcW w:w="39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spacing w:line="280" w:lineRule="exact"/>
              <w:ind w:left="0" w:leftChars="0" w:firstLine="0" w:firstLineChars="0"/>
              <w:rPr>
                <w:rFonts w:hint="eastAsia" w:ascii="宋体" w:hAnsi="宋体" w:eastAsia="宋体" w:cs="宋体"/>
                <w:kern w:val="0"/>
                <w:sz w:val="18"/>
                <w:szCs w:val="18"/>
                <w:lang w:bidi="ar"/>
              </w:rPr>
            </w:pPr>
            <w:r>
              <w:rPr>
                <w:rFonts w:hint="eastAsia" w:ascii="宋体" w:hAnsi="宋体" w:eastAsia="宋体" w:cs="宋体"/>
                <w:kern w:val="0"/>
                <w:sz w:val="18"/>
                <w:szCs w:val="18"/>
                <w:lang w:bidi="ar"/>
              </w:rPr>
              <w:t>携带检查仪器不完好或未定期校验，不能测量数据或测量数据不准确,不能及时发现瓦斯等有毒有害气体超限，存在中毒和窒息的风险。</w:t>
            </w:r>
          </w:p>
        </w:tc>
        <w:tc>
          <w:tcPr>
            <w:tcW w:w="9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spacing w:line="280" w:lineRule="exact"/>
              <w:ind w:left="0" w:leftChars="0" w:firstLine="0" w:firstLineChars="0"/>
              <w:jc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中毒和窒息</w:t>
            </w:r>
          </w:p>
        </w:tc>
        <w:tc>
          <w:tcPr>
            <w:tcW w:w="37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spacing w:line="280" w:lineRule="exact"/>
              <w:ind w:left="0" w:leftChars="0" w:firstLine="0" w:firstLineChars="0"/>
              <w:rPr>
                <w:rFonts w:hint="eastAsia" w:cs="宋体"/>
                <w:sz w:val="18"/>
                <w:szCs w:val="18"/>
                <w:lang w:val="en-US" w:eastAsia="zh-CN" w:bidi="ar"/>
              </w:rPr>
            </w:pPr>
            <w:r>
              <w:rPr>
                <w:rFonts w:hint="eastAsia" w:ascii="宋体" w:hAnsi="宋体" w:eastAsia="宋体" w:cs="宋体"/>
                <w:kern w:val="0"/>
                <w:sz w:val="18"/>
                <w:szCs w:val="18"/>
                <w:lang w:bidi="ar"/>
              </w:rPr>
              <w:t>1、瓦斯检查员入井前必须对所携带的光学瓦检仪及辅助工具进行检查，发现不完好及时更换。</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2、通防部应定期对光学瓦检仪进行一次检查，发现瓦检仪不完好，及时进行维修。</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3、通防部长、通防部技术人员、安监员定期对瓦斯员携带的各种仪器和辅助工具完好情况进行抽查。</w:t>
            </w:r>
          </w:p>
        </w:tc>
        <w:tc>
          <w:tcPr>
            <w:tcW w:w="174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rPr>
              <w:t>通防</w:t>
            </w:r>
            <w:r>
              <w:rPr>
                <w:rFonts w:hint="eastAsia" w:asciiTheme="minorEastAsia" w:hAnsiTheme="minorEastAsia" w:eastAsiaTheme="minorEastAsia" w:cstheme="minorEastAsia"/>
                <w:color w:val="000000"/>
                <w:sz w:val="21"/>
                <w:szCs w:val="21"/>
                <w:lang w:val="en-US" w:eastAsia="zh-CN"/>
              </w:rPr>
              <w:t>部</w:t>
            </w:r>
          </w:p>
          <w:p>
            <w:pPr>
              <w:widowControl/>
              <w:spacing w:line="300" w:lineRule="exact"/>
              <w:ind w:firstLine="0" w:firstLineChars="0"/>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杨眷</w:t>
            </w:r>
          </w:p>
        </w:tc>
        <w:tc>
          <w:tcPr>
            <w:tcW w:w="12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both"/>
              <w:rPr>
                <w:rFonts w:hint="eastAsia" w:ascii="Times New Roman" w:hAnsi="Times New Roman"/>
                <w:bCs/>
                <w:kern w:val="0"/>
                <w:sz w:val="21"/>
                <w:szCs w:val="21"/>
              </w:rPr>
            </w:pPr>
          </w:p>
        </w:tc>
      </w:tr>
      <w:tr>
        <w:tblPrEx>
          <w:tblCellMar>
            <w:top w:w="0" w:type="dxa"/>
            <w:left w:w="108" w:type="dxa"/>
            <w:bottom w:w="0" w:type="dxa"/>
            <w:right w:w="108" w:type="dxa"/>
          </w:tblCellMar>
        </w:tblPrEx>
        <w:trPr>
          <w:trHeight w:val="1200" w:hRule="atLeast"/>
          <w:jc w:val="center"/>
        </w:trPr>
        <w:tc>
          <w:tcPr>
            <w:tcW w:w="43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spacing w:line="280" w:lineRule="exact"/>
              <w:ind w:left="0" w:leftChars="0" w:firstLine="0" w:firstLineChars="0"/>
              <w:jc w:val="both"/>
              <w:rPr>
                <w:rFonts w:hint="default" w:ascii="宋体" w:hAnsi="宋体" w:cs="宋体"/>
                <w:color w:val="000000"/>
                <w:kern w:val="0"/>
                <w:sz w:val="21"/>
                <w:szCs w:val="21"/>
                <w:lang w:val="en-US" w:eastAsia="zh-CN"/>
              </w:rPr>
            </w:pPr>
            <w:r>
              <w:rPr>
                <w:rFonts w:hint="eastAsia" w:cs="宋体"/>
                <w:color w:val="000000"/>
                <w:kern w:val="0"/>
                <w:sz w:val="21"/>
                <w:szCs w:val="21"/>
                <w:lang w:val="en-US" w:eastAsia="zh-CN"/>
              </w:rPr>
              <w:t>4</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各掘进工作面</w:t>
            </w:r>
          </w:p>
        </w:tc>
        <w:tc>
          <w:tcPr>
            <w:tcW w:w="39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bidi="ar"/>
              </w:rPr>
              <w:t>掘进工作面掘进迎头无计划停风后。可能发生瓦斯爆炸、瓦斯窒息、瓦斯超限事故。</w:t>
            </w:r>
          </w:p>
        </w:tc>
        <w:tc>
          <w:tcPr>
            <w:tcW w:w="9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bidi="ar"/>
              </w:rPr>
              <w:t>中毒和窒息</w:t>
            </w:r>
          </w:p>
        </w:tc>
        <w:tc>
          <w:tcPr>
            <w:tcW w:w="37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bidi="ar"/>
              </w:rPr>
              <w:t>停风后，停止作业，停电撤人，查找原因，采取措施，恢复通风。</w:t>
            </w:r>
          </w:p>
        </w:tc>
        <w:tc>
          <w:tcPr>
            <w:tcW w:w="174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通防部</w:t>
            </w:r>
            <w:r>
              <w:rPr>
                <w:rFonts w:hint="eastAsia" w:cs="宋体"/>
                <w:kern w:val="0"/>
                <w:sz w:val="18"/>
                <w:szCs w:val="18"/>
                <w:lang w:eastAsia="zh-CN" w:bidi="ar"/>
              </w:rPr>
              <w:t>：</w:t>
            </w:r>
            <w:r>
              <w:rPr>
                <w:rFonts w:hint="eastAsia" w:asciiTheme="minorEastAsia" w:hAnsiTheme="minorEastAsia" w:eastAsiaTheme="minorEastAsia" w:cstheme="minorEastAsia"/>
                <w:color w:val="000000"/>
                <w:sz w:val="21"/>
                <w:szCs w:val="21"/>
                <w:lang w:val="en-US" w:eastAsia="zh-CN"/>
              </w:rPr>
              <w:t>杨眷</w:t>
            </w:r>
          </w:p>
          <w:p>
            <w:pPr>
              <w:pStyle w:val="14"/>
              <w:jc w:val="center"/>
              <w:rPr>
                <w:rFonts w:hint="default" w:ascii="宋体" w:hAnsi="宋体" w:eastAsia="宋体" w:cs="宋体"/>
                <w:sz w:val="18"/>
                <w:szCs w:val="18"/>
                <w:lang w:val="en-US" w:eastAsia="zh-CN" w:bidi="ar"/>
              </w:rPr>
            </w:pPr>
            <w:r>
              <w:rPr>
                <w:rFonts w:hint="eastAsia" w:ascii="宋体" w:hAnsi="宋体" w:cs="宋体"/>
                <w:sz w:val="18"/>
                <w:szCs w:val="18"/>
                <w:lang w:bidi="ar"/>
              </w:rPr>
              <w:t>掘进部</w:t>
            </w:r>
            <w:r>
              <w:rPr>
                <w:rFonts w:hint="eastAsia" w:ascii="宋体" w:hAnsi="宋体" w:cs="宋体"/>
                <w:sz w:val="18"/>
                <w:szCs w:val="18"/>
                <w:lang w:eastAsia="zh-CN" w:bidi="ar"/>
              </w:rPr>
              <w:t>：</w:t>
            </w:r>
            <w:r>
              <w:rPr>
                <w:rFonts w:hint="eastAsia" w:ascii="宋体" w:hAnsi="宋体" w:cs="宋体"/>
                <w:sz w:val="18"/>
                <w:szCs w:val="18"/>
                <w:lang w:val="en-US" w:eastAsia="zh-CN" w:bidi="ar"/>
              </w:rPr>
              <w:t>梁坤柱</w:t>
            </w:r>
          </w:p>
          <w:p>
            <w:pPr>
              <w:pStyle w:val="8"/>
              <w:ind w:firstLine="0" w:firstLineChars="0"/>
              <w:jc w:val="center"/>
              <w:rPr>
                <w:rFonts w:hint="default" w:ascii="宋体" w:hAnsi="宋体" w:eastAsia="宋体" w:cs="宋体"/>
                <w:kern w:val="0"/>
                <w:sz w:val="18"/>
                <w:szCs w:val="18"/>
                <w:lang w:val="en-US" w:eastAsia="zh-CN" w:bidi="ar"/>
              </w:rPr>
            </w:pPr>
            <w:r>
              <w:rPr>
                <w:rFonts w:hint="eastAsia" w:ascii="宋体" w:hAnsi="宋体" w:eastAsia="宋体" w:cs="宋体"/>
                <w:kern w:val="0"/>
                <w:szCs w:val="18"/>
                <w:lang w:bidi="ar"/>
              </w:rPr>
              <w:t>综掘部</w:t>
            </w:r>
            <w:r>
              <w:rPr>
                <w:rFonts w:hint="eastAsia" w:cs="宋体"/>
                <w:kern w:val="0"/>
                <w:szCs w:val="18"/>
                <w:lang w:eastAsia="zh-CN" w:bidi="ar"/>
              </w:rPr>
              <w:t>：</w:t>
            </w:r>
            <w:r>
              <w:rPr>
                <w:rFonts w:hint="eastAsia" w:cs="宋体"/>
                <w:kern w:val="0"/>
                <w:szCs w:val="18"/>
                <w:lang w:val="en-US" w:eastAsia="zh-CN" w:bidi="ar"/>
              </w:rPr>
              <w:t>孟宁</w:t>
            </w:r>
          </w:p>
        </w:tc>
        <w:tc>
          <w:tcPr>
            <w:tcW w:w="12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both"/>
              <w:rPr>
                <w:rFonts w:hint="eastAsia" w:ascii="Times New Roman" w:hAnsi="Times New Roman"/>
                <w:bCs/>
                <w:kern w:val="0"/>
                <w:sz w:val="21"/>
                <w:szCs w:val="21"/>
              </w:rPr>
            </w:pPr>
          </w:p>
        </w:tc>
      </w:tr>
      <w:tr>
        <w:tblPrEx>
          <w:tblCellMar>
            <w:top w:w="0" w:type="dxa"/>
            <w:left w:w="108" w:type="dxa"/>
            <w:bottom w:w="0" w:type="dxa"/>
            <w:right w:w="108" w:type="dxa"/>
          </w:tblCellMar>
        </w:tblPrEx>
        <w:trPr>
          <w:trHeight w:val="1200" w:hRule="atLeast"/>
          <w:jc w:val="center"/>
        </w:trPr>
        <w:tc>
          <w:tcPr>
            <w:tcW w:w="43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spacing w:line="280" w:lineRule="exact"/>
              <w:ind w:left="0" w:leftChars="0" w:firstLine="0" w:firstLineChars="0"/>
              <w:jc w:val="both"/>
              <w:rPr>
                <w:rFonts w:hint="default" w:ascii="宋体" w:hAnsi="宋体" w:cs="宋体"/>
                <w:color w:val="000000"/>
                <w:kern w:val="0"/>
                <w:sz w:val="21"/>
                <w:szCs w:val="21"/>
                <w:lang w:val="en-US" w:eastAsia="zh-CN"/>
              </w:rPr>
            </w:pPr>
            <w:r>
              <w:rPr>
                <w:rFonts w:hint="eastAsia" w:cs="宋体"/>
                <w:color w:val="000000"/>
                <w:kern w:val="0"/>
                <w:sz w:val="21"/>
                <w:szCs w:val="21"/>
                <w:lang w:val="en-US" w:eastAsia="zh-CN"/>
              </w:rPr>
              <w:t>5</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井下通防设施</w:t>
            </w:r>
          </w:p>
        </w:tc>
        <w:tc>
          <w:tcPr>
            <w:tcW w:w="39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矿井通风设施不完善或受到破坏，导致通风系统紊乱的。可能发生瓦斯爆炸、瓦斯超限事故。</w:t>
            </w:r>
          </w:p>
        </w:tc>
        <w:tc>
          <w:tcPr>
            <w:tcW w:w="9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瓦斯</w:t>
            </w:r>
          </w:p>
        </w:tc>
        <w:tc>
          <w:tcPr>
            <w:tcW w:w="37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定期巡查维护通风设施，巡查矿井通风系统。保证系统稳定。</w:t>
            </w:r>
          </w:p>
        </w:tc>
        <w:tc>
          <w:tcPr>
            <w:tcW w:w="174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center"/>
              <w:textAlignment w:val="center"/>
              <w:rPr>
                <w:rFonts w:hint="default" w:ascii="宋体" w:hAnsi="宋体" w:eastAsia="宋体" w:cs="宋体"/>
                <w:kern w:val="2"/>
                <w:sz w:val="18"/>
                <w:szCs w:val="18"/>
                <w:lang w:val="en-US" w:eastAsia="zh-CN" w:bidi="ar-SA"/>
              </w:rPr>
            </w:pPr>
            <w:r>
              <w:rPr>
                <w:rFonts w:hint="eastAsia" w:ascii="宋体" w:hAnsi="宋体" w:eastAsia="宋体" w:cs="宋体"/>
                <w:kern w:val="0"/>
                <w:sz w:val="18"/>
                <w:szCs w:val="18"/>
                <w:lang w:bidi="ar"/>
              </w:rPr>
              <w:t>通防部</w:t>
            </w:r>
            <w:r>
              <w:rPr>
                <w:rFonts w:hint="eastAsia" w:cs="宋体"/>
                <w:kern w:val="0"/>
                <w:sz w:val="18"/>
                <w:szCs w:val="18"/>
                <w:lang w:eastAsia="zh-CN" w:bidi="ar"/>
              </w:rPr>
              <w:t>：</w:t>
            </w:r>
            <w:r>
              <w:rPr>
                <w:rFonts w:hint="eastAsia" w:cs="宋体"/>
                <w:kern w:val="0"/>
                <w:sz w:val="18"/>
                <w:szCs w:val="18"/>
                <w:lang w:val="en-US" w:eastAsia="zh-CN" w:bidi="ar"/>
              </w:rPr>
              <w:t>杨眷</w:t>
            </w:r>
          </w:p>
        </w:tc>
        <w:tc>
          <w:tcPr>
            <w:tcW w:w="12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both"/>
              <w:rPr>
                <w:rFonts w:hint="eastAsia" w:ascii="Times New Roman" w:hAnsi="Times New Roman"/>
                <w:bCs/>
                <w:kern w:val="0"/>
                <w:sz w:val="21"/>
                <w:szCs w:val="21"/>
              </w:rPr>
            </w:pPr>
          </w:p>
        </w:tc>
      </w:tr>
      <w:tr>
        <w:tblPrEx>
          <w:tblCellMar>
            <w:top w:w="0" w:type="dxa"/>
            <w:left w:w="108" w:type="dxa"/>
            <w:bottom w:w="0" w:type="dxa"/>
            <w:right w:w="108" w:type="dxa"/>
          </w:tblCellMar>
        </w:tblPrEx>
        <w:trPr>
          <w:trHeight w:val="1200" w:hRule="atLeast"/>
          <w:jc w:val="center"/>
        </w:trPr>
        <w:tc>
          <w:tcPr>
            <w:tcW w:w="43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spacing w:line="280" w:lineRule="exact"/>
              <w:ind w:left="0" w:leftChars="0" w:firstLine="0" w:firstLineChars="0"/>
              <w:jc w:val="both"/>
              <w:rPr>
                <w:rFonts w:hint="default" w:ascii="宋体" w:hAnsi="宋体" w:cs="宋体"/>
                <w:color w:val="000000"/>
                <w:kern w:val="0"/>
                <w:sz w:val="21"/>
                <w:szCs w:val="21"/>
                <w:lang w:val="en-US" w:eastAsia="zh-CN"/>
              </w:rPr>
            </w:pPr>
            <w:r>
              <w:rPr>
                <w:rFonts w:hint="eastAsia" w:cs="宋体"/>
                <w:color w:val="000000"/>
                <w:kern w:val="0"/>
                <w:sz w:val="21"/>
                <w:szCs w:val="21"/>
                <w:lang w:val="en-US" w:eastAsia="zh-CN"/>
              </w:rPr>
              <w:t>6</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spacing w:line="280" w:lineRule="exact"/>
              <w:ind w:left="0" w:leftChars="0" w:firstLine="0" w:firstLineChars="0"/>
              <w:rPr>
                <w:rFonts w:hint="default" w:ascii="宋体" w:hAnsi="宋体" w:eastAsia="宋体" w:cs="宋体"/>
                <w:kern w:val="0"/>
                <w:sz w:val="18"/>
                <w:szCs w:val="18"/>
                <w:lang w:val="en-US" w:eastAsia="zh-CN" w:bidi="ar"/>
              </w:rPr>
            </w:pPr>
            <w:r>
              <w:rPr>
                <w:rFonts w:hint="eastAsia" w:cs="宋体"/>
                <w:kern w:val="0"/>
                <w:sz w:val="18"/>
                <w:szCs w:val="18"/>
                <w:lang w:val="en-US" w:eastAsia="zh-CN" w:bidi="ar"/>
              </w:rPr>
              <w:t>1305工作面</w:t>
            </w:r>
          </w:p>
        </w:tc>
        <w:tc>
          <w:tcPr>
            <w:tcW w:w="39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spacing w:line="280" w:lineRule="exact"/>
              <w:ind w:left="0" w:leftChars="0" w:firstLine="0" w:firstLineChars="0"/>
              <w:rPr>
                <w:rFonts w:hint="eastAsia" w:ascii="宋体" w:hAnsi="宋体" w:eastAsia="宋体" w:cs="宋体"/>
                <w:kern w:val="0"/>
                <w:sz w:val="18"/>
                <w:szCs w:val="18"/>
                <w:lang w:bidi="ar"/>
              </w:rPr>
            </w:pPr>
            <w:r>
              <w:rPr>
                <w:rFonts w:hint="eastAsia" w:ascii="宋体" w:hAnsi="宋体" w:eastAsia="宋体" w:cs="宋体"/>
                <w:sz w:val="18"/>
                <w:szCs w:val="18"/>
              </w:rPr>
              <w:t>1305工作面回采期间周期来压、见方来压，采空区突然大面积顶板垮落，有可能导致采空区瓦斯大量涌出，可能导致瓦斯超限，引发窒息、爆炸事故。</w:t>
            </w:r>
          </w:p>
        </w:tc>
        <w:tc>
          <w:tcPr>
            <w:tcW w:w="9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spacing w:line="280" w:lineRule="exact"/>
              <w:ind w:left="0" w:leftChars="0" w:firstLine="0" w:firstLineChars="0"/>
              <w:jc w:val="center"/>
              <w:rPr>
                <w:rFonts w:hint="eastAsia" w:ascii="宋体" w:hAnsi="宋体" w:eastAsia="宋体" w:cs="宋体"/>
                <w:kern w:val="0"/>
                <w:sz w:val="18"/>
                <w:szCs w:val="18"/>
                <w:lang w:val="en-US" w:eastAsia="zh-CN" w:bidi="ar"/>
              </w:rPr>
            </w:pPr>
            <w:r>
              <w:rPr>
                <w:rFonts w:hint="eastAsia" w:cs="宋体"/>
                <w:kern w:val="0"/>
                <w:sz w:val="18"/>
                <w:szCs w:val="18"/>
                <w:lang w:val="en-US" w:eastAsia="zh-CN" w:bidi="ar"/>
              </w:rPr>
              <w:t>瓦斯</w:t>
            </w:r>
          </w:p>
        </w:tc>
        <w:tc>
          <w:tcPr>
            <w:tcW w:w="37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spacing w:line="280" w:lineRule="exact"/>
              <w:ind w:left="0" w:leftChars="0" w:firstLine="0" w:firstLineChars="0"/>
              <w:rPr>
                <w:rFonts w:hint="eastAsia" w:cs="宋体"/>
                <w:sz w:val="18"/>
                <w:szCs w:val="18"/>
                <w:lang w:val="en-US" w:eastAsia="zh-CN" w:bidi="ar"/>
              </w:rPr>
            </w:pPr>
            <w:r>
              <w:rPr>
                <w:rFonts w:hint="eastAsia" w:ascii="宋体" w:hAnsi="宋体" w:eastAsia="宋体" w:cs="宋体"/>
                <w:sz w:val="18"/>
                <w:szCs w:val="18"/>
              </w:rPr>
              <w:t>1、工作面回采期间严格按照作业规程规定进行配风，确保风量满足安全生产需要。</w:t>
            </w:r>
            <w:r>
              <w:rPr>
                <w:rFonts w:hint="eastAsia" w:ascii="宋体" w:hAnsi="宋体" w:eastAsia="宋体" w:cs="宋体"/>
                <w:sz w:val="18"/>
                <w:szCs w:val="18"/>
              </w:rPr>
              <w:br w:type="textWrapping"/>
            </w:r>
            <w:r>
              <w:rPr>
                <w:rFonts w:hint="eastAsia" w:ascii="宋体" w:hAnsi="宋体" w:eastAsia="宋体" w:cs="宋体"/>
                <w:sz w:val="18"/>
                <w:szCs w:val="18"/>
              </w:rPr>
              <w:t>2、工作面上、下隅角及时构筑煤袋墙充填严实。防止向采空区漏风导致采空区积聚瓦斯异常涌出。</w:t>
            </w:r>
            <w:r>
              <w:rPr>
                <w:rFonts w:hint="eastAsia" w:ascii="宋体" w:hAnsi="宋体" w:eastAsia="宋体" w:cs="宋体"/>
                <w:sz w:val="18"/>
                <w:szCs w:val="18"/>
              </w:rPr>
              <w:br w:type="textWrapping"/>
            </w:r>
            <w:r>
              <w:rPr>
                <w:rFonts w:hint="eastAsia" w:ascii="宋体" w:hAnsi="宋体" w:eastAsia="宋体" w:cs="宋体"/>
                <w:sz w:val="18"/>
                <w:szCs w:val="18"/>
              </w:rPr>
              <w:t>3、上隅角埋管抽放、高位钻场裂隙钻孔抽放、甲烷传感器实施监测及专职瓦斯检查员检查等综合措施，确保工作面回采期间瓦斯不超限，若瓦斯超限，必须立即停止工作，切断电源，撤出人员，进行处理。</w:t>
            </w:r>
            <w:r>
              <w:rPr>
                <w:rFonts w:hint="eastAsia" w:ascii="宋体" w:hAnsi="宋体" w:eastAsia="宋体" w:cs="宋体"/>
                <w:sz w:val="18"/>
                <w:szCs w:val="18"/>
              </w:rPr>
              <w:br w:type="textWrapping"/>
            </w:r>
            <w:r>
              <w:rPr>
                <w:rFonts w:hint="eastAsia" w:ascii="宋体" w:hAnsi="宋体" w:eastAsia="宋体" w:cs="宋体"/>
                <w:sz w:val="18"/>
                <w:szCs w:val="18"/>
              </w:rPr>
              <w:t>4、工作面监控系统必须安装到位，灵敏可靠，对上隅角、工作面和回风流瓦斯浓度进行监测，严密监控上隅角瓦斯浓度变化情况，发现瓦斯异常及时采取措施进行处理。</w:t>
            </w:r>
            <w:r>
              <w:rPr>
                <w:rFonts w:hint="eastAsia" w:ascii="宋体" w:hAnsi="宋体" w:eastAsia="宋体" w:cs="宋体"/>
                <w:sz w:val="18"/>
                <w:szCs w:val="18"/>
              </w:rPr>
              <w:br w:type="textWrapping"/>
            </w:r>
            <w:r>
              <w:rPr>
                <w:rFonts w:hint="eastAsia" w:ascii="宋体" w:hAnsi="宋体" w:eastAsia="宋体" w:cs="宋体"/>
                <w:sz w:val="18"/>
                <w:szCs w:val="18"/>
              </w:rPr>
              <w:t>5、采取顶板管理措施，防止大面积顶板垮落造成采空区瓦斯大量涌出。</w:t>
            </w:r>
            <w:r>
              <w:rPr>
                <w:rFonts w:hint="eastAsia" w:ascii="宋体" w:hAnsi="宋体" w:eastAsia="宋体" w:cs="宋体"/>
                <w:sz w:val="18"/>
                <w:szCs w:val="18"/>
              </w:rPr>
              <w:br w:type="textWrapping"/>
            </w:r>
            <w:r>
              <w:rPr>
                <w:rFonts w:hint="eastAsia" w:ascii="宋体" w:hAnsi="宋体" w:eastAsia="宋体" w:cs="宋体"/>
                <w:sz w:val="18"/>
                <w:szCs w:val="18"/>
              </w:rPr>
              <w:t>6、加强防爆检查，保证机电设备完好，杜绝失爆。</w:t>
            </w:r>
            <w:r>
              <w:rPr>
                <w:rFonts w:hint="eastAsia" w:ascii="宋体" w:hAnsi="宋体" w:eastAsia="宋体" w:cs="宋体"/>
                <w:sz w:val="18"/>
                <w:szCs w:val="18"/>
              </w:rPr>
              <w:br w:type="textWrapping"/>
            </w:r>
            <w:r>
              <w:rPr>
                <w:rFonts w:hint="eastAsia" w:ascii="宋体" w:hAnsi="宋体" w:eastAsia="宋体" w:cs="宋体"/>
                <w:sz w:val="18"/>
                <w:szCs w:val="18"/>
              </w:rPr>
              <w:t>7、必须每班安排专职瓦斯检查员检查瓦斯，严格执行交接班和汇报程序，发现异常及时汇报。</w:t>
            </w:r>
          </w:p>
        </w:tc>
        <w:tc>
          <w:tcPr>
            <w:tcW w:w="174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center"/>
              <w:textAlignment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bidi="ar"/>
              </w:rPr>
              <w:t>通防部</w:t>
            </w:r>
            <w:r>
              <w:rPr>
                <w:rFonts w:hint="eastAsia" w:cs="宋体"/>
                <w:kern w:val="0"/>
                <w:sz w:val="18"/>
                <w:szCs w:val="18"/>
                <w:lang w:eastAsia="zh-CN" w:bidi="ar"/>
              </w:rPr>
              <w:t>：</w:t>
            </w:r>
            <w:r>
              <w:rPr>
                <w:rFonts w:hint="eastAsia" w:cs="宋体"/>
                <w:kern w:val="0"/>
                <w:sz w:val="18"/>
                <w:szCs w:val="18"/>
                <w:lang w:val="en-US" w:eastAsia="zh-CN" w:bidi="ar"/>
              </w:rPr>
              <w:t>杨眷</w:t>
            </w:r>
          </w:p>
          <w:p>
            <w:pPr>
              <w:widowControl/>
              <w:spacing w:line="300" w:lineRule="exact"/>
              <w:ind w:firstLine="0" w:firstLineChars="0"/>
              <w:jc w:val="center"/>
              <w:rPr>
                <w:rFonts w:hint="default" w:eastAsia="宋体" w:asciiTheme="minorEastAsia" w:hAnsiTheme="minorEastAsia" w:cstheme="minorEastAsia"/>
                <w:color w:val="000000"/>
                <w:sz w:val="21"/>
                <w:szCs w:val="21"/>
                <w:lang w:val="en-US" w:eastAsia="zh-CN"/>
              </w:rPr>
            </w:pPr>
            <w:r>
              <w:rPr>
                <w:rFonts w:hint="eastAsia" w:ascii="宋体" w:hAnsi="宋体" w:eastAsia="宋体" w:cs="宋体"/>
                <w:kern w:val="0"/>
                <w:sz w:val="18"/>
                <w:szCs w:val="18"/>
                <w:lang w:bidi="ar"/>
              </w:rPr>
              <w:t>采煤部</w:t>
            </w:r>
            <w:r>
              <w:rPr>
                <w:rFonts w:hint="eastAsia" w:cs="宋体"/>
                <w:kern w:val="0"/>
                <w:sz w:val="18"/>
                <w:szCs w:val="18"/>
                <w:lang w:eastAsia="zh-CN" w:bidi="ar"/>
              </w:rPr>
              <w:t>：</w:t>
            </w:r>
            <w:r>
              <w:rPr>
                <w:rFonts w:hint="eastAsia" w:cs="宋体"/>
                <w:kern w:val="0"/>
                <w:sz w:val="18"/>
                <w:szCs w:val="18"/>
                <w:lang w:val="en-US" w:eastAsia="zh-CN" w:bidi="ar"/>
              </w:rPr>
              <w:t>郝虎</w:t>
            </w:r>
          </w:p>
        </w:tc>
        <w:tc>
          <w:tcPr>
            <w:tcW w:w="12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both"/>
              <w:rPr>
                <w:rFonts w:hint="eastAsia" w:ascii="Times New Roman" w:hAnsi="Times New Roman"/>
                <w:bCs/>
                <w:kern w:val="0"/>
                <w:sz w:val="21"/>
                <w:szCs w:val="21"/>
              </w:rPr>
            </w:pPr>
          </w:p>
        </w:tc>
      </w:tr>
      <w:tr>
        <w:tblPrEx>
          <w:tblCellMar>
            <w:top w:w="0" w:type="dxa"/>
            <w:left w:w="108" w:type="dxa"/>
            <w:bottom w:w="0" w:type="dxa"/>
            <w:right w:w="108" w:type="dxa"/>
          </w:tblCellMar>
        </w:tblPrEx>
        <w:trPr>
          <w:trHeight w:val="1200" w:hRule="atLeast"/>
          <w:jc w:val="center"/>
        </w:trPr>
        <w:tc>
          <w:tcPr>
            <w:tcW w:w="43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spacing w:line="280" w:lineRule="exact"/>
              <w:ind w:left="0" w:leftChars="0" w:firstLine="0" w:firstLineChars="0"/>
              <w:jc w:val="both"/>
              <w:rPr>
                <w:rFonts w:hint="default" w:ascii="宋体" w:hAnsi="宋体" w:cs="宋体"/>
                <w:color w:val="000000"/>
                <w:kern w:val="0"/>
                <w:sz w:val="21"/>
                <w:szCs w:val="21"/>
                <w:lang w:val="en-US" w:eastAsia="zh-CN"/>
              </w:rPr>
            </w:pPr>
            <w:r>
              <w:rPr>
                <w:rFonts w:hint="eastAsia" w:cs="宋体"/>
                <w:color w:val="000000"/>
                <w:kern w:val="0"/>
                <w:sz w:val="21"/>
                <w:szCs w:val="21"/>
                <w:lang w:val="en-US" w:eastAsia="zh-CN"/>
              </w:rPr>
              <w:t>7</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spacing w:line="280" w:lineRule="exact"/>
              <w:ind w:left="0" w:leftChars="0" w:firstLine="0" w:firstLineChars="0"/>
              <w:rPr>
                <w:rFonts w:hint="default" w:ascii="宋体" w:hAnsi="宋体" w:eastAsia="宋体" w:cs="宋体"/>
                <w:kern w:val="0"/>
                <w:sz w:val="18"/>
                <w:szCs w:val="18"/>
                <w:lang w:val="en-US" w:eastAsia="zh-CN" w:bidi="ar"/>
              </w:rPr>
            </w:pPr>
            <w:r>
              <w:rPr>
                <w:rFonts w:hint="eastAsia" w:cs="宋体"/>
                <w:kern w:val="0"/>
                <w:sz w:val="18"/>
                <w:szCs w:val="18"/>
                <w:lang w:val="en-US" w:eastAsia="zh-CN" w:bidi="ar"/>
              </w:rPr>
              <w:t>1305工作面</w:t>
            </w:r>
          </w:p>
        </w:tc>
        <w:tc>
          <w:tcPr>
            <w:tcW w:w="39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spacing w:line="280" w:lineRule="exact"/>
              <w:ind w:left="0" w:leftChars="0" w:firstLine="0" w:firstLineChars="0"/>
              <w:rPr>
                <w:rFonts w:hint="eastAsia" w:ascii="宋体" w:hAnsi="宋体" w:eastAsia="宋体" w:cs="宋体"/>
                <w:kern w:val="0"/>
                <w:sz w:val="18"/>
                <w:szCs w:val="18"/>
                <w:lang w:bidi="ar"/>
              </w:rPr>
            </w:pPr>
            <w:r>
              <w:rPr>
                <w:rFonts w:hint="eastAsia" w:ascii="宋体" w:hAnsi="宋体" w:eastAsia="宋体" w:cs="宋体"/>
                <w:sz w:val="18"/>
                <w:szCs w:val="18"/>
              </w:rPr>
              <w:t>1305工作面回采期间期间，采空区、上下隅角空间不能及时垮落，采空区漏风较大；采空区遗煤氧化升温，可能引发自然发火隐患。</w:t>
            </w:r>
          </w:p>
        </w:tc>
        <w:tc>
          <w:tcPr>
            <w:tcW w:w="9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spacing w:line="280" w:lineRule="exact"/>
              <w:ind w:left="0" w:leftChars="0" w:firstLine="0" w:firstLineChars="0"/>
              <w:jc w:val="center"/>
              <w:rPr>
                <w:rFonts w:hint="default" w:ascii="宋体" w:hAnsi="宋体" w:eastAsia="宋体" w:cs="宋体"/>
                <w:kern w:val="0"/>
                <w:sz w:val="18"/>
                <w:szCs w:val="18"/>
                <w:lang w:val="en-US" w:eastAsia="zh-CN" w:bidi="ar"/>
              </w:rPr>
            </w:pPr>
            <w:r>
              <w:rPr>
                <w:rFonts w:hint="eastAsia" w:cs="宋体"/>
                <w:kern w:val="0"/>
                <w:sz w:val="18"/>
                <w:szCs w:val="18"/>
                <w:lang w:val="en-US" w:eastAsia="zh-CN" w:bidi="ar"/>
              </w:rPr>
              <w:t>自燃发火</w:t>
            </w:r>
          </w:p>
        </w:tc>
        <w:tc>
          <w:tcPr>
            <w:tcW w:w="37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1、进回风隅角冒落</w:t>
            </w:r>
          </w:p>
          <w:p>
            <w:pPr>
              <w:widowControl/>
              <w:spacing w:line="300" w:lineRule="exact"/>
              <w:ind w:firstLine="0" w:firstLineChars="0"/>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回采期间，进、回风隅角必须进行剪网退锚。根据冒落情况，及时进行顶板爆破，确保冒落及时。</w:t>
            </w:r>
          </w:p>
          <w:p>
            <w:pPr>
              <w:widowControl/>
              <w:spacing w:line="300" w:lineRule="exact"/>
              <w:ind w:firstLine="0" w:firstLineChars="0"/>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2、黄泥灌浆</w:t>
            </w:r>
          </w:p>
          <w:p>
            <w:pPr>
              <w:widowControl/>
              <w:spacing w:line="300" w:lineRule="exact"/>
              <w:ind w:firstLine="0" w:firstLineChars="0"/>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机巷敷设一趟灌浆管路（Ф108mm钢管），每隔18m布置一个出口，当工作面出现CO气体，且有持续增长趋势时，开始灌浆，管路进入采空区36m时切换支管，依次循环。</w:t>
            </w:r>
          </w:p>
          <w:p>
            <w:pPr>
              <w:widowControl/>
              <w:spacing w:line="300" w:lineRule="exact"/>
              <w:ind w:firstLine="0" w:firstLineChars="0"/>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3、机巷注氮</w:t>
            </w:r>
          </w:p>
          <w:p>
            <w:pPr>
              <w:widowControl/>
              <w:spacing w:line="300" w:lineRule="exact"/>
              <w:ind w:firstLine="0" w:firstLineChars="0"/>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机巷敷设一趟注氮管路（Ф108mm钢管），注氮口步距18m，初次放顶后在工作面推进过程中若出现CO气体，且有持续增长趋势时，对采空区进行注氮，惰化采空区气体。</w:t>
            </w:r>
          </w:p>
          <w:p>
            <w:pPr>
              <w:widowControl/>
              <w:spacing w:line="300" w:lineRule="exact"/>
              <w:ind w:firstLine="0" w:firstLineChars="0"/>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4、端头封堵</w:t>
            </w:r>
          </w:p>
          <w:p>
            <w:pPr>
              <w:widowControl/>
              <w:spacing w:line="300" w:lineRule="exact"/>
              <w:ind w:firstLine="0" w:firstLineChars="0"/>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每圆班在进、回风隅角分别垛袋堵漏，减少采空区漏风。每20m垛双层煤袋。</w:t>
            </w:r>
          </w:p>
          <w:p>
            <w:pPr>
              <w:widowControl/>
              <w:spacing w:line="300" w:lineRule="exact"/>
              <w:ind w:firstLine="0" w:firstLineChars="0"/>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5、人工检查</w:t>
            </w:r>
          </w:p>
          <w:p>
            <w:pPr>
              <w:widowControl/>
              <w:spacing w:line="300" w:lineRule="exact"/>
              <w:ind w:firstLine="0" w:firstLineChars="0"/>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每班对工作面隅角、回风流中的甲烷、二氧化碳、一氧化碳、氧气及温度等进行检查，每班至少检查一遍。发现异常时，及时取样进行色谱分析。</w:t>
            </w:r>
          </w:p>
          <w:p>
            <w:pPr>
              <w:widowControl/>
              <w:spacing w:line="300" w:lineRule="exact"/>
              <w:ind w:firstLine="0" w:firstLineChars="0"/>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6、工作面安全监测</w:t>
            </w:r>
          </w:p>
          <w:p>
            <w:pPr>
              <w:widowControl/>
              <w:snapToGrid/>
              <w:spacing w:line="280" w:lineRule="exact"/>
              <w:ind w:left="0" w:leftChars="0" w:firstLine="0" w:firstLineChars="0"/>
              <w:rPr>
                <w:rFonts w:hint="eastAsia" w:cs="宋体"/>
                <w:sz w:val="18"/>
                <w:szCs w:val="18"/>
                <w:lang w:val="en-US" w:eastAsia="zh-CN" w:bidi="ar"/>
              </w:rPr>
            </w:pPr>
            <w:r>
              <w:rPr>
                <w:rFonts w:hint="eastAsia" w:ascii="宋体" w:hAnsi="宋体" w:eastAsia="宋体" w:cs="宋体"/>
                <w:kern w:val="0"/>
                <w:sz w:val="18"/>
                <w:szCs w:val="18"/>
                <w:lang w:bidi="ar"/>
              </w:rPr>
              <w:t>保证上隅角、回风流设置温度、CO传感器按规定吊挂、调教，确保监控有效。</w:t>
            </w:r>
          </w:p>
        </w:tc>
        <w:tc>
          <w:tcPr>
            <w:tcW w:w="174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center"/>
              <w:textAlignment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bidi="ar"/>
              </w:rPr>
              <w:t>通防部</w:t>
            </w:r>
            <w:r>
              <w:rPr>
                <w:rFonts w:hint="eastAsia" w:cs="宋体"/>
                <w:kern w:val="0"/>
                <w:sz w:val="18"/>
                <w:szCs w:val="18"/>
                <w:lang w:eastAsia="zh-CN" w:bidi="ar"/>
              </w:rPr>
              <w:t>：</w:t>
            </w:r>
            <w:r>
              <w:rPr>
                <w:rFonts w:hint="eastAsia" w:cs="宋体"/>
                <w:kern w:val="0"/>
                <w:sz w:val="18"/>
                <w:szCs w:val="18"/>
                <w:lang w:val="en-US" w:eastAsia="zh-CN" w:bidi="ar"/>
              </w:rPr>
              <w:t>杨眷</w:t>
            </w:r>
          </w:p>
          <w:p>
            <w:pPr>
              <w:widowControl/>
              <w:spacing w:line="300" w:lineRule="exact"/>
              <w:ind w:firstLine="0" w:firstLineChars="0"/>
              <w:jc w:val="center"/>
              <w:rPr>
                <w:rFonts w:hint="eastAsia" w:asciiTheme="minorEastAsia" w:hAnsiTheme="minorEastAsia" w:eastAsiaTheme="minorEastAsia" w:cstheme="minorEastAsia"/>
                <w:color w:val="000000"/>
                <w:sz w:val="21"/>
                <w:szCs w:val="21"/>
                <w:lang w:val="en-US" w:eastAsia="zh-CN"/>
              </w:rPr>
            </w:pPr>
            <w:r>
              <w:rPr>
                <w:rFonts w:hint="eastAsia" w:ascii="宋体" w:hAnsi="宋体" w:eastAsia="宋体" w:cs="宋体"/>
                <w:kern w:val="0"/>
                <w:sz w:val="18"/>
                <w:szCs w:val="18"/>
                <w:lang w:bidi="ar"/>
              </w:rPr>
              <w:t>采煤部</w:t>
            </w:r>
            <w:r>
              <w:rPr>
                <w:rFonts w:hint="eastAsia" w:cs="宋体"/>
                <w:kern w:val="0"/>
                <w:sz w:val="18"/>
                <w:szCs w:val="18"/>
                <w:lang w:eastAsia="zh-CN" w:bidi="ar"/>
              </w:rPr>
              <w:t>：</w:t>
            </w:r>
            <w:r>
              <w:rPr>
                <w:rFonts w:hint="eastAsia" w:cs="宋体"/>
                <w:kern w:val="0"/>
                <w:sz w:val="18"/>
                <w:szCs w:val="18"/>
                <w:lang w:val="en-US" w:eastAsia="zh-CN" w:bidi="ar"/>
              </w:rPr>
              <w:t>郝虎</w:t>
            </w:r>
          </w:p>
        </w:tc>
        <w:tc>
          <w:tcPr>
            <w:tcW w:w="12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both"/>
              <w:rPr>
                <w:rFonts w:hint="eastAsia" w:ascii="Times New Roman" w:hAnsi="Times New Roman"/>
                <w:bCs/>
                <w:kern w:val="0"/>
                <w:sz w:val="21"/>
                <w:szCs w:val="21"/>
              </w:rPr>
            </w:pPr>
          </w:p>
        </w:tc>
      </w:tr>
      <w:tr>
        <w:tblPrEx>
          <w:tblCellMar>
            <w:top w:w="0" w:type="dxa"/>
            <w:left w:w="108" w:type="dxa"/>
            <w:bottom w:w="0" w:type="dxa"/>
            <w:right w:w="108" w:type="dxa"/>
          </w:tblCellMar>
        </w:tblPrEx>
        <w:trPr>
          <w:trHeight w:val="1200" w:hRule="atLeast"/>
          <w:jc w:val="center"/>
        </w:trPr>
        <w:tc>
          <w:tcPr>
            <w:tcW w:w="43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spacing w:line="280" w:lineRule="exact"/>
              <w:ind w:left="0" w:leftChars="0" w:firstLine="0" w:firstLineChars="0"/>
              <w:jc w:val="both"/>
              <w:rPr>
                <w:rFonts w:hint="default" w:ascii="宋体" w:hAnsi="宋体" w:cs="宋体"/>
                <w:color w:val="000000"/>
                <w:kern w:val="0"/>
                <w:sz w:val="21"/>
                <w:szCs w:val="21"/>
                <w:lang w:val="en-US" w:eastAsia="zh-CN"/>
              </w:rPr>
            </w:pPr>
            <w:r>
              <w:rPr>
                <w:rFonts w:hint="eastAsia" w:cs="宋体"/>
                <w:color w:val="000000"/>
                <w:kern w:val="0"/>
                <w:sz w:val="21"/>
                <w:szCs w:val="21"/>
                <w:lang w:val="en-US" w:eastAsia="zh-CN"/>
              </w:rPr>
              <w:t>8</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sz w:val="18"/>
                <w:szCs w:val="18"/>
              </w:rPr>
            </w:pPr>
            <w:r>
              <w:rPr>
                <w:rFonts w:hint="eastAsia" w:ascii="宋体" w:hAnsi="宋体" w:eastAsia="宋体" w:cs="宋体"/>
                <w:sz w:val="18"/>
                <w:szCs w:val="18"/>
              </w:rPr>
              <w:t>1307工作面</w:t>
            </w:r>
          </w:p>
          <w:p>
            <w:pPr>
              <w:widowControl/>
              <w:snapToGrid/>
              <w:spacing w:line="280" w:lineRule="exact"/>
              <w:ind w:left="0" w:leftChars="0" w:firstLine="0" w:firstLineChars="0"/>
              <w:rPr>
                <w:rFonts w:hint="eastAsia" w:ascii="宋体" w:hAnsi="宋体" w:eastAsia="宋体" w:cs="宋体"/>
                <w:kern w:val="0"/>
                <w:sz w:val="18"/>
                <w:szCs w:val="18"/>
                <w:lang w:bidi="ar"/>
              </w:rPr>
            </w:pPr>
            <w:r>
              <w:rPr>
                <w:rFonts w:hint="eastAsia" w:ascii="宋体" w:hAnsi="宋体" w:eastAsia="宋体" w:cs="宋体"/>
                <w:sz w:val="18"/>
                <w:szCs w:val="18"/>
              </w:rPr>
              <w:t>密闭区域</w:t>
            </w:r>
          </w:p>
        </w:tc>
        <w:tc>
          <w:tcPr>
            <w:tcW w:w="39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spacing w:line="280" w:lineRule="exact"/>
              <w:ind w:left="0" w:leftChars="0" w:firstLine="0" w:firstLineChars="0"/>
              <w:rPr>
                <w:rFonts w:hint="eastAsia" w:ascii="宋体" w:hAnsi="宋体" w:eastAsia="宋体" w:cs="宋体"/>
                <w:kern w:val="0"/>
                <w:sz w:val="18"/>
                <w:szCs w:val="18"/>
                <w:lang w:bidi="ar"/>
              </w:rPr>
            </w:pPr>
            <w:r>
              <w:rPr>
                <w:rFonts w:hint="eastAsia" w:ascii="宋体" w:hAnsi="宋体" w:eastAsia="宋体" w:cs="宋体"/>
                <w:sz w:val="18"/>
                <w:szCs w:val="18"/>
              </w:rPr>
              <w:t>1307工作面密闭时间较长，采空区漏风可能导致遗煤氧化，可能造成采空区遗煤自燃。</w:t>
            </w:r>
          </w:p>
        </w:tc>
        <w:tc>
          <w:tcPr>
            <w:tcW w:w="9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spacing w:line="280" w:lineRule="exact"/>
              <w:ind w:left="0" w:leftChars="0" w:firstLine="0" w:firstLineChars="0"/>
              <w:jc w:val="center"/>
              <w:rPr>
                <w:rFonts w:hint="eastAsia" w:ascii="宋体" w:hAnsi="宋体" w:eastAsia="宋体" w:cs="宋体"/>
                <w:kern w:val="0"/>
                <w:sz w:val="18"/>
                <w:szCs w:val="18"/>
                <w:lang w:val="en-US" w:eastAsia="zh-CN" w:bidi="ar"/>
              </w:rPr>
            </w:pPr>
            <w:r>
              <w:rPr>
                <w:rFonts w:hint="eastAsia" w:cs="宋体"/>
                <w:kern w:val="0"/>
                <w:sz w:val="18"/>
                <w:szCs w:val="18"/>
                <w:lang w:val="en-US" w:eastAsia="zh-CN" w:bidi="ar"/>
              </w:rPr>
              <w:t>火灾</w:t>
            </w:r>
          </w:p>
        </w:tc>
        <w:tc>
          <w:tcPr>
            <w:tcW w:w="37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1、每班检查密闭墙墙体及四周巷道情况，及时发现裂隙等异常情况，及时处理，保证密闭墙及四周不漏风。</w:t>
            </w:r>
          </w:p>
          <w:p>
            <w:pPr>
              <w:widowControl/>
              <w:spacing w:line="300" w:lineRule="exact"/>
              <w:ind w:firstLine="0" w:firstLineChars="0"/>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2、每周对密闭墙内进行检查，检查甲烷、二氧化碳、一氧化碳、氧气及温度等情况。每周对密闭墙内取样进行色谱分析。发现异常时，及时采取措施。</w:t>
            </w:r>
          </w:p>
          <w:p>
            <w:pPr>
              <w:widowControl/>
              <w:snapToGrid/>
              <w:spacing w:line="280" w:lineRule="exact"/>
              <w:ind w:left="0" w:leftChars="0" w:firstLine="0" w:firstLineChars="0"/>
              <w:rPr>
                <w:rFonts w:hint="eastAsia" w:cs="宋体"/>
                <w:sz w:val="18"/>
                <w:szCs w:val="18"/>
                <w:lang w:val="en-US" w:eastAsia="zh-CN" w:bidi="ar"/>
              </w:rPr>
            </w:pPr>
            <w:r>
              <w:rPr>
                <w:rFonts w:hint="eastAsia" w:ascii="宋体" w:hAnsi="宋体" w:eastAsia="宋体" w:cs="宋体"/>
                <w:kern w:val="0"/>
                <w:sz w:val="18"/>
                <w:szCs w:val="18"/>
                <w:lang w:bidi="ar"/>
              </w:rPr>
              <w:t>3、1307采空区密闭墙前预留注浆、注氮管路，加强维护，保证正常使用。采空区异常后，及时采取注氮、注浆措施。</w:t>
            </w:r>
          </w:p>
        </w:tc>
        <w:tc>
          <w:tcPr>
            <w:tcW w:w="174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center"/>
              <w:textAlignment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bidi="ar"/>
              </w:rPr>
              <w:t>通防部</w:t>
            </w:r>
            <w:r>
              <w:rPr>
                <w:rFonts w:hint="eastAsia" w:cs="宋体"/>
                <w:kern w:val="0"/>
                <w:sz w:val="18"/>
                <w:szCs w:val="18"/>
                <w:lang w:eastAsia="zh-CN" w:bidi="ar"/>
              </w:rPr>
              <w:t>：</w:t>
            </w:r>
            <w:r>
              <w:rPr>
                <w:rFonts w:hint="eastAsia" w:cs="宋体"/>
                <w:kern w:val="0"/>
                <w:sz w:val="18"/>
                <w:szCs w:val="18"/>
                <w:lang w:val="en-US" w:eastAsia="zh-CN" w:bidi="ar"/>
              </w:rPr>
              <w:t>杨眷</w:t>
            </w:r>
          </w:p>
          <w:p>
            <w:pPr>
              <w:widowControl/>
              <w:spacing w:line="300" w:lineRule="exact"/>
              <w:ind w:firstLine="0" w:firstLineChars="0"/>
              <w:jc w:val="center"/>
              <w:rPr>
                <w:rFonts w:hint="eastAsia" w:asciiTheme="minorEastAsia" w:hAnsiTheme="minorEastAsia" w:eastAsiaTheme="minorEastAsia" w:cstheme="minorEastAsia"/>
                <w:color w:val="000000"/>
                <w:sz w:val="21"/>
                <w:szCs w:val="21"/>
                <w:lang w:val="en-US" w:eastAsia="zh-CN"/>
              </w:rPr>
            </w:pPr>
          </w:p>
        </w:tc>
        <w:tc>
          <w:tcPr>
            <w:tcW w:w="12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both"/>
              <w:rPr>
                <w:rFonts w:hint="eastAsia" w:ascii="Times New Roman" w:hAnsi="Times New Roman"/>
                <w:bCs/>
                <w:kern w:val="0"/>
                <w:sz w:val="21"/>
                <w:szCs w:val="21"/>
              </w:rPr>
            </w:pPr>
          </w:p>
        </w:tc>
      </w:tr>
      <w:tr>
        <w:tblPrEx>
          <w:tblCellMar>
            <w:top w:w="0" w:type="dxa"/>
            <w:left w:w="108" w:type="dxa"/>
            <w:bottom w:w="0" w:type="dxa"/>
            <w:right w:w="108" w:type="dxa"/>
          </w:tblCellMar>
        </w:tblPrEx>
        <w:trPr>
          <w:trHeight w:val="1200" w:hRule="atLeast"/>
          <w:jc w:val="center"/>
        </w:trPr>
        <w:tc>
          <w:tcPr>
            <w:tcW w:w="43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spacing w:line="280" w:lineRule="exact"/>
              <w:ind w:left="0" w:leftChars="0" w:firstLine="0" w:firstLineChars="0"/>
              <w:jc w:val="both"/>
              <w:rPr>
                <w:rFonts w:hint="default" w:ascii="宋体" w:hAnsi="宋体" w:cs="宋体"/>
                <w:color w:val="000000"/>
                <w:kern w:val="0"/>
                <w:sz w:val="21"/>
                <w:szCs w:val="21"/>
                <w:lang w:val="en-US" w:eastAsia="zh-CN"/>
              </w:rPr>
            </w:pPr>
            <w:r>
              <w:rPr>
                <w:rFonts w:hint="eastAsia" w:cs="宋体"/>
                <w:color w:val="000000"/>
                <w:kern w:val="0"/>
                <w:sz w:val="21"/>
                <w:szCs w:val="21"/>
                <w:lang w:val="en-US" w:eastAsia="zh-CN"/>
              </w:rPr>
              <w:t>9</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spacing w:line="280" w:lineRule="exact"/>
              <w:ind w:left="0" w:leftChars="0" w:firstLine="0" w:firstLineChars="0"/>
              <w:rPr>
                <w:rFonts w:hint="eastAsia" w:ascii="宋体" w:hAnsi="宋体" w:eastAsia="宋体" w:cs="宋体"/>
                <w:kern w:val="0"/>
                <w:sz w:val="18"/>
                <w:szCs w:val="18"/>
                <w:lang w:bidi="ar"/>
              </w:rPr>
            </w:pPr>
            <w:r>
              <w:rPr>
                <w:rFonts w:hint="eastAsia" w:ascii="宋体" w:hAnsi="宋体" w:eastAsia="宋体" w:cs="宋体"/>
                <w:sz w:val="18"/>
                <w:szCs w:val="18"/>
              </w:rPr>
              <w:t>1305采煤工作面、1302机巷掘进工作面、1302风巷里段掘进工作面、1303风巷及回撤联巷掘进工作面</w:t>
            </w:r>
          </w:p>
        </w:tc>
        <w:tc>
          <w:tcPr>
            <w:tcW w:w="39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spacing w:line="280" w:lineRule="exact"/>
              <w:ind w:left="0" w:leftChars="0" w:firstLine="0" w:firstLineChars="0"/>
              <w:rPr>
                <w:rFonts w:hint="eastAsia" w:ascii="宋体" w:hAnsi="宋体" w:eastAsia="宋体" w:cs="宋体"/>
                <w:kern w:val="0"/>
                <w:sz w:val="18"/>
                <w:szCs w:val="18"/>
                <w:lang w:bidi="ar"/>
              </w:rPr>
            </w:pPr>
            <w:r>
              <w:rPr>
                <w:rFonts w:hint="eastAsia" w:ascii="宋体" w:hAnsi="宋体" w:eastAsia="宋体" w:cs="宋体"/>
                <w:sz w:val="18"/>
                <w:szCs w:val="18"/>
              </w:rPr>
              <w:t>1305采煤工作面、1302机巷掘进工作面、1302风巷里段掘进工作面、1303风巷及回撤联巷掘进工作面施工期间，综合防尘措施落实不到位，回风煤尘飞扬、堆积，遇电火花等可燃物可能导致煤尘爆炸。</w:t>
            </w:r>
          </w:p>
        </w:tc>
        <w:tc>
          <w:tcPr>
            <w:tcW w:w="9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spacing w:line="280" w:lineRule="exact"/>
              <w:ind w:left="0" w:leftChars="0" w:firstLine="0" w:firstLineChars="0"/>
              <w:jc w:val="center"/>
              <w:rPr>
                <w:rFonts w:hint="eastAsia" w:ascii="宋体" w:hAnsi="宋体" w:eastAsia="宋体" w:cs="宋体"/>
                <w:kern w:val="0"/>
                <w:sz w:val="18"/>
                <w:szCs w:val="18"/>
                <w:lang w:bidi="ar"/>
              </w:rPr>
            </w:pPr>
          </w:p>
        </w:tc>
        <w:tc>
          <w:tcPr>
            <w:tcW w:w="37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spacing w:line="280" w:lineRule="exact"/>
              <w:ind w:left="0" w:leftChars="0" w:firstLine="0" w:firstLineChars="0"/>
              <w:rPr>
                <w:rFonts w:hint="eastAsia" w:cs="宋体"/>
                <w:sz w:val="18"/>
                <w:szCs w:val="18"/>
                <w:lang w:val="en-US" w:eastAsia="zh-CN" w:bidi="ar"/>
              </w:rPr>
            </w:pPr>
            <w:r>
              <w:rPr>
                <w:rFonts w:hint="eastAsia" w:ascii="宋体" w:hAnsi="宋体" w:eastAsia="宋体" w:cs="宋体"/>
                <w:kern w:val="0"/>
                <w:sz w:val="18"/>
                <w:szCs w:val="18"/>
                <w:lang w:bidi="ar"/>
              </w:rPr>
              <w:t>1、加强各生产作业地点防尘设施维护及使用管理，控制粉尘来源，杜绝煤尘堆积现象。</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2、严格落实冲尘管理制度，强化现场落实，杜绝煤尘堆积现象。</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3、皮带转载点必须按规定安装喷雾装置，确保自动喷雾雾化效果，提高防尘效果。</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4、合理配备风量，确保风速在最优状态，防止煤尘飞扬。</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5、按规定安装隔爆水棚，水棚水量满足要求，发生煤尘爆炸时，能够有效降低灾害范围，降低灾害造成损失。</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6、加强粉尘监测，采掘工作面回风流设置粉尘传感器监测粉尘浓度。按规定测尘并进行巷道冲尘，防止煤尘堆积。</w:t>
            </w:r>
          </w:p>
        </w:tc>
        <w:tc>
          <w:tcPr>
            <w:tcW w:w="174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center"/>
              <w:textAlignment w:val="center"/>
              <w:rPr>
                <w:rFonts w:hint="eastAsia" w:ascii="Calibri" w:hAnsi="Calibri" w:eastAsia="宋体" w:cs="Times New Roman"/>
                <w:kern w:val="0"/>
                <w:sz w:val="21"/>
                <w:szCs w:val="21"/>
                <w:lang w:val="en-US" w:eastAsia="zh-CN" w:bidi="ar-SA"/>
              </w:rPr>
            </w:pPr>
            <w:r>
              <w:rPr>
                <w:rFonts w:hint="eastAsia" w:ascii="Calibri" w:hAnsi="Calibri" w:eastAsia="宋体" w:cs="Times New Roman"/>
                <w:kern w:val="0"/>
                <w:sz w:val="21"/>
                <w:szCs w:val="21"/>
                <w:lang w:val="en-US" w:eastAsia="zh-CN" w:bidi="ar-SA"/>
              </w:rPr>
              <w:t>通防部：杨眷</w:t>
            </w:r>
          </w:p>
          <w:p>
            <w:pPr>
              <w:pStyle w:val="14"/>
              <w:jc w:val="center"/>
              <w:rPr>
                <w:rFonts w:hint="default" w:ascii="Calibri" w:hAnsi="Calibri" w:eastAsia="宋体" w:cs="Times New Roman"/>
                <w:kern w:val="0"/>
                <w:sz w:val="21"/>
                <w:szCs w:val="21"/>
                <w:lang w:val="en-US" w:eastAsia="zh-CN" w:bidi="ar-SA"/>
              </w:rPr>
            </w:pPr>
            <w:r>
              <w:rPr>
                <w:rFonts w:hint="eastAsia" w:ascii="Calibri" w:hAnsi="Calibri" w:eastAsia="宋体" w:cs="Times New Roman"/>
                <w:kern w:val="0"/>
                <w:sz w:val="21"/>
                <w:szCs w:val="21"/>
                <w:lang w:val="en-US" w:eastAsia="zh-CN" w:bidi="ar-SA"/>
              </w:rPr>
              <w:t>掘进部：梁坤柱</w:t>
            </w:r>
          </w:p>
          <w:p>
            <w:pPr>
              <w:widowControl/>
              <w:spacing w:line="300" w:lineRule="exact"/>
              <w:ind w:firstLine="0" w:firstLineChars="0"/>
              <w:jc w:val="center"/>
              <w:rPr>
                <w:rFonts w:hint="eastAsia" w:ascii="Calibri" w:hAnsi="Calibri" w:eastAsia="宋体" w:cs="Times New Roman"/>
                <w:kern w:val="0"/>
                <w:sz w:val="21"/>
                <w:szCs w:val="21"/>
                <w:lang w:val="en-US" w:eastAsia="zh-CN" w:bidi="ar-SA"/>
              </w:rPr>
            </w:pPr>
            <w:r>
              <w:rPr>
                <w:rFonts w:hint="eastAsia" w:ascii="Calibri" w:hAnsi="Calibri" w:eastAsia="宋体" w:cs="Times New Roman"/>
                <w:kern w:val="0"/>
                <w:sz w:val="21"/>
                <w:szCs w:val="21"/>
                <w:lang w:val="en-US" w:eastAsia="zh-CN" w:bidi="ar-SA"/>
              </w:rPr>
              <w:t>综掘部：孟宁</w:t>
            </w:r>
          </w:p>
          <w:p>
            <w:pPr>
              <w:pStyle w:val="14"/>
              <w:jc w:val="center"/>
              <w:rPr>
                <w:rFonts w:hint="default"/>
                <w:lang w:val="en-US" w:eastAsia="zh-CN"/>
              </w:rPr>
            </w:pPr>
            <w:r>
              <w:rPr>
                <w:rFonts w:hint="eastAsia"/>
                <w:lang w:val="en-US" w:eastAsia="zh-CN"/>
              </w:rPr>
              <w:t>采煤部：郝虎</w:t>
            </w:r>
          </w:p>
          <w:p>
            <w:pPr>
              <w:pStyle w:val="14"/>
              <w:jc w:val="center"/>
              <w:rPr>
                <w:rFonts w:hint="eastAsia"/>
                <w:lang w:val="en-US" w:eastAsia="zh-CN"/>
              </w:rPr>
            </w:pPr>
          </w:p>
        </w:tc>
        <w:tc>
          <w:tcPr>
            <w:tcW w:w="12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both"/>
              <w:rPr>
                <w:rFonts w:hint="eastAsia" w:ascii="Times New Roman" w:hAnsi="Times New Roman"/>
                <w:bCs/>
                <w:kern w:val="0"/>
                <w:sz w:val="21"/>
                <w:szCs w:val="21"/>
              </w:rPr>
            </w:pPr>
          </w:p>
        </w:tc>
      </w:tr>
      <w:tr>
        <w:tblPrEx>
          <w:tblCellMar>
            <w:top w:w="0" w:type="dxa"/>
            <w:left w:w="108" w:type="dxa"/>
            <w:bottom w:w="0" w:type="dxa"/>
            <w:right w:w="108" w:type="dxa"/>
          </w:tblCellMar>
        </w:tblPrEx>
        <w:trPr>
          <w:trHeight w:val="1200" w:hRule="atLeast"/>
          <w:jc w:val="center"/>
        </w:trPr>
        <w:tc>
          <w:tcPr>
            <w:tcW w:w="43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spacing w:line="280" w:lineRule="exact"/>
              <w:ind w:left="0" w:leftChars="0" w:firstLine="0" w:firstLineChars="0"/>
              <w:jc w:val="both"/>
              <w:rPr>
                <w:rFonts w:hint="default" w:ascii="宋体" w:hAnsi="宋体" w:cs="宋体"/>
                <w:color w:val="000000"/>
                <w:kern w:val="0"/>
                <w:sz w:val="21"/>
                <w:szCs w:val="21"/>
                <w:lang w:val="en-US" w:eastAsia="zh-CN"/>
              </w:rPr>
            </w:pPr>
            <w:r>
              <w:rPr>
                <w:rFonts w:hint="eastAsia" w:cs="宋体"/>
                <w:color w:val="000000"/>
                <w:kern w:val="0"/>
                <w:sz w:val="21"/>
                <w:szCs w:val="21"/>
                <w:lang w:val="en-US" w:eastAsia="zh-CN"/>
              </w:rPr>
              <w:t>10</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spacing w:line="280" w:lineRule="exact"/>
              <w:ind w:left="0" w:leftChars="0" w:firstLine="0" w:firstLineChars="0"/>
              <w:rPr>
                <w:rFonts w:hint="eastAsia" w:ascii="宋体" w:hAnsi="宋体" w:eastAsia="宋体" w:cs="宋体"/>
                <w:sz w:val="18"/>
                <w:szCs w:val="18"/>
              </w:rPr>
            </w:pPr>
            <w:r>
              <w:rPr>
                <w:rFonts w:hint="eastAsia" w:ascii="宋体" w:hAnsi="宋体" w:eastAsia="宋体" w:cs="宋体"/>
                <w:sz w:val="18"/>
                <w:szCs w:val="18"/>
              </w:rPr>
              <w:t>1303机联巷及第二中部车场</w:t>
            </w:r>
          </w:p>
        </w:tc>
        <w:tc>
          <w:tcPr>
            <w:tcW w:w="39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spacing w:line="280" w:lineRule="exact"/>
              <w:ind w:left="0" w:leftChars="0" w:firstLine="0" w:firstLineChars="0"/>
              <w:rPr>
                <w:rFonts w:hint="eastAsia" w:ascii="宋体" w:hAnsi="宋体" w:eastAsia="宋体" w:cs="宋体"/>
                <w:sz w:val="18"/>
                <w:szCs w:val="18"/>
              </w:rPr>
            </w:pPr>
            <w:r>
              <w:rPr>
                <w:rFonts w:hint="eastAsia" w:ascii="宋体" w:hAnsi="宋体" w:eastAsia="宋体" w:cs="宋体"/>
                <w:sz w:val="18"/>
                <w:szCs w:val="18"/>
              </w:rPr>
              <w:t>1303机联巷及第二中部车场回风经北翼胶带机巷串联1305工作面机巷进风，掘进期间可能导致1305工作面监控数据异常，导致工作面瓦斯电闭锁，影响生产</w:t>
            </w:r>
          </w:p>
        </w:tc>
        <w:tc>
          <w:tcPr>
            <w:tcW w:w="9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spacing w:line="280" w:lineRule="exact"/>
              <w:ind w:left="0" w:leftChars="0" w:firstLine="0" w:firstLineChars="0"/>
              <w:jc w:val="center"/>
              <w:rPr>
                <w:rFonts w:hint="eastAsia" w:ascii="宋体" w:hAnsi="宋体" w:eastAsia="宋体" w:cs="宋体"/>
                <w:kern w:val="0"/>
                <w:sz w:val="18"/>
                <w:szCs w:val="18"/>
                <w:lang w:val="en-US" w:eastAsia="zh-CN" w:bidi="ar"/>
              </w:rPr>
            </w:pPr>
            <w:r>
              <w:rPr>
                <w:rFonts w:hint="eastAsia" w:cs="宋体"/>
                <w:kern w:val="0"/>
                <w:sz w:val="18"/>
                <w:szCs w:val="18"/>
                <w:lang w:val="en-US" w:eastAsia="zh-CN" w:bidi="ar"/>
              </w:rPr>
              <w:t>监控</w:t>
            </w:r>
          </w:p>
        </w:tc>
        <w:tc>
          <w:tcPr>
            <w:tcW w:w="37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spacing w:line="280" w:lineRule="exact"/>
              <w:ind w:left="0" w:leftChars="0" w:firstLine="0" w:firstLineChars="0"/>
              <w:rPr>
                <w:rFonts w:hint="eastAsia" w:cs="宋体"/>
                <w:sz w:val="18"/>
                <w:szCs w:val="18"/>
                <w:lang w:val="en-US" w:eastAsia="zh-CN" w:bidi="ar"/>
              </w:rPr>
            </w:pPr>
            <w:r>
              <w:rPr>
                <w:rFonts w:hint="eastAsia" w:ascii="宋体" w:hAnsi="宋体" w:eastAsia="宋体" w:cs="宋体"/>
                <w:sz w:val="18"/>
                <w:szCs w:val="18"/>
              </w:rPr>
              <w:t>工作面监控系统必须安装到位，灵敏可靠，对回风流瓦斯浓度进行监测，严密监控回风流瓦斯浓度变化情况，发现瓦斯异常及时采取措施进行处理。</w:t>
            </w:r>
          </w:p>
        </w:tc>
        <w:tc>
          <w:tcPr>
            <w:tcW w:w="174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center"/>
              <w:textAlignment w:val="center"/>
              <w:rPr>
                <w:rFonts w:hint="eastAsia" w:ascii="Calibri" w:hAnsi="Calibri" w:eastAsia="宋体" w:cs="Times New Roman"/>
                <w:kern w:val="0"/>
                <w:sz w:val="21"/>
                <w:szCs w:val="21"/>
                <w:lang w:val="en-US" w:eastAsia="zh-CN" w:bidi="ar-SA"/>
              </w:rPr>
            </w:pPr>
            <w:r>
              <w:rPr>
                <w:rFonts w:hint="eastAsia" w:ascii="Calibri" w:hAnsi="Calibri" w:eastAsia="宋体" w:cs="Times New Roman"/>
                <w:kern w:val="0"/>
                <w:sz w:val="21"/>
                <w:szCs w:val="21"/>
                <w:lang w:val="en-US" w:eastAsia="zh-CN" w:bidi="ar-SA"/>
              </w:rPr>
              <w:t>通防部：杨眷</w:t>
            </w:r>
          </w:p>
          <w:p>
            <w:pPr>
              <w:widowControl/>
              <w:spacing w:line="300" w:lineRule="exact"/>
              <w:ind w:firstLine="0" w:firstLineChars="0"/>
              <w:jc w:val="center"/>
              <w:rPr>
                <w:rFonts w:hint="eastAsia" w:ascii="Calibri" w:hAnsi="Calibri" w:eastAsia="宋体" w:cs="Times New Roman"/>
                <w:kern w:val="0"/>
                <w:sz w:val="21"/>
                <w:szCs w:val="21"/>
                <w:lang w:val="en-US" w:eastAsia="zh-CN" w:bidi="ar-SA"/>
              </w:rPr>
            </w:pPr>
            <w:r>
              <w:rPr>
                <w:rFonts w:hint="eastAsia" w:ascii="Calibri" w:hAnsi="Calibri" w:eastAsia="宋体" w:cs="Times New Roman"/>
                <w:kern w:val="0"/>
                <w:sz w:val="21"/>
                <w:szCs w:val="21"/>
                <w:lang w:val="en-US" w:eastAsia="zh-CN" w:bidi="ar-SA"/>
              </w:rPr>
              <w:t>综掘部：孟宁</w:t>
            </w:r>
          </w:p>
          <w:p>
            <w:pPr>
              <w:pStyle w:val="14"/>
              <w:jc w:val="center"/>
              <w:rPr>
                <w:rFonts w:hint="default"/>
                <w:lang w:val="en-US" w:eastAsia="zh-CN"/>
              </w:rPr>
            </w:pPr>
            <w:r>
              <w:rPr>
                <w:rFonts w:hint="eastAsia"/>
                <w:lang w:val="en-US" w:eastAsia="zh-CN"/>
              </w:rPr>
              <w:t>采煤部：郝虎</w:t>
            </w:r>
          </w:p>
          <w:p>
            <w:pPr>
              <w:widowControl/>
              <w:spacing w:line="300" w:lineRule="exact"/>
              <w:ind w:firstLine="0" w:firstLineChars="0"/>
              <w:jc w:val="center"/>
              <w:rPr>
                <w:rFonts w:hint="eastAsia" w:asciiTheme="minorEastAsia" w:hAnsiTheme="minorEastAsia" w:eastAsiaTheme="minorEastAsia" w:cstheme="minorEastAsia"/>
                <w:color w:val="000000"/>
                <w:sz w:val="21"/>
                <w:szCs w:val="21"/>
                <w:lang w:val="en-US" w:eastAsia="zh-CN"/>
              </w:rPr>
            </w:pPr>
          </w:p>
        </w:tc>
        <w:tc>
          <w:tcPr>
            <w:tcW w:w="12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both"/>
              <w:rPr>
                <w:rFonts w:hint="eastAsia" w:ascii="Times New Roman" w:hAnsi="Times New Roman"/>
                <w:bCs/>
                <w:kern w:val="0"/>
                <w:sz w:val="21"/>
                <w:szCs w:val="21"/>
              </w:rPr>
            </w:pPr>
          </w:p>
        </w:tc>
      </w:tr>
      <w:tr>
        <w:tblPrEx>
          <w:tblCellMar>
            <w:top w:w="0" w:type="dxa"/>
            <w:left w:w="108" w:type="dxa"/>
            <w:bottom w:w="0" w:type="dxa"/>
            <w:right w:w="108" w:type="dxa"/>
          </w:tblCellMar>
        </w:tblPrEx>
        <w:trPr>
          <w:trHeight w:val="1200" w:hRule="atLeast"/>
          <w:jc w:val="center"/>
        </w:trPr>
        <w:tc>
          <w:tcPr>
            <w:tcW w:w="43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spacing w:line="280" w:lineRule="exact"/>
              <w:ind w:left="0" w:leftChars="0" w:firstLine="0" w:firstLineChars="0"/>
              <w:jc w:val="both"/>
              <w:rPr>
                <w:rFonts w:hint="default" w:ascii="宋体" w:hAnsi="宋体" w:cs="宋体"/>
                <w:color w:val="000000"/>
                <w:kern w:val="0"/>
                <w:sz w:val="21"/>
                <w:szCs w:val="21"/>
                <w:lang w:val="en-US" w:eastAsia="zh-CN"/>
              </w:rPr>
            </w:pPr>
            <w:r>
              <w:rPr>
                <w:rFonts w:hint="eastAsia" w:cs="宋体"/>
                <w:color w:val="000000"/>
                <w:kern w:val="0"/>
                <w:sz w:val="21"/>
                <w:szCs w:val="21"/>
                <w:lang w:val="en-US" w:eastAsia="zh-CN"/>
              </w:rPr>
              <w:t>11</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bidi="ar"/>
              </w:rPr>
              <w:t>地面爆破材料库</w:t>
            </w:r>
          </w:p>
        </w:tc>
        <w:tc>
          <w:tcPr>
            <w:tcW w:w="39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地面爆破材料库储存炸药、雷管，人防、技防、犬防措施落实不到位，可能导致爆炸物品失窃流失，危害社会。</w:t>
            </w:r>
          </w:p>
        </w:tc>
        <w:tc>
          <w:tcPr>
            <w:tcW w:w="9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bidi="ar"/>
              </w:rPr>
              <w:t>火工品</w:t>
            </w:r>
          </w:p>
        </w:tc>
        <w:tc>
          <w:tcPr>
            <w:tcW w:w="37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2"/>
                <w:sz w:val="18"/>
                <w:szCs w:val="18"/>
                <w:lang w:val="en-US" w:eastAsia="zh-CN" w:bidi="ar-SA"/>
              </w:rPr>
            </w:pPr>
            <w:r>
              <w:rPr>
                <w:rFonts w:hint="eastAsia" w:ascii="宋体" w:hAnsi="宋体" w:eastAsia="宋体" w:cs="宋体"/>
                <w:kern w:val="0"/>
                <w:sz w:val="18"/>
                <w:szCs w:val="18"/>
                <w:lang w:bidi="ar"/>
              </w:rPr>
              <w:t xml:space="preserve">1、严禁闲杂人员进入爆炸材料库内，不经分管领导同意，库房管理员不准在库内接待任何单位的人员； </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2、凡经领导陪同或批准进入爆炸材料库检查工作的人员，入库前必须履行入库登记，接受库房管理员履行出入库验身检查制度，并严格遵守防静电措施，同时将矿灯存放在库外指定地点。</w:t>
            </w:r>
          </w:p>
        </w:tc>
        <w:tc>
          <w:tcPr>
            <w:tcW w:w="174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center"/>
              <w:textAlignment w:val="center"/>
              <w:rPr>
                <w:rFonts w:hint="eastAsia" w:ascii="Calibri" w:hAnsi="Calibri" w:eastAsia="宋体" w:cs="Times New Roman"/>
                <w:kern w:val="0"/>
                <w:sz w:val="21"/>
                <w:szCs w:val="21"/>
                <w:lang w:val="en-US" w:eastAsia="zh-CN" w:bidi="ar-SA"/>
              </w:rPr>
            </w:pPr>
            <w:r>
              <w:rPr>
                <w:rFonts w:hint="eastAsia" w:ascii="Calibri" w:hAnsi="Calibri" w:eastAsia="宋体" w:cs="Times New Roman"/>
                <w:kern w:val="0"/>
                <w:sz w:val="21"/>
                <w:szCs w:val="21"/>
                <w:lang w:val="en-US" w:eastAsia="zh-CN" w:bidi="ar-SA"/>
              </w:rPr>
              <w:t>通防部：杨眷</w:t>
            </w:r>
          </w:p>
          <w:p>
            <w:pPr>
              <w:widowControl/>
              <w:spacing w:line="300" w:lineRule="exact"/>
              <w:ind w:firstLine="0" w:firstLineChars="0"/>
              <w:jc w:val="center"/>
              <w:rPr>
                <w:rFonts w:hint="eastAsia" w:asciiTheme="minorEastAsia" w:hAnsiTheme="minorEastAsia" w:eastAsiaTheme="minorEastAsia" w:cstheme="minorEastAsia"/>
                <w:color w:val="000000"/>
                <w:sz w:val="21"/>
                <w:szCs w:val="21"/>
                <w:lang w:val="en-US" w:eastAsia="zh-CN"/>
              </w:rPr>
            </w:pPr>
          </w:p>
        </w:tc>
        <w:tc>
          <w:tcPr>
            <w:tcW w:w="12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both"/>
              <w:rPr>
                <w:rFonts w:hint="eastAsia" w:ascii="Times New Roman" w:hAnsi="Times New Roman"/>
                <w:bCs/>
                <w:kern w:val="0"/>
                <w:sz w:val="21"/>
                <w:szCs w:val="21"/>
              </w:rPr>
            </w:pPr>
          </w:p>
        </w:tc>
      </w:tr>
      <w:tr>
        <w:tblPrEx>
          <w:tblCellMar>
            <w:top w:w="0" w:type="dxa"/>
            <w:left w:w="108" w:type="dxa"/>
            <w:bottom w:w="0" w:type="dxa"/>
            <w:right w:w="108" w:type="dxa"/>
          </w:tblCellMar>
        </w:tblPrEx>
        <w:trPr>
          <w:trHeight w:val="1200" w:hRule="atLeast"/>
          <w:jc w:val="center"/>
        </w:trPr>
        <w:tc>
          <w:tcPr>
            <w:tcW w:w="43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spacing w:line="280" w:lineRule="exact"/>
              <w:ind w:left="0" w:leftChars="0" w:firstLine="0" w:firstLineChars="0"/>
              <w:jc w:val="both"/>
              <w:rPr>
                <w:rFonts w:hint="default" w:ascii="宋体" w:hAnsi="宋体" w:cs="宋体"/>
                <w:color w:val="000000"/>
                <w:kern w:val="0"/>
                <w:sz w:val="21"/>
                <w:szCs w:val="21"/>
                <w:lang w:val="en-US" w:eastAsia="zh-CN"/>
              </w:rPr>
            </w:pPr>
            <w:r>
              <w:rPr>
                <w:rFonts w:hint="eastAsia" w:cs="宋体"/>
                <w:color w:val="000000"/>
                <w:kern w:val="0"/>
                <w:sz w:val="21"/>
                <w:szCs w:val="21"/>
                <w:lang w:val="en-US" w:eastAsia="zh-CN"/>
              </w:rPr>
              <w:t>12</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bidi="ar"/>
              </w:rPr>
              <w:t>地面爆破材料库</w:t>
            </w:r>
          </w:p>
        </w:tc>
        <w:tc>
          <w:tcPr>
            <w:tcW w:w="39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sz w:val="18"/>
                <w:szCs w:val="18"/>
              </w:rPr>
              <w:t>地面爆破材料库储存炸药、雷管，遇明火、高温，可能导致爆炸，导致灾害。</w:t>
            </w:r>
          </w:p>
        </w:tc>
        <w:tc>
          <w:tcPr>
            <w:tcW w:w="9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bidi="ar"/>
              </w:rPr>
              <w:t>火工品</w:t>
            </w:r>
          </w:p>
        </w:tc>
        <w:tc>
          <w:tcPr>
            <w:tcW w:w="37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bidi="ar"/>
              </w:rPr>
              <w:t>1、严格执行地面防灭火措施，加强日常巡查</w:t>
            </w:r>
          </w:p>
        </w:tc>
        <w:tc>
          <w:tcPr>
            <w:tcW w:w="174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center"/>
              <w:textAlignment w:val="center"/>
              <w:rPr>
                <w:rFonts w:hint="eastAsia" w:ascii="Calibri" w:hAnsi="Calibri" w:eastAsia="宋体" w:cs="Times New Roman"/>
                <w:kern w:val="0"/>
                <w:sz w:val="21"/>
                <w:szCs w:val="21"/>
                <w:lang w:val="en-US" w:eastAsia="zh-CN" w:bidi="ar-SA"/>
              </w:rPr>
            </w:pPr>
            <w:r>
              <w:rPr>
                <w:rFonts w:hint="eastAsia" w:ascii="Calibri" w:hAnsi="Calibri" w:eastAsia="宋体" w:cs="Times New Roman"/>
                <w:kern w:val="0"/>
                <w:sz w:val="21"/>
                <w:szCs w:val="21"/>
                <w:lang w:val="en-US" w:eastAsia="zh-CN" w:bidi="ar-SA"/>
              </w:rPr>
              <w:t>通防部：杨眷</w:t>
            </w:r>
          </w:p>
          <w:p>
            <w:pPr>
              <w:widowControl/>
              <w:spacing w:line="300" w:lineRule="exact"/>
              <w:ind w:firstLine="0" w:firstLineChars="0"/>
              <w:jc w:val="center"/>
              <w:rPr>
                <w:rFonts w:hint="eastAsia" w:asciiTheme="minorEastAsia" w:hAnsiTheme="minorEastAsia" w:eastAsiaTheme="minorEastAsia" w:cstheme="minorEastAsia"/>
                <w:color w:val="000000"/>
                <w:sz w:val="21"/>
                <w:szCs w:val="21"/>
                <w:lang w:val="en-US" w:eastAsia="zh-CN"/>
              </w:rPr>
            </w:pPr>
          </w:p>
        </w:tc>
        <w:tc>
          <w:tcPr>
            <w:tcW w:w="12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both"/>
              <w:rPr>
                <w:rFonts w:hint="eastAsia" w:ascii="Times New Roman" w:hAnsi="Times New Roman"/>
                <w:bCs/>
                <w:kern w:val="0"/>
                <w:sz w:val="21"/>
                <w:szCs w:val="21"/>
              </w:rPr>
            </w:pPr>
          </w:p>
        </w:tc>
      </w:tr>
      <w:tr>
        <w:tblPrEx>
          <w:tblCellMar>
            <w:top w:w="0" w:type="dxa"/>
            <w:left w:w="108" w:type="dxa"/>
            <w:bottom w:w="0" w:type="dxa"/>
            <w:right w:w="108" w:type="dxa"/>
          </w:tblCellMar>
        </w:tblPrEx>
        <w:trPr>
          <w:trHeight w:val="1200" w:hRule="atLeast"/>
          <w:jc w:val="center"/>
        </w:trPr>
        <w:tc>
          <w:tcPr>
            <w:tcW w:w="43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spacing w:line="280" w:lineRule="exact"/>
              <w:ind w:left="0" w:leftChars="0" w:firstLine="0" w:firstLineChars="0"/>
              <w:jc w:val="both"/>
              <w:rPr>
                <w:rFonts w:hint="default" w:ascii="宋体" w:hAnsi="宋体" w:cs="宋体"/>
                <w:color w:val="000000"/>
                <w:kern w:val="0"/>
                <w:sz w:val="21"/>
                <w:szCs w:val="21"/>
                <w:lang w:val="en-US" w:eastAsia="zh-CN"/>
              </w:rPr>
            </w:pPr>
            <w:r>
              <w:rPr>
                <w:rFonts w:hint="eastAsia" w:cs="宋体"/>
                <w:color w:val="000000"/>
                <w:kern w:val="0"/>
                <w:sz w:val="21"/>
                <w:szCs w:val="21"/>
                <w:lang w:val="en-US" w:eastAsia="zh-CN"/>
              </w:rPr>
              <w:t>13</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bidi="ar"/>
              </w:rPr>
              <w:t>爆破作业地点</w:t>
            </w:r>
          </w:p>
        </w:tc>
        <w:tc>
          <w:tcPr>
            <w:tcW w:w="39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sz w:val="18"/>
                <w:szCs w:val="18"/>
              </w:rPr>
              <w:t>爆破作业地点“一炮三检”执行不到位，瓦斯浓度超过规定进行放炮，可能造成瓦斯爆炸。</w:t>
            </w:r>
          </w:p>
        </w:tc>
        <w:tc>
          <w:tcPr>
            <w:tcW w:w="9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bidi="ar"/>
              </w:rPr>
              <w:t>爆破</w:t>
            </w:r>
          </w:p>
        </w:tc>
        <w:tc>
          <w:tcPr>
            <w:tcW w:w="37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bidi="ar"/>
              </w:rPr>
              <w:t>1、爆破作业必须严格执行“一炮三检”。</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2、打眼前、装药前、爆破前、起爆地点、爆破后都要检查瓦斯浓度，瓦斯浓度超限严禁装药爆破。</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3、瓦斯浓度超限后及时进行处理，当瓦斯浓度低于0.8％时方可装药爆破。</w:t>
            </w:r>
          </w:p>
        </w:tc>
        <w:tc>
          <w:tcPr>
            <w:tcW w:w="174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center"/>
              <w:textAlignment w:val="center"/>
              <w:rPr>
                <w:rFonts w:hint="eastAsia" w:ascii="Calibri" w:hAnsi="Calibri" w:eastAsia="宋体" w:cs="Times New Roman"/>
                <w:kern w:val="0"/>
                <w:sz w:val="21"/>
                <w:szCs w:val="21"/>
                <w:lang w:val="en-US" w:eastAsia="zh-CN" w:bidi="ar-SA"/>
              </w:rPr>
            </w:pPr>
            <w:r>
              <w:rPr>
                <w:rFonts w:hint="eastAsia" w:ascii="Calibri" w:hAnsi="Calibri" w:eastAsia="宋体" w:cs="Times New Roman"/>
                <w:kern w:val="0"/>
                <w:sz w:val="21"/>
                <w:szCs w:val="21"/>
                <w:lang w:val="en-US" w:eastAsia="zh-CN" w:bidi="ar-SA"/>
              </w:rPr>
              <w:t>通防部：杨眷</w:t>
            </w:r>
          </w:p>
          <w:p>
            <w:pPr>
              <w:widowControl/>
              <w:spacing w:line="300" w:lineRule="exact"/>
              <w:ind w:firstLine="0" w:firstLineChars="0"/>
              <w:jc w:val="center"/>
              <w:rPr>
                <w:rFonts w:hint="eastAsia" w:asciiTheme="minorEastAsia" w:hAnsiTheme="minorEastAsia" w:eastAsiaTheme="minorEastAsia" w:cstheme="minorEastAsia"/>
                <w:color w:val="000000"/>
                <w:sz w:val="21"/>
                <w:szCs w:val="21"/>
                <w:lang w:val="en-US" w:eastAsia="zh-CN"/>
              </w:rPr>
            </w:pPr>
          </w:p>
        </w:tc>
        <w:tc>
          <w:tcPr>
            <w:tcW w:w="12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both"/>
              <w:rPr>
                <w:rFonts w:hint="eastAsia" w:ascii="Times New Roman" w:hAnsi="Times New Roman"/>
                <w:bCs/>
                <w:kern w:val="0"/>
                <w:sz w:val="21"/>
                <w:szCs w:val="21"/>
              </w:rPr>
            </w:pPr>
          </w:p>
        </w:tc>
      </w:tr>
      <w:tr>
        <w:tblPrEx>
          <w:tblCellMar>
            <w:top w:w="0" w:type="dxa"/>
            <w:left w:w="108" w:type="dxa"/>
            <w:bottom w:w="0" w:type="dxa"/>
            <w:right w:w="108" w:type="dxa"/>
          </w:tblCellMar>
        </w:tblPrEx>
        <w:trPr>
          <w:trHeight w:val="1200" w:hRule="atLeast"/>
          <w:jc w:val="center"/>
        </w:trPr>
        <w:tc>
          <w:tcPr>
            <w:tcW w:w="43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spacing w:line="280" w:lineRule="exact"/>
              <w:ind w:left="0" w:leftChars="0" w:firstLine="0" w:firstLineChars="0"/>
              <w:jc w:val="both"/>
              <w:rPr>
                <w:rFonts w:hint="default" w:ascii="宋体" w:hAnsi="宋体" w:cs="宋体"/>
                <w:color w:val="000000"/>
                <w:kern w:val="0"/>
                <w:sz w:val="21"/>
                <w:szCs w:val="21"/>
                <w:lang w:val="en-US" w:eastAsia="zh-CN"/>
              </w:rPr>
            </w:pPr>
            <w:r>
              <w:rPr>
                <w:rFonts w:hint="eastAsia" w:cs="宋体"/>
                <w:color w:val="000000"/>
                <w:kern w:val="0"/>
                <w:sz w:val="21"/>
                <w:szCs w:val="21"/>
                <w:lang w:val="en-US" w:eastAsia="zh-CN"/>
              </w:rPr>
              <w:t>14</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bidi="ar"/>
              </w:rPr>
              <w:t>爆破作业地点</w:t>
            </w:r>
          </w:p>
        </w:tc>
        <w:tc>
          <w:tcPr>
            <w:tcW w:w="39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sz w:val="18"/>
                <w:szCs w:val="18"/>
              </w:rPr>
              <w:t>爆破作业点装药后，使用不符合规定的炮泥或炮眼封泥长度不足，放炮后产生的火花可能导致瓦斯燃烧、瓦斯爆炸。</w:t>
            </w:r>
          </w:p>
        </w:tc>
        <w:tc>
          <w:tcPr>
            <w:tcW w:w="9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bidi="ar"/>
              </w:rPr>
              <w:t>爆破</w:t>
            </w:r>
          </w:p>
        </w:tc>
        <w:tc>
          <w:tcPr>
            <w:tcW w:w="37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bidi="ar"/>
              </w:rPr>
              <w:t>1、炮眼封泥应用水炮泥，水泥炮外剩余的炮眼部分用粘土炮泥封实，封泥长度不得小于0.5m，严禁用煤粉、块状材料或其它可燃性材料作炮眼封泥。</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2、无封泥、封泥不足或不实的炮眼严禁爆破。</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3、严禁裸露爆破。</w:t>
            </w:r>
          </w:p>
        </w:tc>
        <w:tc>
          <w:tcPr>
            <w:tcW w:w="174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center"/>
              <w:textAlignment w:val="center"/>
              <w:rPr>
                <w:rFonts w:hint="eastAsia" w:ascii="Calibri" w:hAnsi="Calibri" w:eastAsia="宋体" w:cs="Times New Roman"/>
                <w:kern w:val="0"/>
                <w:sz w:val="21"/>
                <w:szCs w:val="21"/>
                <w:lang w:val="en-US" w:eastAsia="zh-CN" w:bidi="ar-SA"/>
              </w:rPr>
            </w:pPr>
            <w:r>
              <w:rPr>
                <w:rFonts w:hint="eastAsia" w:ascii="Calibri" w:hAnsi="Calibri" w:eastAsia="宋体" w:cs="Times New Roman"/>
                <w:kern w:val="0"/>
                <w:sz w:val="21"/>
                <w:szCs w:val="21"/>
                <w:lang w:val="en-US" w:eastAsia="zh-CN" w:bidi="ar-SA"/>
              </w:rPr>
              <w:t>通防部：杨眷</w:t>
            </w:r>
          </w:p>
          <w:p>
            <w:pPr>
              <w:widowControl/>
              <w:spacing w:line="300" w:lineRule="exact"/>
              <w:ind w:firstLine="0" w:firstLineChars="0"/>
              <w:jc w:val="center"/>
              <w:rPr>
                <w:rFonts w:hint="eastAsia" w:asciiTheme="minorEastAsia" w:hAnsiTheme="minorEastAsia" w:eastAsiaTheme="minorEastAsia" w:cstheme="minorEastAsia"/>
                <w:color w:val="000000"/>
                <w:sz w:val="21"/>
                <w:szCs w:val="21"/>
                <w:lang w:val="en-US" w:eastAsia="zh-CN"/>
              </w:rPr>
            </w:pPr>
          </w:p>
        </w:tc>
        <w:tc>
          <w:tcPr>
            <w:tcW w:w="12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both"/>
              <w:rPr>
                <w:rFonts w:hint="eastAsia" w:ascii="Times New Roman" w:hAnsi="Times New Roman"/>
                <w:bCs/>
                <w:kern w:val="0"/>
                <w:sz w:val="21"/>
                <w:szCs w:val="21"/>
              </w:rPr>
            </w:pPr>
          </w:p>
        </w:tc>
      </w:tr>
      <w:tr>
        <w:tblPrEx>
          <w:tblCellMar>
            <w:top w:w="0" w:type="dxa"/>
            <w:left w:w="108" w:type="dxa"/>
            <w:bottom w:w="0" w:type="dxa"/>
            <w:right w:w="108" w:type="dxa"/>
          </w:tblCellMar>
        </w:tblPrEx>
        <w:trPr>
          <w:trHeight w:val="1200" w:hRule="atLeast"/>
          <w:jc w:val="center"/>
        </w:trPr>
        <w:tc>
          <w:tcPr>
            <w:tcW w:w="43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spacing w:line="280" w:lineRule="exact"/>
              <w:ind w:left="0" w:leftChars="0" w:firstLine="0" w:firstLineChars="0"/>
              <w:jc w:val="both"/>
              <w:rPr>
                <w:rFonts w:hint="default" w:ascii="宋体" w:hAnsi="宋体" w:cs="宋体"/>
                <w:color w:val="000000"/>
                <w:kern w:val="0"/>
                <w:sz w:val="21"/>
                <w:szCs w:val="21"/>
                <w:lang w:val="en-US" w:eastAsia="zh-CN"/>
              </w:rPr>
            </w:pPr>
            <w:r>
              <w:rPr>
                <w:rFonts w:hint="eastAsia" w:cs="宋体"/>
                <w:color w:val="000000"/>
                <w:kern w:val="0"/>
                <w:sz w:val="21"/>
                <w:szCs w:val="21"/>
                <w:lang w:val="en-US" w:eastAsia="zh-CN"/>
              </w:rPr>
              <w:t>15</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bidi="ar"/>
              </w:rPr>
              <w:t>爆破作业地点</w:t>
            </w:r>
          </w:p>
        </w:tc>
        <w:tc>
          <w:tcPr>
            <w:tcW w:w="39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sz w:val="18"/>
                <w:szCs w:val="18"/>
              </w:rPr>
              <w:t>爆破作业点爆破后，炮烟未散尽作业人员进入工作面可能导致一氧化碳及氮氧化合物等有毒有害气体中毒。</w:t>
            </w:r>
          </w:p>
        </w:tc>
        <w:tc>
          <w:tcPr>
            <w:tcW w:w="9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bidi="ar"/>
              </w:rPr>
              <w:t>爆破</w:t>
            </w:r>
          </w:p>
        </w:tc>
        <w:tc>
          <w:tcPr>
            <w:tcW w:w="37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bidi="ar"/>
              </w:rPr>
              <w:t>爆破后，待工作面的炮烟被吹散或15分钟后，爆破工、瓦斯检查工和班组长必须首先巡视爆破地点，检查通风、瓦斯、煤尘、顶板、拒爆、残爆情况，确认安全后方可进入工作面，如有危险情况，必须立即处理。</w:t>
            </w:r>
          </w:p>
        </w:tc>
        <w:tc>
          <w:tcPr>
            <w:tcW w:w="174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center"/>
              <w:textAlignment w:val="center"/>
              <w:rPr>
                <w:rFonts w:hint="eastAsia" w:ascii="Calibri" w:hAnsi="Calibri" w:eastAsia="宋体" w:cs="Times New Roman"/>
                <w:kern w:val="0"/>
                <w:sz w:val="21"/>
                <w:szCs w:val="21"/>
                <w:lang w:val="en-US" w:eastAsia="zh-CN" w:bidi="ar-SA"/>
              </w:rPr>
            </w:pPr>
            <w:r>
              <w:rPr>
                <w:rFonts w:hint="eastAsia" w:ascii="Calibri" w:hAnsi="Calibri" w:eastAsia="宋体" w:cs="Times New Roman"/>
                <w:kern w:val="0"/>
                <w:sz w:val="21"/>
                <w:szCs w:val="21"/>
                <w:lang w:val="en-US" w:eastAsia="zh-CN" w:bidi="ar-SA"/>
              </w:rPr>
              <w:t>通防部：杨眷</w:t>
            </w:r>
          </w:p>
          <w:p>
            <w:pPr>
              <w:widowControl/>
              <w:spacing w:line="300" w:lineRule="exact"/>
              <w:ind w:firstLine="0" w:firstLineChars="0"/>
              <w:jc w:val="center"/>
              <w:rPr>
                <w:rFonts w:hint="eastAsia" w:asciiTheme="minorEastAsia" w:hAnsiTheme="minorEastAsia" w:eastAsiaTheme="minorEastAsia" w:cstheme="minorEastAsia"/>
                <w:color w:val="000000"/>
                <w:sz w:val="21"/>
                <w:szCs w:val="21"/>
                <w:lang w:val="en-US" w:eastAsia="zh-CN"/>
              </w:rPr>
            </w:pPr>
          </w:p>
        </w:tc>
        <w:tc>
          <w:tcPr>
            <w:tcW w:w="12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both"/>
              <w:rPr>
                <w:rFonts w:hint="eastAsia" w:ascii="Times New Roman" w:hAnsi="Times New Roman"/>
                <w:bCs/>
                <w:kern w:val="0"/>
                <w:sz w:val="21"/>
                <w:szCs w:val="21"/>
              </w:rPr>
            </w:pPr>
          </w:p>
        </w:tc>
      </w:tr>
      <w:tr>
        <w:tblPrEx>
          <w:tblCellMar>
            <w:top w:w="0" w:type="dxa"/>
            <w:left w:w="108" w:type="dxa"/>
            <w:bottom w:w="0" w:type="dxa"/>
            <w:right w:w="108" w:type="dxa"/>
          </w:tblCellMar>
        </w:tblPrEx>
        <w:trPr>
          <w:trHeight w:val="1200" w:hRule="atLeast"/>
          <w:jc w:val="center"/>
        </w:trPr>
        <w:tc>
          <w:tcPr>
            <w:tcW w:w="43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spacing w:line="280" w:lineRule="exact"/>
              <w:ind w:left="0" w:leftChars="0" w:firstLine="0" w:firstLineChars="0"/>
              <w:jc w:val="center"/>
              <w:rPr>
                <w:rFonts w:hint="default" w:ascii="宋体" w:hAnsi="宋体" w:eastAsia="宋体" w:cs="宋体"/>
                <w:color w:val="000000"/>
                <w:kern w:val="0"/>
                <w:sz w:val="21"/>
                <w:szCs w:val="21"/>
                <w:lang w:val="en-US" w:eastAsia="zh-CN" w:bidi="ar-SA"/>
              </w:rPr>
            </w:pPr>
            <w:r>
              <w:rPr>
                <w:rFonts w:hint="eastAsia" w:cs="宋体"/>
                <w:color w:val="000000"/>
                <w:kern w:val="0"/>
                <w:sz w:val="21"/>
                <w:szCs w:val="21"/>
                <w:lang w:val="en-US" w:eastAsia="zh-CN"/>
              </w:rPr>
              <w:t>16</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1305工作面</w:t>
            </w:r>
          </w:p>
        </w:tc>
        <w:tc>
          <w:tcPr>
            <w:tcW w:w="39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1305工作面随着工作面不均匀推进，工作面回采后顶板存在离层水突出风险。</w:t>
            </w:r>
          </w:p>
        </w:tc>
        <w:tc>
          <w:tcPr>
            <w:tcW w:w="9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center"/>
              <w:textAlignment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水</w:t>
            </w:r>
          </w:p>
        </w:tc>
        <w:tc>
          <w:tcPr>
            <w:tcW w:w="37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1.为防止1305工作面回采期间顶板离层水害溃入工作面，在地面施工3个直通式导流泄水孔，4个地面抽排水孔，在1307工作面上方施工1个疏降含水层孔。</w:t>
            </w:r>
          </w:p>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2.加强排水设备检查与维护，及时清理沉淀池、水仓及排水沟、槽的淤煤，确保排水系统完好，大泵每周测试排水能力。</w:t>
            </w:r>
          </w:p>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3.加强对水文长观孔水位、瓦斯、微震、矿压等变化情况进行综合日分析，发现异常，及时预警。</w:t>
            </w:r>
          </w:p>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4.严格按照《1305工作面水害应急预案》要求进行贯彻落实，切实提高发生水害期间的应急能力，应对大流量涌突水，一旦发生“离层水”突水水害事故，立即按相应等级启动应急救援预案。</w:t>
            </w:r>
          </w:p>
        </w:tc>
        <w:tc>
          <w:tcPr>
            <w:tcW w:w="174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left="0" w:leftChars="0" w:firstLine="0" w:firstLineChars="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防治水</w:t>
            </w:r>
            <w:r>
              <w:rPr>
                <w:rFonts w:hint="eastAsia" w:cs="宋体"/>
                <w:kern w:val="0"/>
                <w:sz w:val="18"/>
                <w:szCs w:val="18"/>
                <w:lang w:val="en-US" w:eastAsia="zh-CN" w:bidi="ar"/>
              </w:rPr>
              <w:t>：</w:t>
            </w:r>
            <w:r>
              <w:rPr>
                <w:rFonts w:hint="eastAsia" w:ascii="宋体" w:hAnsi="宋体" w:eastAsia="宋体" w:cs="宋体"/>
                <w:kern w:val="0"/>
                <w:sz w:val="18"/>
                <w:szCs w:val="18"/>
                <w:lang w:val="en-US" w:eastAsia="zh-CN" w:bidi="ar"/>
              </w:rPr>
              <w:t>单景新</w:t>
            </w:r>
          </w:p>
          <w:p>
            <w:pPr>
              <w:widowControl/>
              <w:spacing w:line="300" w:lineRule="exact"/>
              <w:ind w:firstLine="0" w:firstLineChars="0"/>
              <w:jc w:val="center"/>
              <w:textAlignment w:val="center"/>
              <w:rPr>
                <w:rFonts w:hint="default" w:ascii="宋体" w:hAnsi="宋体" w:eastAsia="宋体" w:cs="宋体"/>
                <w:kern w:val="0"/>
                <w:sz w:val="18"/>
                <w:szCs w:val="18"/>
                <w:lang w:val="en-US" w:eastAsia="zh-CN" w:bidi="ar"/>
              </w:rPr>
            </w:pPr>
            <w:r>
              <w:rPr>
                <w:rFonts w:hint="eastAsia" w:cs="宋体"/>
                <w:kern w:val="0"/>
                <w:sz w:val="18"/>
                <w:szCs w:val="18"/>
                <w:lang w:val="en-US" w:eastAsia="zh-CN" w:bidi="ar"/>
              </w:rPr>
              <w:t>采煤部：郝虎</w:t>
            </w:r>
          </w:p>
          <w:p>
            <w:pPr>
              <w:widowControl/>
              <w:spacing w:line="300" w:lineRule="exact"/>
              <w:ind w:firstLine="0" w:firstLineChars="0"/>
              <w:jc w:val="center"/>
              <w:textAlignment w:val="center"/>
              <w:rPr>
                <w:rFonts w:hint="eastAsia" w:ascii="宋体" w:hAnsi="宋体" w:eastAsia="宋体" w:cs="宋体"/>
                <w:kern w:val="0"/>
                <w:sz w:val="18"/>
                <w:szCs w:val="18"/>
                <w:lang w:eastAsia="zh-CN" w:bidi="ar"/>
              </w:rPr>
            </w:pPr>
          </w:p>
        </w:tc>
        <w:tc>
          <w:tcPr>
            <w:tcW w:w="12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both"/>
              <w:rPr>
                <w:rFonts w:hint="eastAsia" w:ascii="Times New Roman" w:hAnsi="Times New Roman"/>
                <w:bCs/>
                <w:kern w:val="0"/>
                <w:sz w:val="21"/>
                <w:szCs w:val="21"/>
              </w:rPr>
            </w:pPr>
          </w:p>
        </w:tc>
      </w:tr>
      <w:tr>
        <w:tblPrEx>
          <w:tblCellMar>
            <w:top w:w="0" w:type="dxa"/>
            <w:left w:w="108" w:type="dxa"/>
            <w:bottom w:w="0" w:type="dxa"/>
            <w:right w:w="108" w:type="dxa"/>
          </w:tblCellMar>
        </w:tblPrEx>
        <w:trPr>
          <w:trHeight w:val="1200" w:hRule="atLeast"/>
          <w:jc w:val="center"/>
        </w:trPr>
        <w:tc>
          <w:tcPr>
            <w:tcW w:w="43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spacing w:line="280" w:lineRule="exact"/>
              <w:ind w:left="0" w:leftChars="0" w:firstLine="0" w:firstLineChars="0"/>
              <w:jc w:val="center"/>
              <w:rPr>
                <w:rFonts w:hint="default" w:ascii="宋体" w:hAnsi="宋体" w:eastAsia="宋体" w:cs="宋体"/>
                <w:color w:val="000000"/>
                <w:kern w:val="0"/>
                <w:sz w:val="21"/>
                <w:szCs w:val="21"/>
                <w:lang w:val="en-US" w:eastAsia="zh-CN" w:bidi="ar-SA"/>
              </w:rPr>
            </w:pPr>
            <w:r>
              <w:rPr>
                <w:rFonts w:hint="eastAsia" w:cs="宋体"/>
                <w:color w:val="000000"/>
                <w:kern w:val="0"/>
                <w:sz w:val="21"/>
                <w:szCs w:val="21"/>
                <w:lang w:val="en-US" w:eastAsia="zh-CN"/>
              </w:rPr>
              <w:t>17</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1302风巷、1302机巷、1303机联巷、+980m回风大巷掘进</w:t>
            </w:r>
          </w:p>
        </w:tc>
        <w:tc>
          <w:tcPr>
            <w:tcW w:w="39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各掘进头掘进过程中存在顶板直罗组、延安组砂岩裂隙水涌出风险</w:t>
            </w:r>
          </w:p>
        </w:tc>
        <w:tc>
          <w:tcPr>
            <w:tcW w:w="9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center"/>
              <w:textAlignment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水</w:t>
            </w:r>
          </w:p>
        </w:tc>
        <w:tc>
          <w:tcPr>
            <w:tcW w:w="37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1.巷道掘进过程中加强水情观测，如有异常，及时采取措施。</w:t>
            </w:r>
          </w:p>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2.对新区开拓巷道，进行物探超前探查，有异常时进行钻探验证。</w:t>
            </w:r>
          </w:p>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3.回采工作面在物探工作的基础上，顶板施工钻孔控制煤层到宜君组距离，必要时疏水消除或弱化水体。</w:t>
            </w:r>
          </w:p>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4.健全工作面排水系统，预测采区（工作面）含水层（组）正常涌水量和最大涌水量。</w:t>
            </w:r>
          </w:p>
        </w:tc>
        <w:tc>
          <w:tcPr>
            <w:tcW w:w="174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left="0" w:leftChars="0" w:firstLine="0" w:firstLineChars="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防治水</w:t>
            </w:r>
            <w:r>
              <w:rPr>
                <w:rFonts w:hint="eastAsia" w:cs="宋体"/>
                <w:kern w:val="0"/>
                <w:sz w:val="18"/>
                <w:szCs w:val="18"/>
                <w:lang w:val="en-US" w:eastAsia="zh-CN" w:bidi="ar"/>
              </w:rPr>
              <w:t>：</w:t>
            </w:r>
            <w:r>
              <w:rPr>
                <w:rFonts w:hint="eastAsia" w:ascii="宋体" w:hAnsi="宋体" w:eastAsia="宋体" w:cs="宋体"/>
                <w:kern w:val="0"/>
                <w:sz w:val="18"/>
                <w:szCs w:val="18"/>
                <w:lang w:val="en-US" w:eastAsia="zh-CN" w:bidi="ar"/>
              </w:rPr>
              <w:t>单景新</w:t>
            </w:r>
          </w:p>
          <w:p>
            <w:pPr>
              <w:widowControl/>
              <w:spacing w:line="300" w:lineRule="exact"/>
              <w:ind w:firstLine="0" w:firstLineChars="0"/>
              <w:jc w:val="center"/>
              <w:textAlignment w:val="center"/>
              <w:rPr>
                <w:rFonts w:hint="default" w:ascii="宋体" w:hAnsi="宋体" w:eastAsia="宋体" w:cs="宋体"/>
                <w:kern w:val="0"/>
                <w:sz w:val="18"/>
                <w:szCs w:val="18"/>
                <w:lang w:val="en-US" w:eastAsia="zh-CN" w:bidi="ar"/>
              </w:rPr>
            </w:pPr>
            <w:r>
              <w:rPr>
                <w:rFonts w:hint="eastAsia" w:cs="宋体"/>
                <w:kern w:val="0"/>
                <w:sz w:val="18"/>
                <w:szCs w:val="18"/>
                <w:lang w:val="en-US" w:eastAsia="zh-CN" w:bidi="ar"/>
              </w:rPr>
              <w:t>综掘部：孟宁</w:t>
            </w:r>
          </w:p>
          <w:p>
            <w:pPr>
              <w:widowControl/>
              <w:spacing w:line="300" w:lineRule="exact"/>
              <w:ind w:firstLine="0" w:firstLineChars="0"/>
              <w:jc w:val="center"/>
              <w:textAlignment w:val="center"/>
              <w:rPr>
                <w:rFonts w:hint="default" w:ascii="宋体" w:hAnsi="宋体" w:eastAsia="宋体" w:cs="宋体"/>
                <w:kern w:val="0"/>
                <w:sz w:val="18"/>
                <w:szCs w:val="18"/>
                <w:lang w:val="en-US" w:eastAsia="zh-CN" w:bidi="ar"/>
              </w:rPr>
            </w:pPr>
            <w:r>
              <w:rPr>
                <w:rFonts w:hint="eastAsia" w:cs="宋体"/>
                <w:kern w:val="0"/>
                <w:sz w:val="18"/>
                <w:szCs w:val="18"/>
                <w:lang w:val="en-US" w:eastAsia="zh-CN" w:bidi="ar"/>
              </w:rPr>
              <w:t>掘进部：梁坤柱</w:t>
            </w:r>
          </w:p>
        </w:tc>
        <w:tc>
          <w:tcPr>
            <w:tcW w:w="12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both"/>
              <w:rPr>
                <w:rFonts w:hint="eastAsia" w:ascii="Times New Roman" w:hAnsi="Times New Roman"/>
                <w:bCs/>
                <w:kern w:val="0"/>
                <w:sz w:val="21"/>
                <w:szCs w:val="21"/>
              </w:rPr>
            </w:pPr>
          </w:p>
        </w:tc>
      </w:tr>
      <w:tr>
        <w:tblPrEx>
          <w:tblCellMar>
            <w:top w:w="0" w:type="dxa"/>
            <w:left w:w="108" w:type="dxa"/>
            <w:bottom w:w="0" w:type="dxa"/>
            <w:right w:w="108" w:type="dxa"/>
          </w:tblCellMar>
        </w:tblPrEx>
        <w:trPr>
          <w:trHeight w:val="1200" w:hRule="atLeast"/>
          <w:jc w:val="center"/>
        </w:trPr>
        <w:tc>
          <w:tcPr>
            <w:tcW w:w="43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spacing w:line="280" w:lineRule="exact"/>
              <w:ind w:left="0" w:leftChars="0" w:firstLine="0" w:firstLineChars="0"/>
              <w:jc w:val="center"/>
              <w:rPr>
                <w:rFonts w:hint="default" w:ascii="宋体" w:hAnsi="宋体" w:eastAsia="宋体" w:cs="宋体"/>
                <w:color w:val="000000"/>
                <w:kern w:val="0"/>
                <w:sz w:val="21"/>
                <w:szCs w:val="21"/>
                <w:lang w:val="en-US" w:eastAsia="zh-CN" w:bidi="ar-SA"/>
              </w:rPr>
            </w:pPr>
            <w:r>
              <w:rPr>
                <w:rFonts w:hint="eastAsia" w:cs="宋体"/>
                <w:color w:val="000000"/>
                <w:kern w:val="0"/>
                <w:sz w:val="21"/>
                <w:szCs w:val="21"/>
                <w:lang w:val="en-US" w:eastAsia="zh-CN"/>
              </w:rPr>
              <w:t>18</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1302风巷</w:t>
            </w:r>
          </w:p>
        </w:tc>
        <w:tc>
          <w:tcPr>
            <w:tcW w:w="39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1302风巷掘进过程中1304老空水突水</w:t>
            </w:r>
          </w:p>
        </w:tc>
        <w:tc>
          <w:tcPr>
            <w:tcW w:w="9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center"/>
              <w:textAlignment w:val="center"/>
              <w:rPr>
                <w:rFonts w:hint="eastAsia" w:ascii="宋体" w:hAnsi="宋体" w:eastAsia="宋体" w:cs="宋体"/>
                <w:kern w:val="0"/>
                <w:sz w:val="18"/>
                <w:szCs w:val="18"/>
                <w:lang w:val="en-US" w:eastAsia="zh-CN" w:bidi="ar"/>
              </w:rPr>
            </w:pPr>
          </w:p>
        </w:tc>
        <w:tc>
          <w:tcPr>
            <w:tcW w:w="37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1.需严格按照《煤矿防治水细则》规定，开展探放老空水工作，严格落实查清、探清、放净、验准的老空水防治“四步”工作法。</w:t>
            </w:r>
          </w:p>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2.严格按已编制的探放水方案、专项探放水设计和施工安全技术措施要求进行老空水探放。</w:t>
            </w:r>
          </w:p>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3.对老空积水区进行物探超前探查，钻探验证。</w:t>
            </w:r>
          </w:p>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4.核实放水量，分析是否有补给水源，留设放水钻孔进行动态观测放水。</w:t>
            </w:r>
          </w:p>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5.加强职工应急培训，保证应急设施完好。</w:t>
            </w:r>
          </w:p>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6.加强排水设备检查与维护，及时清理沉淀池、水仓的淤煤，确保排水系统完好。</w:t>
            </w:r>
          </w:p>
        </w:tc>
        <w:tc>
          <w:tcPr>
            <w:tcW w:w="174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180" w:firstLineChars="10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防治水</w:t>
            </w:r>
            <w:r>
              <w:rPr>
                <w:rFonts w:hint="eastAsia" w:cs="宋体"/>
                <w:kern w:val="0"/>
                <w:sz w:val="18"/>
                <w:szCs w:val="18"/>
                <w:lang w:val="en-US" w:eastAsia="zh-CN" w:bidi="ar"/>
              </w:rPr>
              <w:t>：</w:t>
            </w:r>
            <w:r>
              <w:rPr>
                <w:rFonts w:hint="eastAsia" w:ascii="宋体" w:hAnsi="宋体" w:eastAsia="宋体" w:cs="宋体"/>
                <w:kern w:val="0"/>
                <w:sz w:val="18"/>
                <w:szCs w:val="18"/>
                <w:lang w:val="en-US" w:eastAsia="zh-CN" w:bidi="ar"/>
              </w:rPr>
              <w:t>单景新</w:t>
            </w:r>
          </w:p>
          <w:p>
            <w:pPr>
              <w:widowControl/>
              <w:spacing w:line="300" w:lineRule="exact"/>
              <w:ind w:left="0" w:leftChars="0" w:firstLine="180" w:firstLineChars="100"/>
              <w:jc w:val="center"/>
              <w:textAlignment w:val="center"/>
              <w:rPr>
                <w:rFonts w:hint="default" w:ascii="宋体" w:hAnsi="宋体" w:eastAsia="宋体" w:cs="宋体"/>
                <w:kern w:val="0"/>
                <w:sz w:val="18"/>
                <w:szCs w:val="18"/>
                <w:lang w:val="en-US" w:eastAsia="zh-CN" w:bidi="ar"/>
              </w:rPr>
            </w:pPr>
            <w:r>
              <w:rPr>
                <w:rFonts w:hint="eastAsia" w:cs="宋体"/>
                <w:kern w:val="0"/>
                <w:sz w:val="18"/>
                <w:szCs w:val="18"/>
                <w:lang w:val="en-US" w:eastAsia="zh-CN" w:bidi="ar"/>
              </w:rPr>
              <w:t>综掘部：孟宁</w:t>
            </w:r>
          </w:p>
          <w:p>
            <w:pPr>
              <w:widowControl/>
              <w:spacing w:line="300" w:lineRule="exact"/>
              <w:ind w:firstLine="0" w:firstLineChars="0"/>
              <w:jc w:val="center"/>
              <w:textAlignment w:val="center"/>
              <w:rPr>
                <w:rFonts w:hint="eastAsia" w:ascii="宋体" w:hAnsi="宋体" w:eastAsia="宋体" w:cs="宋体"/>
                <w:kern w:val="0"/>
                <w:sz w:val="18"/>
                <w:szCs w:val="18"/>
                <w:lang w:eastAsia="zh-CN" w:bidi="ar"/>
              </w:rPr>
            </w:pPr>
          </w:p>
        </w:tc>
        <w:tc>
          <w:tcPr>
            <w:tcW w:w="12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both"/>
              <w:rPr>
                <w:rFonts w:hint="eastAsia" w:ascii="Times New Roman" w:hAnsi="Times New Roman"/>
                <w:bCs/>
                <w:kern w:val="0"/>
                <w:sz w:val="21"/>
                <w:szCs w:val="21"/>
              </w:rPr>
            </w:pPr>
          </w:p>
        </w:tc>
      </w:tr>
      <w:tr>
        <w:tblPrEx>
          <w:tblCellMar>
            <w:top w:w="0" w:type="dxa"/>
            <w:left w:w="108" w:type="dxa"/>
            <w:bottom w:w="0" w:type="dxa"/>
            <w:right w:w="108" w:type="dxa"/>
          </w:tblCellMar>
        </w:tblPrEx>
        <w:trPr>
          <w:trHeight w:val="1200" w:hRule="atLeast"/>
          <w:jc w:val="center"/>
        </w:trPr>
        <w:tc>
          <w:tcPr>
            <w:tcW w:w="43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spacing w:line="280" w:lineRule="exact"/>
              <w:ind w:left="0" w:leftChars="0" w:firstLine="0" w:firstLineChars="0"/>
              <w:jc w:val="center"/>
              <w:rPr>
                <w:rFonts w:hint="default" w:ascii="宋体" w:hAnsi="宋体" w:eastAsia="宋体" w:cs="宋体"/>
                <w:color w:val="000000"/>
                <w:kern w:val="0"/>
                <w:sz w:val="21"/>
                <w:szCs w:val="21"/>
                <w:lang w:val="en-US" w:eastAsia="zh-CN" w:bidi="ar-SA"/>
              </w:rPr>
            </w:pPr>
            <w:r>
              <w:rPr>
                <w:rFonts w:hint="eastAsia" w:cs="宋体"/>
                <w:color w:val="000000"/>
                <w:kern w:val="0"/>
                <w:sz w:val="21"/>
                <w:szCs w:val="21"/>
                <w:lang w:val="en-US" w:eastAsia="zh-CN"/>
              </w:rPr>
              <w:t>19</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1305工作面</w:t>
            </w:r>
          </w:p>
        </w:tc>
        <w:tc>
          <w:tcPr>
            <w:tcW w:w="39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1305工作面回采受地质因素影响较大，最终确定冲击地压危险指数Wt=0.61，均为中等冲击危险； 根据冲击地压多因素叠加法划分1305工作面掘进期间冲击危险区域，共划分强冲击危险区域5处，中等冲击危险区域7处，弱冲击危险区域4处。</w:t>
            </w:r>
          </w:p>
        </w:tc>
        <w:tc>
          <w:tcPr>
            <w:tcW w:w="9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center"/>
              <w:textAlignment w:val="center"/>
              <w:rPr>
                <w:rFonts w:hint="eastAsia" w:ascii="宋体" w:hAnsi="宋体" w:eastAsia="宋体" w:cs="宋体"/>
                <w:kern w:val="0"/>
                <w:sz w:val="18"/>
                <w:szCs w:val="18"/>
                <w:lang w:eastAsia="zh-CN" w:bidi="ar"/>
              </w:rPr>
            </w:pPr>
            <w:r>
              <w:rPr>
                <w:rFonts w:hint="eastAsia" w:ascii="宋体" w:hAnsi="宋体" w:eastAsia="宋体" w:cs="宋体"/>
                <w:kern w:val="0"/>
                <w:sz w:val="18"/>
                <w:szCs w:val="18"/>
                <w:lang w:eastAsia="zh-CN" w:bidi="ar"/>
              </w:rPr>
              <w:t>冲击</w:t>
            </w:r>
          </w:p>
          <w:p>
            <w:pPr>
              <w:widowControl/>
              <w:spacing w:line="300" w:lineRule="exact"/>
              <w:ind w:firstLine="0" w:firstLineChars="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eastAsia="zh-CN" w:bidi="ar"/>
              </w:rPr>
              <w:t>地压</w:t>
            </w:r>
          </w:p>
        </w:tc>
        <w:tc>
          <w:tcPr>
            <w:tcW w:w="37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left"/>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1.加强微震、应力在线监测，进行钻屑量效果检验。                                                                   2.机巷、风巷和高抽巷按设计要求施工大直径卸压钻孔，确保超前工作面不少于200m，按专项技术措施要求，高抽巷和机巷进行深孔预裂爆破，超前卸压。                                                            3.保证工作面匀速、连续性推进，严格按照措施要求控制采高，日推进按照生产组织通知单要求执行。                                          4.确保工作面支架初撑力达标，严格执行限员、限时管理制度。                                                              5.进入工作面的所有作业人员必须穿防冲服戴防冲帽。                                                                  6.设备、材料码放，管线吊挂等符合规定。                                                                        7.两巷超前支护符合规程要求。                                                                                      8.加强员工培训，熟知避灾路线及冲击危险征兆，提高应急避灾、救灾能力。</w:t>
            </w:r>
          </w:p>
        </w:tc>
        <w:tc>
          <w:tcPr>
            <w:tcW w:w="174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360" w:firstLineChars="20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bidi="ar"/>
              </w:rPr>
              <w:t>防冲办</w:t>
            </w:r>
          </w:p>
          <w:p>
            <w:pPr>
              <w:widowControl/>
              <w:spacing w:line="300" w:lineRule="exact"/>
              <w:ind w:firstLine="0" w:firstLineChars="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(吴卫星</w:t>
            </w:r>
            <w:r>
              <w:rPr>
                <w:rFonts w:hint="eastAsia" w:ascii="宋体" w:hAnsi="宋体" w:eastAsia="宋体" w:cs="宋体"/>
                <w:kern w:val="0"/>
                <w:sz w:val="18"/>
                <w:szCs w:val="18"/>
                <w:lang w:eastAsia="zh-CN" w:bidi="ar"/>
              </w:rPr>
              <w:t>）</w:t>
            </w:r>
          </w:p>
          <w:p>
            <w:pPr>
              <w:widowControl/>
              <w:spacing w:line="300" w:lineRule="exact"/>
              <w:ind w:firstLine="0" w:firstLineChars="0"/>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采煤部</w:t>
            </w:r>
          </w:p>
          <w:p>
            <w:pPr>
              <w:widowControl/>
              <w:spacing w:line="300" w:lineRule="exact"/>
              <w:ind w:firstLine="180" w:firstLineChars="100"/>
              <w:jc w:val="center"/>
              <w:textAlignment w:val="center"/>
              <w:rPr>
                <w:rFonts w:hint="eastAsia" w:ascii="宋体" w:hAnsi="宋体" w:eastAsia="宋体" w:cs="宋体"/>
                <w:kern w:val="0"/>
                <w:sz w:val="18"/>
                <w:szCs w:val="18"/>
                <w:lang w:eastAsia="zh-CN" w:bidi="ar"/>
              </w:rPr>
            </w:pPr>
            <w:r>
              <w:rPr>
                <w:rFonts w:hint="eastAsia" w:ascii="宋体" w:hAnsi="宋体" w:eastAsia="宋体" w:cs="宋体"/>
                <w:kern w:val="0"/>
                <w:sz w:val="18"/>
                <w:szCs w:val="18"/>
                <w:lang w:val="en-US" w:eastAsia="zh-CN" w:bidi="ar"/>
              </w:rPr>
              <w:t>（郝虎）</w:t>
            </w:r>
          </w:p>
        </w:tc>
        <w:tc>
          <w:tcPr>
            <w:tcW w:w="12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both"/>
              <w:rPr>
                <w:rFonts w:hint="eastAsia" w:ascii="Times New Roman" w:hAnsi="Times New Roman"/>
                <w:bCs/>
                <w:kern w:val="0"/>
                <w:sz w:val="21"/>
                <w:szCs w:val="21"/>
              </w:rPr>
            </w:pPr>
          </w:p>
        </w:tc>
      </w:tr>
      <w:tr>
        <w:tblPrEx>
          <w:tblCellMar>
            <w:top w:w="0" w:type="dxa"/>
            <w:left w:w="108" w:type="dxa"/>
            <w:bottom w:w="0" w:type="dxa"/>
            <w:right w:w="108" w:type="dxa"/>
          </w:tblCellMar>
        </w:tblPrEx>
        <w:trPr>
          <w:trHeight w:val="1200" w:hRule="atLeast"/>
          <w:jc w:val="center"/>
        </w:trPr>
        <w:tc>
          <w:tcPr>
            <w:tcW w:w="43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spacing w:line="280" w:lineRule="exact"/>
              <w:ind w:left="0" w:leftChars="0" w:firstLine="0" w:firstLineChars="0"/>
              <w:jc w:val="center"/>
              <w:rPr>
                <w:rFonts w:hint="default" w:ascii="宋体" w:hAnsi="宋体" w:eastAsia="宋体" w:cs="宋体"/>
                <w:color w:val="000000"/>
                <w:kern w:val="0"/>
                <w:sz w:val="21"/>
                <w:szCs w:val="21"/>
                <w:lang w:val="en-US" w:eastAsia="zh-CN" w:bidi="ar-SA"/>
              </w:rPr>
            </w:pPr>
            <w:r>
              <w:rPr>
                <w:rFonts w:hint="eastAsia" w:cs="宋体"/>
                <w:color w:val="000000"/>
                <w:kern w:val="0"/>
                <w:sz w:val="21"/>
                <w:szCs w:val="21"/>
                <w:lang w:val="en-US" w:eastAsia="zh-CN"/>
              </w:rPr>
              <w:t>20</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1302机巷1302风巷</w:t>
            </w:r>
          </w:p>
        </w:tc>
        <w:tc>
          <w:tcPr>
            <w:tcW w:w="39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通过临界应力指数法与多因素耦合法相结合的方法，对1302掘进工作面进行了冲击危险区域划分，其中弱冲击危险区域3处，中等冲击危险区域2处，强冲击危险区域4处。</w:t>
            </w:r>
          </w:p>
        </w:tc>
        <w:tc>
          <w:tcPr>
            <w:tcW w:w="9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center"/>
              <w:textAlignment w:val="center"/>
              <w:rPr>
                <w:rFonts w:hint="eastAsia" w:ascii="宋体" w:hAnsi="宋体" w:eastAsia="宋体" w:cs="宋体"/>
                <w:kern w:val="0"/>
                <w:sz w:val="18"/>
                <w:szCs w:val="18"/>
                <w:lang w:eastAsia="zh-CN" w:bidi="ar"/>
              </w:rPr>
            </w:pPr>
            <w:r>
              <w:rPr>
                <w:rFonts w:hint="eastAsia" w:ascii="宋体" w:hAnsi="宋体" w:eastAsia="宋体" w:cs="宋体"/>
                <w:kern w:val="0"/>
                <w:sz w:val="18"/>
                <w:szCs w:val="18"/>
                <w:lang w:eastAsia="zh-CN" w:bidi="ar"/>
              </w:rPr>
              <w:t>冲击</w:t>
            </w:r>
          </w:p>
          <w:p>
            <w:pPr>
              <w:widowControl/>
              <w:spacing w:line="300" w:lineRule="exact"/>
              <w:ind w:firstLine="0" w:firstLineChars="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eastAsia="zh-CN" w:bidi="ar"/>
              </w:rPr>
              <w:t>地压</w:t>
            </w:r>
          </w:p>
        </w:tc>
        <w:tc>
          <w:tcPr>
            <w:tcW w:w="3700" w:type="dxa"/>
            <w:tcBorders>
              <w:top w:val="single" w:color="auto" w:sz="4" w:space="0"/>
              <w:left w:val="single" w:color="auto" w:sz="4" w:space="0"/>
              <w:bottom w:val="single" w:color="auto" w:sz="4" w:space="0"/>
              <w:right w:val="single" w:color="auto" w:sz="4" w:space="0"/>
            </w:tcBorders>
            <w:shd w:val="clear" w:color="000000" w:fill="FFFFFF"/>
            <w:noWrap w:val="0"/>
            <w:vAlign w:val="top"/>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1.人员进入施工地点正规佩带防冲服、防冲帽。</w:t>
            </w:r>
          </w:p>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2.施工的锚杆、锚索按照要求正规捆扎3.加强冲击地压防范知识学习。</w:t>
            </w:r>
          </w:p>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4.冲击危险区域内物料必须按照要求进行捆扎固定。</w:t>
            </w:r>
          </w:p>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5.严格按照防冲办联系单要求进行卸压。</w:t>
            </w:r>
          </w:p>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6.施工人员必须熟悉冲击地压避灾路线。</w:t>
            </w:r>
          </w:p>
        </w:tc>
        <w:tc>
          <w:tcPr>
            <w:tcW w:w="174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bidi="ar"/>
              </w:rPr>
              <w:t>防冲办</w:t>
            </w:r>
          </w:p>
          <w:p>
            <w:pPr>
              <w:widowControl/>
              <w:spacing w:line="300" w:lineRule="exact"/>
              <w:ind w:firstLine="0" w:firstLineChars="0"/>
              <w:jc w:val="center"/>
              <w:textAlignment w:val="center"/>
              <w:rPr>
                <w:rFonts w:hint="eastAsia" w:ascii="宋体" w:hAnsi="宋体" w:eastAsia="宋体" w:cs="宋体"/>
                <w:kern w:val="0"/>
                <w:sz w:val="18"/>
                <w:szCs w:val="18"/>
                <w:lang w:eastAsia="zh-CN" w:bidi="ar"/>
              </w:rPr>
            </w:pPr>
            <w:r>
              <w:rPr>
                <w:rFonts w:hint="eastAsia" w:ascii="宋体" w:hAnsi="宋体" w:eastAsia="宋体" w:cs="宋体"/>
                <w:kern w:val="0"/>
                <w:sz w:val="18"/>
                <w:szCs w:val="18"/>
                <w:lang w:val="en-US" w:eastAsia="zh-CN" w:bidi="ar"/>
              </w:rPr>
              <w:t>(吴卫星</w:t>
            </w:r>
            <w:r>
              <w:rPr>
                <w:rFonts w:hint="eastAsia" w:ascii="宋体" w:hAnsi="宋体" w:eastAsia="宋体" w:cs="宋体"/>
                <w:kern w:val="0"/>
                <w:sz w:val="18"/>
                <w:szCs w:val="18"/>
                <w:lang w:eastAsia="zh-CN" w:bidi="ar"/>
              </w:rPr>
              <w:t>）</w:t>
            </w:r>
          </w:p>
          <w:p>
            <w:pPr>
              <w:widowControl/>
              <w:spacing w:line="300" w:lineRule="exact"/>
              <w:ind w:firstLine="0" w:firstLineChars="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综掘部</w:t>
            </w:r>
          </w:p>
          <w:p>
            <w:pPr>
              <w:widowControl/>
              <w:spacing w:line="300" w:lineRule="exact"/>
              <w:ind w:firstLine="0" w:firstLineChars="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（孟宁）</w:t>
            </w:r>
          </w:p>
        </w:tc>
        <w:tc>
          <w:tcPr>
            <w:tcW w:w="12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both"/>
              <w:rPr>
                <w:rFonts w:hint="eastAsia" w:ascii="Times New Roman" w:hAnsi="Times New Roman"/>
                <w:bCs/>
                <w:kern w:val="0"/>
                <w:sz w:val="21"/>
                <w:szCs w:val="21"/>
              </w:rPr>
            </w:pPr>
          </w:p>
        </w:tc>
      </w:tr>
      <w:tr>
        <w:tblPrEx>
          <w:tblCellMar>
            <w:top w:w="0" w:type="dxa"/>
            <w:left w:w="108" w:type="dxa"/>
            <w:bottom w:w="0" w:type="dxa"/>
            <w:right w:w="108" w:type="dxa"/>
          </w:tblCellMar>
        </w:tblPrEx>
        <w:trPr>
          <w:trHeight w:val="1200" w:hRule="atLeast"/>
          <w:jc w:val="center"/>
        </w:trPr>
        <w:tc>
          <w:tcPr>
            <w:tcW w:w="43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spacing w:line="280" w:lineRule="exact"/>
              <w:ind w:left="0" w:leftChars="0" w:firstLine="0" w:firstLineChars="0"/>
              <w:jc w:val="center"/>
              <w:rPr>
                <w:rFonts w:hint="default" w:ascii="宋体" w:hAnsi="宋体" w:eastAsia="宋体" w:cs="宋体"/>
                <w:color w:val="000000"/>
                <w:kern w:val="0"/>
                <w:sz w:val="21"/>
                <w:szCs w:val="21"/>
                <w:lang w:val="en-US" w:eastAsia="zh-CN" w:bidi="ar-SA"/>
              </w:rPr>
            </w:pPr>
            <w:r>
              <w:rPr>
                <w:rFonts w:hint="eastAsia" w:cs="宋体"/>
                <w:color w:val="000000"/>
                <w:kern w:val="0"/>
                <w:sz w:val="21"/>
                <w:szCs w:val="21"/>
                <w:lang w:val="en-US" w:eastAsia="zh-CN"/>
              </w:rPr>
              <w:t>21</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1305机联巷</w:t>
            </w:r>
          </w:p>
        </w:tc>
        <w:tc>
          <w:tcPr>
            <w:tcW w:w="39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1305机联巷附近巷道密集，曾经有过冲击显现，有发生冲击地压的风险。</w:t>
            </w:r>
          </w:p>
          <w:p>
            <w:pPr>
              <w:widowControl/>
              <w:spacing w:line="300" w:lineRule="exact"/>
              <w:ind w:firstLine="0" w:firstLineChars="0"/>
              <w:textAlignment w:val="center"/>
              <w:rPr>
                <w:rFonts w:hint="eastAsia" w:ascii="宋体" w:hAnsi="宋体" w:eastAsia="宋体" w:cs="宋体"/>
                <w:kern w:val="0"/>
                <w:sz w:val="18"/>
                <w:szCs w:val="18"/>
                <w:lang w:val="en-US" w:eastAsia="zh-CN" w:bidi="ar"/>
              </w:rPr>
            </w:pPr>
          </w:p>
        </w:tc>
        <w:tc>
          <w:tcPr>
            <w:tcW w:w="9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冲击</w:t>
            </w:r>
          </w:p>
          <w:p>
            <w:pPr>
              <w:widowControl/>
              <w:spacing w:line="300" w:lineRule="exact"/>
              <w:ind w:firstLine="0" w:firstLineChars="0"/>
              <w:jc w:val="center"/>
              <w:textAlignment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地压</w:t>
            </w:r>
          </w:p>
        </w:tc>
        <w:tc>
          <w:tcPr>
            <w:tcW w:w="37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1.巷道修护时人员按规定正确穿（戴）防冲服（帽）。</w:t>
            </w:r>
          </w:p>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2.皮带机内侧要有足够的作业空间，巷道拱部支护可靠。</w:t>
            </w:r>
          </w:p>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3.加强设备巡查及维护保养力度，确保监测系统正常平稳运行。每日通过对微震、应力在线监测数据进行综合分析。</w:t>
            </w:r>
          </w:p>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4.减少此段巷道作业人员，巡查人员严禁长时间停留。</w:t>
            </w:r>
          </w:p>
          <w:p>
            <w:pPr>
              <w:widowControl/>
              <w:spacing w:line="300" w:lineRule="exact"/>
              <w:ind w:firstLine="0" w:firstLineChars="0"/>
              <w:textAlignment w:val="center"/>
              <w:rPr>
                <w:rFonts w:hint="eastAsia" w:ascii="宋体" w:hAnsi="宋体" w:eastAsia="宋体" w:cs="宋体"/>
                <w:kern w:val="0"/>
                <w:sz w:val="18"/>
                <w:szCs w:val="18"/>
                <w:lang w:val="en-US" w:eastAsia="zh-CN" w:bidi="ar"/>
              </w:rPr>
            </w:pPr>
          </w:p>
        </w:tc>
        <w:tc>
          <w:tcPr>
            <w:tcW w:w="174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bidi="ar"/>
              </w:rPr>
              <w:t>防冲办</w:t>
            </w:r>
          </w:p>
          <w:p>
            <w:pPr>
              <w:widowControl/>
              <w:spacing w:line="300" w:lineRule="exact"/>
              <w:ind w:firstLine="0" w:firstLineChars="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(吴卫星</w:t>
            </w:r>
            <w:r>
              <w:rPr>
                <w:rFonts w:hint="eastAsia" w:ascii="宋体" w:hAnsi="宋体" w:eastAsia="宋体" w:cs="宋体"/>
                <w:kern w:val="0"/>
                <w:sz w:val="18"/>
                <w:szCs w:val="18"/>
                <w:lang w:eastAsia="zh-CN" w:bidi="ar"/>
              </w:rPr>
              <w:t>）</w:t>
            </w:r>
          </w:p>
          <w:p>
            <w:pPr>
              <w:widowControl/>
              <w:spacing w:line="300" w:lineRule="exact"/>
              <w:ind w:firstLine="0" w:firstLineChars="0"/>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采煤部</w:t>
            </w:r>
          </w:p>
          <w:p>
            <w:pPr>
              <w:widowControl/>
              <w:spacing w:line="300" w:lineRule="exact"/>
              <w:ind w:firstLine="0" w:firstLineChars="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（郝虎）</w:t>
            </w:r>
          </w:p>
        </w:tc>
        <w:tc>
          <w:tcPr>
            <w:tcW w:w="12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both"/>
              <w:rPr>
                <w:rFonts w:hint="eastAsia" w:ascii="Times New Roman" w:hAnsi="Times New Roman"/>
                <w:bCs/>
                <w:kern w:val="0"/>
                <w:sz w:val="21"/>
                <w:szCs w:val="21"/>
              </w:rPr>
            </w:pPr>
          </w:p>
        </w:tc>
      </w:tr>
      <w:tr>
        <w:tblPrEx>
          <w:tblCellMar>
            <w:top w:w="0" w:type="dxa"/>
            <w:left w:w="108" w:type="dxa"/>
            <w:bottom w:w="0" w:type="dxa"/>
            <w:right w:w="108" w:type="dxa"/>
          </w:tblCellMar>
        </w:tblPrEx>
        <w:trPr>
          <w:trHeight w:val="1200" w:hRule="atLeast"/>
          <w:jc w:val="center"/>
        </w:trPr>
        <w:tc>
          <w:tcPr>
            <w:tcW w:w="43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spacing w:line="280" w:lineRule="exact"/>
              <w:ind w:firstLine="420" w:firstLineChars="200"/>
              <w:jc w:val="center"/>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8</w:t>
            </w:r>
            <w:r>
              <w:rPr>
                <w:rFonts w:hint="eastAsia" w:cs="宋体"/>
                <w:color w:val="000000"/>
                <w:kern w:val="0"/>
                <w:sz w:val="21"/>
                <w:szCs w:val="21"/>
                <w:lang w:val="en-US" w:eastAsia="zh-CN"/>
              </w:rPr>
              <w:t>22</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1303机联巷、980回风大巷、980回风大巷(里段）</w:t>
            </w:r>
          </w:p>
        </w:tc>
        <w:tc>
          <w:tcPr>
            <w:tcW w:w="39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掘进工作面顶板管理是重点，存在冒顶、坠落风险；局部存在顶板下沉、坠包等风险</w:t>
            </w:r>
          </w:p>
        </w:tc>
        <w:tc>
          <w:tcPr>
            <w:tcW w:w="9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center"/>
              <w:textAlignment w:val="center"/>
              <w:rPr>
                <w:rFonts w:hint="eastAsia" w:ascii="宋体" w:hAnsi="宋体" w:eastAsia="宋体" w:cs="宋体"/>
                <w:kern w:val="0"/>
                <w:sz w:val="18"/>
                <w:szCs w:val="18"/>
                <w:lang w:val="en-US" w:eastAsia="zh-CN" w:bidi="ar"/>
              </w:rPr>
            </w:pPr>
          </w:p>
          <w:p>
            <w:pPr>
              <w:widowControl/>
              <w:spacing w:line="300" w:lineRule="exact"/>
              <w:ind w:firstLine="0" w:firstLineChars="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顶板</w:t>
            </w:r>
          </w:p>
        </w:tc>
        <w:tc>
          <w:tcPr>
            <w:tcW w:w="37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1.严格执行经常性敲帮问顶制度，找净活矸危岩；</w:t>
            </w:r>
          </w:p>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2.顶板破碎时，采用短掘短支，打设管缝式锚杆超前支护；</w:t>
            </w:r>
          </w:p>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3.做好临时支护等安全技术措施；</w:t>
            </w:r>
          </w:p>
        </w:tc>
        <w:tc>
          <w:tcPr>
            <w:tcW w:w="174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掘进部</w:t>
            </w:r>
            <w:r>
              <w:rPr>
                <w:rFonts w:hint="eastAsia" w:cs="宋体"/>
                <w:kern w:val="0"/>
                <w:sz w:val="18"/>
                <w:szCs w:val="18"/>
                <w:lang w:val="en-US" w:eastAsia="zh-CN" w:bidi="ar"/>
              </w:rPr>
              <w:t>：</w:t>
            </w:r>
          </w:p>
          <w:p>
            <w:pPr>
              <w:widowControl/>
              <w:spacing w:line="300" w:lineRule="exact"/>
              <w:ind w:firstLine="0" w:firstLineChars="0"/>
              <w:jc w:val="center"/>
              <w:textAlignment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梁坤柱</w:t>
            </w:r>
          </w:p>
        </w:tc>
        <w:tc>
          <w:tcPr>
            <w:tcW w:w="12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both"/>
              <w:rPr>
                <w:rFonts w:hint="eastAsia" w:ascii="Times New Roman" w:hAnsi="Times New Roman"/>
                <w:bCs/>
                <w:kern w:val="0"/>
                <w:sz w:val="21"/>
                <w:szCs w:val="21"/>
              </w:rPr>
            </w:pPr>
          </w:p>
        </w:tc>
      </w:tr>
      <w:tr>
        <w:tblPrEx>
          <w:tblCellMar>
            <w:top w:w="0" w:type="dxa"/>
            <w:left w:w="108" w:type="dxa"/>
            <w:bottom w:w="0" w:type="dxa"/>
            <w:right w:w="108" w:type="dxa"/>
          </w:tblCellMar>
        </w:tblPrEx>
        <w:trPr>
          <w:trHeight w:val="1200" w:hRule="atLeast"/>
          <w:jc w:val="center"/>
        </w:trPr>
        <w:tc>
          <w:tcPr>
            <w:tcW w:w="43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spacing w:line="280" w:lineRule="exact"/>
              <w:ind w:left="0" w:leftChars="0" w:firstLine="0" w:firstLineChars="0"/>
              <w:jc w:val="both"/>
              <w:rPr>
                <w:rFonts w:hint="default" w:ascii="宋体" w:hAnsi="宋体" w:eastAsia="宋体" w:cs="宋体"/>
                <w:color w:val="000000"/>
                <w:kern w:val="0"/>
                <w:sz w:val="21"/>
                <w:szCs w:val="21"/>
                <w:lang w:val="en-US" w:eastAsia="zh-CN"/>
              </w:rPr>
            </w:pPr>
            <w:r>
              <w:rPr>
                <w:rFonts w:hint="eastAsia" w:cs="宋体"/>
                <w:color w:val="000000"/>
                <w:kern w:val="0"/>
                <w:sz w:val="21"/>
                <w:szCs w:val="21"/>
                <w:lang w:val="en-US" w:eastAsia="zh-CN"/>
              </w:rPr>
              <w:t>23</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1303机联巷、980回风大巷、980回风大巷(里段）</w:t>
            </w:r>
          </w:p>
        </w:tc>
        <w:tc>
          <w:tcPr>
            <w:tcW w:w="39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p>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风筒通风异常，出现瓦斯积聚。</w:t>
            </w:r>
          </w:p>
        </w:tc>
        <w:tc>
          <w:tcPr>
            <w:tcW w:w="9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center"/>
              <w:textAlignment w:val="center"/>
              <w:rPr>
                <w:rFonts w:hint="eastAsia" w:ascii="宋体" w:hAnsi="宋体" w:eastAsia="宋体" w:cs="宋体"/>
                <w:kern w:val="0"/>
                <w:sz w:val="18"/>
                <w:szCs w:val="18"/>
                <w:lang w:val="en-US" w:eastAsia="zh-CN" w:bidi="ar"/>
              </w:rPr>
            </w:pPr>
          </w:p>
          <w:p>
            <w:pPr>
              <w:widowControl/>
              <w:spacing w:line="300" w:lineRule="exact"/>
              <w:ind w:firstLine="0" w:firstLineChars="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瓦斯</w:t>
            </w:r>
          </w:p>
        </w:tc>
        <w:tc>
          <w:tcPr>
            <w:tcW w:w="37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1.专人看管局扇，每天正常做局扇切换试验；</w:t>
            </w:r>
          </w:p>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2.风筒正规反向压边，加强风筒巡查；</w:t>
            </w:r>
          </w:p>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3.加强喷浆质量；</w:t>
            </w:r>
          </w:p>
        </w:tc>
        <w:tc>
          <w:tcPr>
            <w:tcW w:w="174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通防部：杨眷</w:t>
            </w:r>
          </w:p>
          <w:p>
            <w:pPr>
              <w:widowControl/>
              <w:spacing w:line="300" w:lineRule="exact"/>
              <w:ind w:firstLine="0" w:firstLineChars="0"/>
              <w:jc w:val="center"/>
              <w:textAlignment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掘进部：梁坤柱</w:t>
            </w:r>
          </w:p>
        </w:tc>
        <w:tc>
          <w:tcPr>
            <w:tcW w:w="12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both"/>
              <w:rPr>
                <w:rFonts w:hint="eastAsia" w:ascii="Times New Roman" w:hAnsi="Times New Roman"/>
                <w:bCs/>
                <w:kern w:val="0"/>
                <w:sz w:val="21"/>
                <w:szCs w:val="21"/>
              </w:rPr>
            </w:pPr>
          </w:p>
        </w:tc>
      </w:tr>
      <w:tr>
        <w:tblPrEx>
          <w:tblCellMar>
            <w:top w:w="0" w:type="dxa"/>
            <w:left w:w="108" w:type="dxa"/>
            <w:bottom w:w="0" w:type="dxa"/>
            <w:right w:w="108" w:type="dxa"/>
          </w:tblCellMar>
        </w:tblPrEx>
        <w:trPr>
          <w:trHeight w:val="1200" w:hRule="atLeast"/>
          <w:jc w:val="center"/>
        </w:trPr>
        <w:tc>
          <w:tcPr>
            <w:tcW w:w="43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spacing w:line="280" w:lineRule="exact"/>
              <w:ind w:left="0" w:leftChars="0" w:firstLine="0" w:firstLineChars="0"/>
              <w:jc w:val="both"/>
              <w:rPr>
                <w:rFonts w:hint="default" w:ascii="宋体" w:hAnsi="宋体" w:eastAsia="宋体" w:cs="宋体"/>
                <w:color w:val="000000"/>
                <w:kern w:val="0"/>
                <w:sz w:val="21"/>
                <w:szCs w:val="21"/>
                <w:lang w:val="en-US" w:eastAsia="zh-CN"/>
              </w:rPr>
            </w:pPr>
            <w:r>
              <w:rPr>
                <w:rFonts w:hint="eastAsia" w:cs="宋体"/>
                <w:color w:val="000000"/>
                <w:kern w:val="0"/>
                <w:sz w:val="21"/>
                <w:szCs w:val="21"/>
                <w:lang w:val="en-US" w:eastAsia="zh-CN"/>
              </w:rPr>
              <w:t>24</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1303机联巷、980回风大巷、980回风大巷(里段）</w:t>
            </w:r>
          </w:p>
        </w:tc>
        <w:tc>
          <w:tcPr>
            <w:tcW w:w="39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掘进作业过程中粉尘飞扬，对人体健康造成危害</w:t>
            </w:r>
          </w:p>
        </w:tc>
        <w:tc>
          <w:tcPr>
            <w:tcW w:w="9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粉尘</w:t>
            </w:r>
          </w:p>
        </w:tc>
        <w:tc>
          <w:tcPr>
            <w:tcW w:w="3700" w:type="dxa"/>
            <w:tcBorders>
              <w:top w:val="single" w:color="auto" w:sz="4" w:space="0"/>
              <w:left w:val="single" w:color="auto" w:sz="4" w:space="0"/>
              <w:bottom w:val="single" w:color="auto" w:sz="4" w:space="0"/>
              <w:right w:val="single" w:color="auto" w:sz="4" w:space="0"/>
            </w:tcBorders>
            <w:shd w:val="clear" w:color="000000" w:fill="FFFFFF"/>
            <w:noWrap w:val="0"/>
            <w:vAlign w:val="top"/>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1.综掘机掘进、打眼及喷浆作业必须采用开启喷雾；</w:t>
            </w:r>
          </w:p>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2.各转载点防尘喷雾开启；</w:t>
            </w:r>
          </w:p>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3.人员做好个人防护佩戴防尘口罩；</w:t>
            </w:r>
          </w:p>
        </w:tc>
        <w:tc>
          <w:tcPr>
            <w:tcW w:w="174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center"/>
              <w:textAlignment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掘进部：梁坤柱</w:t>
            </w:r>
          </w:p>
        </w:tc>
        <w:tc>
          <w:tcPr>
            <w:tcW w:w="12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both"/>
              <w:rPr>
                <w:rFonts w:hint="eastAsia" w:ascii="Times New Roman" w:hAnsi="Times New Roman"/>
                <w:bCs/>
                <w:kern w:val="0"/>
                <w:sz w:val="21"/>
                <w:szCs w:val="21"/>
              </w:rPr>
            </w:pPr>
          </w:p>
        </w:tc>
      </w:tr>
      <w:tr>
        <w:tblPrEx>
          <w:tblCellMar>
            <w:top w:w="0" w:type="dxa"/>
            <w:left w:w="108" w:type="dxa"/>
            <w:bottom w:w="0" w:type="dxa"/>
            <w:right w:w="108" w:type="dxa"/>
          </w:tblCellMar>
        </w:tblPrEx>
        <w:trPr>
          <w:trHeight w:val="1200" w:hRule="atLeast"/>
          <w:jc w:val="center"/>
        </w:trPr>
        <w:tc>
          <w:tcPr>
            <w:tcW w:w="43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spacing w:line="280" w:lineRule="exact"/>
              <w:ind w:left="0" w:leftChars="0" w:firstLine="0" w:firstLineChars="0"/>
              <w:jc w:val="both"/>
              <w:rPr>
                <w:rFonts w:hint="default" w:ascii="宋体" w:hAnsi="宋体" w:eastAsia="宋体" w:cs="宋体"/>
                <w:color w:val="000000"/>
                <w:kern w:val="0"/>
                <w:sz w:val="21"/>
                <w:szCs w:val="21"/>
                <w:lang w:val="en-US" w:eastAsia="zh-CN"/>
              </w:rPr>
            </w:pPr>
            <w:r>
              <w:rPr>
                <w:rFonts w:hint="eastAsia" w:cs="宋体"/>
                <w:color w:val="000000"/>
                <w:kern w:val="0"/>
                <w:sz w:val="21"/>
                <w:szCs w:val="21"/>
                <w:lang w:val="en-US" w:eastAsia="zh-CN"/>
              </w:rPr>
              <w:t>25</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1303机联巷、980回风大巷、980回风大巷(里段）</w:t>
            </w:r>
          </w:p>
        </w:tc>
        <w:tc>
          <w:tcPr>
            <w:tcW w:w="39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p>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综掘机作业或人员碰到其他设备转动部位可能出现机械伤人</w:t>
            </w:r>
          </w:p>
          <w:p>
            <w:pPr>
              <w:widowControl/>
              <w:spacing w:line="300" w:lineRule="exact"/>
              <w:ind w:firstLine="0" w:firstLineChars="0"/>
              <w:textAlignment w:val="center"/>
              <w:rPr>
                <w:rFonts w:hint="eastAsia" w:ascii="宋体" w:hAnsi="宋体" w:eastAsia="宋体" w:cs="宋体"/>
                <w:kern w:val="0"/>
                <w:sz w:val="18"/>
                <w:szCs w:val="18"/>
                <w:lang w:val="en-US" w:eastAsia="zh-CN" w:bidi="ar"/>
              </w:rPr>
            </w:pPr>
          </w:p>
        </w:tc>
        <w:tc>
          <w:tcPr>
            <w:tcW w:w="9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center"/>
              <w:textAlignment w:val="center"/>
              <w:rPr>
                <w:rFonts w:hint="eastAsia" w:ascii="宋体" w:hAnsi="宋体" w:eastAsia="宋体" w:cs="宋体"/>
                <w:kern w:val="0"/>
                <w:sz w:val="18"/>
                <w:szCs w:val="18"/>
                <w:lang w:val="en-US" w:eastAsia="zh-CN" w:bidi="ar"/>
              </w:rPr>
            </w:pPr>
          </w:p>
          <w:p>
            <w:pPr>
              <w:widowControl/>
              <w:spacing w:line="300" w:lineRule="exact"/>
              <w:ind w:firstLine="0" w:firstLineChars="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机械</w:t>
            </w:r>
          </w:p>
        </w:tc>
        <w:tc>
          <w:tcPr>
            <w:tcW w:w="3700" w:type="dxa"/>
            <w:tcBorders>
              <w:top w:val="single" w:color="auto" w:sz="4" w:space="0"/>
              <w:left w:val="single" w:color="auto" w:sz="4" w:space="0"/>
              <w:bottom w:val="single" w:color="auto" w:sz="4" w:space="0"/>
              <w:right w:val="single" w:color="auto" w:sz="4" w:space="0"/>
            </w:tcBorders>
            <w:shd w:val="clear" w:color="000000" w:fill="FFFFFF"/>
            <w:noWrap w:val="0"/>
            <w:vAlign w:val="top"/>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1.综掘机保证红外线断电仪完好，开启及时拉设警戒，严禁人员靠近，停机及时闭锁，炮头加装防护罩；</w:t>
            </w:r>
          </w:p>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 xml:space="preserve">2.皮带机机尾滚筒等转动部位，加装护罩； </w:t>
            </w:r>
          </w:p>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3.做好职工自保互保</w:t>
            </w:r>
          </w:p>
        </w:tc>
        <w:tc>
          <w:tcPr>
            <w:tcW w:w="174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掘进部：梁坤柱</w:t>
            </w:r>
          </w:p>
        </w:tc>
        <w:tc>
          <w:tcPr>
            <w:tcW w:w="12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both"/>
              <w:rPr>
                <w:rFonts w:hint="eastAsia" w:ascii="Times New Roman" w:hAnsi="Times New Roman"/>
                <w:bCs/>
                <w:kern w:val="0"/>
                <w:sz w:val="21"/>
                <w:szCs w:val="21"/>
              </w:rPr>
            </w:pPr>
          </w:p>
        </w:tc>
      </w:tr>
      <w:tr>
        <w:tblPrEx>
          <w:tblCellMar>
            <w:top w:w="0" w:type="dxa"/>
            <w:left w:w="108" w:type="dxa"/>
            <w:bottom w:w="0" w:type="dxa"/>
            <w:right w:w="108" w:type="dxa"/>
          </w:tblCellMar>
        </w:tblPrEx>
        <w:trPr>
          <w:trHeight w:val="1200" w:hRule="atLeast"/>
          <w:jc w:val="center"/>
        </w:trPr>
        <w:tc>
          <w:tcPr>
            <w:tcW w:w="43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spacing w:line="280" w:lineRule="exact"/>
              <w:ind w:left="0" w:leftChars="0" w:firstLine="0" w:firstLineChars="0"/>
              <w:jc w:val="both"/>
              <w:rPr>
                <w:rFonts w:hint="default" w:ascii="宋体" w:hAnsi="宋体" w:eastAsia="宋体" w:cs="宋体"/>
                <w:color w:val="000000"/>
                <w:kern w:val="0"/>
                <w:sz w:val="21"/>
                <w:szCs w:val="21"/>
                <w:lang w:val="en-US" w:eastAsia="zh-CN"/>
              </w:rPr>
            </w:pPr>
            <w:r>
              <w:rPr>
                <w:rFonts w:hint="eastAsia" w:cs="宋体"/>
                <w:color w:val="000000"/>
                <w:kern w:val="0"/>
                <w:sz w:val="21"/>
                <w:szCs w:val="21"/>
                <w:lang w:val="en-US" w:eastAsia="zh-CN"/>
              </w:rPr>
              <w:t>26</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1303机联巷、980回风大巷、980回风大巷(里段）</w:t>
            </w:r>
          </w:p>
        </w:tc>
        <w:tc>
          <w:tcPr>
            <w:tcW w:w="39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皮带机出现断带、磨皮带着火等事故，矿车掉道。</w:t>
            </w:r>
          </w:p>
        </w:tc>
        <w:tc>
          <w:tcPr>
            <w:tcW w:w="9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运输</w:t>
            </w:r>
          </w:p>
        </w:tc>
        <w:tc>
          <w:tcPr>
            <w:tcW w:w="3700" w:type="dxa"/>
            <w:tcBorders>
              <w:top w:val="single" w:color="auto" w:sz="4" w:space="0"/>
              <w:left w:val="single" w:color="auto" w:sz="4" w:space="0"/>
              <w:bottom w:val="single" w:color="auto" w:sz="4" w:space="0"/>
              <w:right w:val="single" w:color="auto" w:sz="4" w:space="0"/>
            </w:tcBorders>
            <w:shd w:val="clear" w:color="000000" w:fill="FFFFFF"/>
            <w:noWrap w:val="0"/>
            <w:vAlign w:val="top"/>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加强皮带机巡查检修；</w:t>
            </w:r>
          </w:p>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加强巷道轨道巡查，车辆掉道严格按照措施拿道</w:t>
            </w:r>
          </w:p>
        </w:tc>
        <w:tc>
          <w:tcPr>
            <w:tcW w:w="174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掘进部：梁坤柱</w:t>
            </w:r>
          </w:p>
        </w:tc>
        <w:tc>
          <w:tcPr>
            <w:tcW w:w="12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both"/>
              <w:rPr>
                <w:rFonts w:hint="eastAsia" w:ascii="Times New Roman" w:hAnsi="Times New Roman"/>
                <w:bCs/>
                <w:kern w:val="0"/>
                <w:sz w:val="21"/>
                <w:szCs w:val="21"/>
              </w:rPr>
            </w:pPr>
          </w:p>
        </w:tc>
      </w:tr>
      <w:tr>
        <w:tblPrEx>
          <w:tblCellMar>
            <w:top w:w="0" w:type="dxa"/>
            <w:left w:w="108" w:type="dxa"/>
            <w:bottom w:w="0" w:type="dxa"/>
            <w:right w:w="108" w:type="dxa"/>
          </w:tblCellMar>
        </w:tblPrEx>
        <w:trPr>
          <w:trHeight w:val="1200" w:hRule="atLeast"/>
          <w:jc w:val="center"/>
        </w:trPr>
        <w:tc>
          <w:tcPr>
            <w:tcW w:w="43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spacing w:line="280" w:lineRule="exact"/>
              <w:ind w:left="0" w:leftChars="0" w:firstLine="0" w:firstLineChars="0"/>
              <w:jc w:val="both"/>
              <w:rPr>
                <w:rFonts w:hint="default" w:ascii="宋体" w:hAnsi="宋体" w:eastAsia="宋体" w:cs="宋体"/>
                <w:color w:val="000000"/>
                <w:kern w:val="0"/>
                <w:sz w:val="21"/>
                <w:szCs w:val="21"/>
                <w:lang w:val="en-US" w:eastAsia="zh-CN"/>
              </w:rPr>
            </w:pPr>
            <w:r>
              <w:rPr>
                <w:rFonts w:hint="eastAsia" w:cs="宋体"/>
                <w:color w:val="000000"/>
                <w:kern w:val="0"/>
                <w:sz w:val="21"/>
                <w:szCs w:val="21"/>
                <w:lang w:val="en-US" w:eastAsia="zh-CN"/>
              </w:rPr>
              <w:t>27</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1303机联巷、980回风大巷、980回风大巷(里段）</w:t>
            </w:r>
          </w:p>
        </w:tc>
        <w:tc>
          <w:tcPr>
            <w:tcW w:w="39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电气设备故障可能出现电气伤人</w:t>
            </w:r>
          </w:p>
        </w:tc>
        <w:tc>
          <w:tcPr>
            <w:tcW w:w="9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center"/>
              <w:textAlignment w:val="center"/>
              <w:rPr>
                <w:rFonts w:hint="eastAsia" w:ascii="宋体" w:hAnsi="宋体" w:eastAsia="宋体" w:cs="宋体"/>
                <w:kern w:val="0"/>
                <w:sz w:val="18"/>
                <w:szCs w:val="18"/>
                <w:lang w:val="en-US" w:eastAsia="zh-CN" w:bidi="ar"/>
              </w:rPr>
            </w:pPr>
          </w:p>
          <w:p>
            <w:pPr>
              <w:widowControl/>
              <w:spacing w:line="300" w:lineRule="exact"/>
              <w:ind w:firstLine="0" w:firstLineChars="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电气</w:t>
            </w:r>
          </w:p>
        </w:tc>
        <w:tc>
          <w:tcPr>
            <w:tcW w:w="3700" w:type="dxa"/>
            <w:tcBorders>
              <w:top w:val="single" w:color="auto" w:sz="4" w:space="0"/>
              <w:left w:val="single" w:color="auto" w:sz="4" w:space="0"/>
              <w:bottom w:val="single" w:color="auto" w:sz="4" w:space="0"/>
              <w:right w:val="single" w:color="auto" w:sz="4" w:space="0"/>
            </w:tcBorders>
            <w:shd w:val="clear" w:color="000000" w:fill="FFFFFF"/>
            <w:noWrap w:val="0"/>
            <w:vAlign w:val="top"/>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1.加强机电工安全培训，严格执行停送电制度；</w:t>
            </w:r>
          </w:p>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2.加强机电设备开关检查，杜绝电气设备失爆。</w:t>
            </w:r>
          </w:p>
        </w:tc>
        <w:tc>
          <w:tcPr>
            <w:tcW w:w="174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掘进部：梁坤柱</w:t>
            </w:r>
          </w:p>
        </w:tc>
        <w:tc>
          <w:tcPr>
            <w:tcW w:w="12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both"/>
              <w:rPr>
                <w:rFonts w:hint="eastAsia" w:ascii="Times New Roman" w:hAnsi="Times New Roman"/>
                <w:bCs/>
                <w:kern w:val="0"/>
                <w:sz w:val="21"/>
                <w:szCs w:val="21"/>
              </w:rPr>
            </w:pPr>
          </w:p>
        </w:tc>
      </w:tr>
      <w:tr>
        <w:tblPrEx>
          <w:tblCellMar>
            <w:top w:w="0" w:type="dxa"/>
            <w:left w:w="108" w:type="dxa"/>
            <w:bottom w:w="0" w:type="dxa"/>
            <w:right w:w="108" w:type="dxa"/>
          </w:tblCellMar>
        </w:tblPrEx>
        <w:trPr>
          <w:trHeight w:val="890" w:hRule="atLeast"/>
          <w:jc w:val="center"/>
        </w:trPr>
        <w:tc>
          <w:tcPr>
            <w:tcW w:w="43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spacing w:line="280" w:lineRule="exact"/>
              <w:ind w:left="0" w:leftChars="0" w:firstLine="0" w:firstLineChars="0"/>
              <w:jc w:val="both"/>
              <w:rPr>
                <w:rFonts w:hint="default" w:ascii="宋体" w:hAnsi="宋体" w:eastAsia="宋体" w:cs="宋体"/>
                <w:color w:val="000000"/>
                <w:kern w:val="0"/>
                <w:sz w:val="21"/>
                <w:szCs w:val="21"/>
                <w:lang w:val="en-US" w:eastAsia="zh-CN"/>
              </w:rPr>
            </w:pPr>
            <w:r>
              <w:rPr>
                <w:rFonts w:hint="eastAsia" w:cs="宋体"/>
                <w:color w:val="000000"/>
                <w:kern w:val="0"/>
                <w:sz w:val="21"/>
                <w:szCs w:val="21"/>
                <w:lang w:val="en-US" w:eastAsia="zh-CN"/>
              </w:rPr>
              <w:t>28</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p>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1302机巷、风巷</w:t>
            </w:r>
          </w:p>
        </w:tc>
        <w:tc>
          <w:tcPr>
            <w:tcW w:w="39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p>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掘进迎头顶板破碎，可能出现片 帮、冒顶</w:t>
            </w:r>
          </w:p>
        </w:tc>
        <w:tc>
          <w:tcPr>
            <w:tcW w:w="9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center"/>
              <w:textAlignment w:val="center"/>
              <w:rPr>
                <w:rFonts w:hint="eastAsia" w:ascii="宋体" w:hAnsi="宋体" w:eastAsia="宋体" w:cs="宋体"/>
                <w:kern w:val="0"/>
                <w:sz w:val="18"/>
                <w:szCs w:val="18"/>
                <w:lang w:val="en-US" w:eastAsia="zh-CN" w:bidi="ar"/>
              </w:rPr>
            </w:pPr>
          </w:p>
          <w:p>
            <w:pPr>
              <w:widowControl/>
              <w:spacing w:line="300" w:lineRule="exact"/>
              <w:ind w:firstLine="0" w:firstLineChars="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顶板</w:t>
            </w:r>
          </w:p>
        </w:tc>
        <w:tc>
          <w:tcPr>
            <w:tcW w:w="3700" w:type="dxa"/>
            <w:tcBorders>
              <w:top w:val="single" w:color="auto" w:sz="4" w:space="0"/>
              <w:left w:val="single" w:color="auto" w:sz="4" w:space="0"/>
              <w:bottom w:val="single" w:color="auto" w:sz="4" w:space="0"/>
              <w:right w:val="single" w:color="auto" w:sz="4" w:space="0"/>
            </w:tcBorders>
            <w:shd w:val="clear" w:color="000000" w:fill="FFFFFF"/>
            <w:noWrap w:val="0"/>
            <w:vAlign w:val="top"/>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1.施工期间，架排逐排施工；</w:t>
            </w:r>
          </w:p>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2.严格执行敲帮问顶制度，找净活矸危岩；</w:t>
            </w:r>
          </w:p>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3.做好临时支护等安全技术措施；</w:t>
            </w:r>
          </w:p>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4.加强顶板支护、加强支护质量 ；</w:t>
            </w:r>
          </w:p>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5.支护过程中专人看护顶板，发现顶板变化及时撤人。</w:t>
            </w:r>
          </w:p>
        </w:tc>
        <w:tc>
          <w:tcPr>
            <w:tcW w:w="174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center"/>
              <w:textAlignment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综掘部：孟宁</w:t>
            </w:r>
          </w:p>
        </w:tc>
        <w:tc>
          <w:tcPr>
            <w:tcW w:w="12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both"/>
              <w:rPr>
                <w:rFonts w:hint="eastAsia" w:ascii="Times New Roman" w:hAnsi="Times New Roman"/>
                <w:bCs/>
                <w:kern w:val="0"/>
                <w:sz w:val="21"/>
                <w:szCs w:val="21"/>
              </w:rPr>
            </w:pPr>
          </w:p>
        </w:tc>
      </w:tr>
      <w:tr>
        <w:tblPrEx>
          <w:tblCellMar>
            <w:top w:w="0" w:type="dxa"/>
            <w:left w:w="108" w:type="dxa"/>
            <w:bottom w:w="0" w:type="dxa"/>
            <w:right w:w="108" w:type="dxa"/>
          </w:tblCellMar>
        </w:tblPrEx>
        <w:trPr>
          <w:trHeight w:val="1200" w:hRule="atLeast"/>
          <w:jc w:val="center"/>
        </w:trPr>
        <w:tc>
          <w:tcPr>
            <w:tcW w:w="43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spacing w:line="280" w:lineRule="exact"/>
              <w:ind w:left="0" w:leftChars="0" w:firstLine="0" w:firstLineChars="0"/>
              <w:jc w:val="both"/>
              <w:rPr>
                <w:rFonts w:hint="default" w:ascii="宋体" w:hAnsi="宋体" w:eastAsia="宋体" w:cs="宋体"/>
                <w:color w:val="000000"/>
                <w:kern w:val="0"/>
                <w:sz w:val="21"/>
                <w:szCs w:val="21"/>
                <w:lang w:val="en-US" w:eastAsia="zh-CN"/>
              </w:rPr>
            </w:pPr>
            <w:r>
              <w:rPr>
                <w:rFonts w:hint="eastAsia" w:cs="宋体"/>
                <w:color w:val="000000"/>
                <w:kern w:val="0"/>
                <w:sz w:val="21"/>
                <w:szCs w:val="21"/>
                <w:lang w:val="en-US" w:eastAsia="zh-CN"/>
              </w:rPr>
              <w:t>29</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p>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1302机巷、风巷</w:t>
            </w:r>
          </w:p>
        </w:tc>
        <w:tc>
          <w:tcPr>
            <w:tcW w:w="39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p>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运输提升可能发生断绳、跑车</w:t>
            </w:r>
          </w:p>
        </w:tc>
        <w:tc>
          <w:tcPr>
            <w:tcW w:w="9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center"/>
              <w:textAlignment w:val="center"/>
              <w:rPr>
                <w:rFonts w:hint="eastAsia" w:ascii="宋体" w:hAnsi="宋体" w:eastAsia="宋体" w:cs="宋体"/>
                <w:kern w:val="0"/>
                <w:sz w:val="18"/>
                <w:szCs w:val="18"/>
                <w:lang w:val="en-US" w:eastAsia="zh-CN" w:bidi="ar"/>
              </w:rPr>
            </w:pPr>
          </w:p>
          <w:p>
            <w:pPr>
              <w:widowControl/>
              <w:spacing w:line="300" w:lineRule="exact"/>
              <w:ind w:firstLine="0" w:firstLineChars="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提升</w:t>
            </w:r>
          </w:p>
          <w:p>
            <w:pPr>
              <w:widowControl/>
              <w:spacing w:line="300" w:lineRule="exact"/>
              <w:ind w:firstLine="0" w:firstLineChars="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运输</w:t>
            </w:r>
          </w:p>
        </w:tc>
        <w:tc>
          <w:tcPr>
            <w:tcW w:w="37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1.转运物料前巡查好路线；</w:t>
            </w:r>
          </w:p>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2.运输前必须对轨道、保险设施进行安全检查，确保安全可靠后方可运行；</w:t>
            </w:r>
          </w:p>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3.绞车运行严格按照措施执行，严禁超挂车；</w:t>
            </w:r>
          </w:p>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 xml:space="preserve">4.加强提升实施设备检查维护； </w:t>
            </w:r>
          </w:p>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5.做好职工护保联保；</w:t>
            </w:r>
          </w:p>
        </w:tc>
        <w:tc>
          <w:tcPr>
            <w:tcW w:w="174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综掘部：孟宁</w:t>
            </w:r>
          </w:p>
        </w:tc>
        <w:tc>
          <w:tcPr>
            <w:tcW w:w="12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both"/>
              <w:rPr>
                <w:rFonts w:hint="eastAsia" w:ascii="Times New Roman" w:hAnsi="Times New Roman"/>
                <w:bCs/>
                <w:kern w:val="0"/>
                <w:sz w:val="21"/>
                <w:szCs w:val="21"/>
              </w:rPr>
            </w:pPr>
          </w:p>
        </w:tc>
      </w:tr>
      <w:tr>
        <w:tblPrEx>
          <w:tblCellMar>
            <w:top w:w="0" w:type="dxa"/>
            <w:left w:w="108" w:type="dxa"/>
            <w:bottom w:w="0" w:type="dxa"/>
            <w:right w:w="108" w:type="dxa"/>
          </w:tblCellMar>
        </w:tblPrEx>
        <w:trPr>
          <w:trHeight w:val="1200" w:hRule="atLeast"/>
          <w:jc w:val="center"/>
        </w:trPr>
        <w:tc>
          <w:tcPr>
            <w:tcW w:w="43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spacing w:line="280" w:lineRule="exact"/>
              <w:ind w:left="0" w:leftChars="0" w:firstLine="0" w:firstLineChars="0"/>
              <w:jc w:val="both"/>
              <w:rPr>
                <w:rFonts w:hint="default" w:ascii="宋体" w:hAnsi="宋体" w:eastAsia="宋体" w:cs="宋体"/>
                <w:color w:val="000000"/>
                <w:kern w:val="0"/>
                <w:sz w:val="21"/>
                <w:szCs w:val="21"/>
                <w:lang w:val="en-US" w:eastAsia="zh-CN"/>
              </w:rPr>
            </w:pPr>
            <w:r>
              <w:rPr>
                <w:rFonts w:hint="eastAsia" w:cs="宋体"/>
                <w:color w:val="000000"/>
                <w:kern w:val="0"/>
                <w:sz w:val="21"/>
                <w:szCs w:val="21"/>
                <w:lang w:val="en-US" w:eastAsia="zh-CN"/>
              </w:rPr>
              <w:t>30</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1302机巷、风巷</w:t>
            </w:r>
          </w:p>
        </w:tc>
        <w:tc>
          <w:tcPr>
            <w:tcW w:w="39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施工前方煤层突然变厚，造成瓦斯涌出现象</w:t>
            </w:r>
          </w:p>
        </w:tc>
        <w:tc>
          <w:tcPr>
            <w:tcW w:w="9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瓦斯</w:t>
            </w:r>
          </w:p>
        </w:tc>
        <w:tc>
          <w:tcPr>
            <w:tcW w:w="3700" w:type="dxa"/>
            <w:tcBorders>
              <w:top w:val="single" w:color="auto" w:sz="4" w:space="0"/>
              <w:left w:val="single" w:color="auto" w:sz="4" w:space="0"/>
              <w:bottom w:val="single" w:color="auto" w:sz="4" w:space="0"/>
              <w:right w:val="single" w:color="auto" w:sz="4" w:space="0"/>
            </w:tcBorders>
            <w:shd w:val="clear" w:color="000000" w:fill="FFFFFF"/>
            <w:noWrap w:val="0"/>
            <w:vAlign w:val="top"/>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1.发现瓦斯异常及时采取措施，否则严禁施工；</w:t>
            </w:r>
          </w:p>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2.风筒及时接到迎头；</w:t>
            </w:r>
          </w:p>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3.通防部加强瓦斯检测，发现瓦斯异常及时停止作业，进行处理，其他人员及时撤离；</w:t>
            </w:r>
          </w:p>
        </w:tc>
        <w:tc>
          <w:tcPr>
            <w:tcW w:w="174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通防部：杨眷</w:t>
            </w:r>
          </w:p>
          <w:p>
            <w:pPr>
              <w:widowControl/>
              <w:spacing w:line="300" w:lineRule="exact"/>
              <w:ind w:firstLine="0" w:firstLineChars="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综掘部：孟宁</w:t>
            </w:r>
          </w:p>
        </w:tc>
        <w:tc>
          <w:tcPr>
            <w:tcW w:w="12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both"/>
              <w:rPr>
                <w:rFonts w:hint="eastAsia" w:ascii="Times New Roman" w:hAnsi="Times New Roman"/>
                <w:bCs/>
                <w:kern w:val="0"/>
                <w:sz w:val="21"/>
                <w:szCs w:val="21"/>
              </w:rPr>
            </w:pPr>
          </w:p>
        </w:tc>
      </w:tr>
      <w:tr>
        <w:tblPrEx>
          <w:tblCellMar>
            <w:top w:w="0" w:type="dxa"/>
            <w:left w:w="108" w:type="dxa"/>
            <w:bottom w:w="0" w:type="dxa"/>
            <w:right w:w="108" w:type="dxa"/>
          </w:tblCellMar>
        </w:tblPrEx>
        <w:trPr>
          <w:trHeight w:val="1200" w:hRule="atLeast"/>
          <w:jc w:val="center"/>
        </w:trPr>
        <w:tc>
          <w:tcPr>
            <w:tcW w:w="43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spacing w:line="280" w:lineRule="exact"/>
              <w:ind w:left="0" w:leftChars="0" w:firstLine="0" w:firstLineChars="0"/>
              <w:jc w:val="both"/>
              <w:rPr>
                <w:rFonts w:hint="default" w:ascii="宋体" w:hAnsi="宋体" w:eastAsia="宋体" w:cs="宋体"/>
                <w:color w:val="000000"/>
                <w:kern w:val="0"/>
                <w:sz w:val="21"/>
                <w:szCs w:val="21"/>
                <w:lang w:val="en-US" w:eastAsia="zh-CN"/>
              </w:rPr>
            </w:pPr>
            <w:r>
              <w:rPr>
                <w:rFonts w:hint="eastAsia" w:cs="宋体"/>
                <w:color w:val="000000"/>
                <w:kern w:val="0"/>
                <w:sz w:val="21"/>
                <w:szCs w:val="21"/>
                <w:lang w:val="en-US" w:eastAsia="zh-CN"/>
              </w:rPr>
              <w:t>31</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p>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1302机巷、风巷</w:t>
            </w:r>
          </w:p>
        </w:tc>
        <w:tc>
          <w:tcPr>
            <w:tcW w:w="39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p>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综掘机作业可能出现机械伤人</w:t>
            </w:r>
          </w:p>
        </w:tc>
        <w:tc>
          <w:tcPr>
            <w:tcW w:w="9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center"/>
              <w:textAlignment w:val="center"/>
              <w:rPr>
                <w:rFonts w:hint="eastAsia" w:ascii="宋体" w:hAnsi="宋体" w:eastAsia="宋体" w:cs="宋体"/>
                <w:kern w:val="0"/>
                <w:sz w:val="18"/>
                <w:szCs w:val="18"/>
                <w:lang w:val="en-US" w:eastAsia="zh-CN" w:bidi="ar"/>
              </w:rPr>
            </w:pPr>
          </w:p>
          <w:p>
            <w:pPr>
              <w:widowControl/>
              <w:spacing w:line="300" w:lineRule="exact"/>
              <w:ind w:firstLine="0" w:firstLineChars="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机械</w:t>
            </w:r>
          </w:p>
        </w:tc>
        <w:tc>
          <w:tcPr>
            <w:tcW w:w="3700" w:type="dxa"/>
            <w:tcBorders>
              <w:top w:val="single" w:color="auto" w:sz="4" w:space="0"/>
              <w:left w:val="single" w:color="auto" w:sz="4" w:space="0"/>
              <w:bottom w:val="single" w:color="auto" w:sz="4" w:space="0"/>
              <w:right w:val="single" w:color="auto" w:sz="4" w:space="0"/>
            </w:tcBorders>
            <w:shd w:val="clear" w:color="000000" w:fill="FFFFFF"/>
            <w:noWrap w:val="0"/>
            <w:vAlign w:val="top"/>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1、严格按照措施要求操作</w:t>
            </w:r>
          </w:p>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 xml:space="preserve">2.加强机械设备检查维护 </w:t>
            </w:r>
          </w:p>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3.做好职工护保自保</w:t>
            </w:r>
          </w:p>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4、综掘机施工区域严禁人员进入，加强警戒。</w:t>
            </w:r>
          </w:p>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5、综掘机停机必须停电闭锁，炮头落地，罩好护罩。</w:t>
            </w:r>
          </w:p>
        </w:tc>
        <w:tc>
          <w:tcPr>
            <w:tcW w:w="174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综掘部：孟宁</w:t>
            </w:r>
          </w:p>
        </w:tc>
        <w:tc>
          <w:tcPr>
            <w:tcW w:w="12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both"/>
              <w:rPr>
                <w:rFonts w:hint="eastAsia" w:ascii="Times New Roman" w:hAnsi="Times New Roman"/>
                <w:bCs/>
                <w:kern w:val="0"/>
                <w:sz w:val="21"/>
                <w:szCs w:val="21"/>
              </w:rPr>
            </w:pPr>
          </w:p>
        </w:tc>
      </w:tr>
      <w:tr>
        <w:tblPrEx>
          <w:tblCellMar>
            <w:top w:w="0" w:type="dxa"/>
            <w:left w:w="108" w:type="dxa"/>
            <w:bottom w:w="0" w:type="dxa"/>
            <w:right w:w="108" w:type="dxa"/>
          </w:tblCellMar>
        </w:tblPrEx>
        <w:trPr>
          <w:trHeight w:val="915" w:hRule="atLeast"/>
          <w:jc w:val="center"/>
        </w:trPr>
        <w:tc>
          <w:tcPr>
            <w:tcW w:w="43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spacing w:line="280" w:lineRule="exact"/>
              <w:ind w:left="0" w:leftChars="0" w:firstLine="0" w:firstLineChars="0"/>
              <w:jc w:val="both"/>
              <w:rPr>
                <w:rFonts w:hint="default" w:ascii="宋体" w:hAnsi="宋体" w:eastAsia="宋体" w:cs="宋体"/>
                <w:color w:val="000000"/>
                <w:kern w:val="0"/>
                <w:sz w:val="21"/>
                <w:szCs w:val="21"/>
                <w:lang w:val="en-US" w:eastAsia="zh-CN"/>
              </w:rPr>
            </w:pPr>
            <w:r>
              <w:rPr>
                <w:rFonts w:hint="eastAsia" w:cs="宋体"/>
                <w:color w:val="000000"/>
                <w:kern w:val="0"/>
                <w:sz w:val="21"/>
                <w:szCs w:val="21"/>
                <w:lang w:val="en-US" w:eastAsia="zh-CN"/>
              </w:rPr>
              <w:t>32</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p>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1302机巷、风巷</w:t>
            </w:r>
          </w:p>
        </w:tc>
        <w:tc>
          <w:tcPr>
            <w:tcW w:w="39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掘进作业过程中煤尘飞扬，对人体健康造成危害</w:t>
            </w:r>
          </w:p>
        </w:tc>
        <w:tc>
          <w:tcPr>
            <w:tcW w:w="9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职业</w:t>
            </w:r>
          </w:p>
          <w:p>
            <w:pPr>
              <w:widowControl/>
              <w:spacing w:line="300" w:lineRule="exact"/>
              <w:ind w:firstLine="0" w:firstLineChars="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危害</w:t>
            </w:r>
          </w:p>
        </w:tc>
        <w:tc>
          <w:tcPr>
            <w:tcW w:w="3700" w:type="dxa"/>
            <w:tcBorders>
              <w:top w:val="single" w:color="auto" w:sz="4" w:space="0"/>
              <w:left w:val="single" w:color="auto" w:sz="4" w:space="0"/>
              <w:bottom w:val="single" w:color="auto" w:sz="4" w:space="0"/>
              <w:right w:val="single" w:color="auto" w:sz="4" w:space="0"/>
            </w:tcBorders>
            <w:shd w:val="clear" w:color="000000" w:fill="FFFFFF"/>
            <w:noWrap w:val="0"/>
            <w:vAlign w:val="top"/>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职工做好个体防护工作，按要求佩戴防尘口罩，管 理人员做好监督工作，一经发现按“三违”处理。</w:t>
            </w:r>
          </w:p>
        </w:tc>
        <w:tc>
          <w:tcPr>
            <w:tcW w:w="174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综掘部：孟宁</w:t>
            </w:r>
          </w:p>
        </w:tc>
        <w:tc>
          <w:tcPr>
            <w:tcW w:w="12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both"/>
              <w:rPr>
                <w:rFonts w:hint="eastAsia" w:ascii="Times New Roman" w:hAnsi="Times New Roman"/>
                <w:bCs/>
                <w:kern w:val="0"/>
                <w:sz w:val="21"/>
                <w:szCs w:val="21"/>
              </w:rPr>
            </w:pPr>
          </w:p>
        </w:tc>
      </w:tr>
      <w:tr>
        <w:tblPrEx>
          <w:tblCellMar>
            <w:top w:w="0" w:type="dxa"/>
            <w:left w:w="108" w:type="dxa"/>
            <w:bottom w:w="0" w:type="dxa"/>
            <w:right w:w="108" w:type="dxa"/>
          </w:tblCellMar>
        </w:tblPrEx>
        <w:trPr>
          <w:trHeight w:val="1200" w:hRule="atLeast"/>
          <w:jc w:val="center"/>
        </w:trPr>
        <w:tc>
          <w:tcPr>
            <w:tcW w:w="43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spacing w:line="280" w:lineRule="exact"/>
              <w:ind w:left="0" w:leftChars="0" w:firstLine="0" w:firstLineChars="0"/>
              <w:jc w:val="both"/>
              <w:rPr>
                <w:rFonts w:hint="default" w:ascii="宋体" w:hAnsi="宋体" w:eastAsia="宋体" w:cs="宋体"/>
                <w:color w:val="000000"/>
                <w:kern w:val="0"/>
                <w:sz w:val="21"/>
                <w:szCs w:val="21"/>
                <w:lang w:val="en-US" w:eastAsia="zh-CN"/>
              </w:rPr>
            </w:pPr>
            <w:r>
              <w:rPr>
                <w:rFonts w:hint="eastAsia" w:cs="宋体"/>
                <w:color w:val="000000"/>
                <w:kern w:val="0"/>
                <w:sz w:val="21"/>
                <w:szCs w:val="21"/>
                <w:lang w:val="en-US" w:eastAsia="zh-CN"/>
              </w:rPr>
              <w:t>33</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p>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1302机巷、风巷</w:t>
            </w:r>
          </w:p>
        </w:tc>
        <w:tc>
          <w:tcPr>
            <w:tcW w:w="39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p>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皮带运行中可能造成机械伤人</w:t>
            </w:r>
          </w:p>
        </w:tc>
        <w:tc>
          <w:tcPr>
            <w:tcW w:w="9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center"/>
              <w:textAlignment w:val="center"/>
              <w:rPr>
                <w:rFonts w:hint="eastAsia" w:ascii="宋体" w:hAnsi="宋体" w:eastAsia="宋体" w:cs="宋体"/>
                <w:kern w:val="0"/>
                <w:sz w:val="18"/>
                <w:szCs w:val="18"/>
                <w:lang w:val="en-US" w:eastAsia="zh-CN" w:bidi="ar"/>
              </w:rPr>
            </w:pPr>
          </w:p>
          <w:p>
            <w:pPr>
              <w:widowControl/>
              <w:spacing w:line="300" w:lineRule="exact"/>
              <w:ind w:firstLine="0" w:firstLineChars="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机械</w:t>
            </w:r>
          </w:p>
        </w:tc>
        <w:tc>
          <w:tcPr>
            <w:tcW w:w="3700" w:type="dxa"/>
            <w:tcBorders>
              <w:top w:val="single" w:color="auto" w:sz="4" w:space="0"/>
              <w:left w:val="single" w:color="auto" w:sz="4" w:space="0"/>
              <w:bottom w:val="single" w:color="auto" w:sz="4" w:space="0"/>
              <w:right w:val="single" w:color="auto" w:sz="4" w:space="0"/>
            </w:tcBorders>
            <w:shd w:val="clear" w:color="000000" w:fill="FFFFFF"/>
            <w:noWrap w:val="0"/>
            <w:vAlign w:val="top"/>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1.严格按照措施要求施工</w:t>
            </w:r>
          </w:p>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2.加强机械设备检查维护</w:t>
            </w:r>
          </w:p>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3.做好职工护保联保</w:t>
            </w:r>
          </w:p>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4.人员跨越皮带及时必须走过桥，严禁人员站在运行的皮带机上作业或跨越皮带</w:t>
            </w:r>
          </w:p>
        </w:tc>
        <w:tc>
          <w:tcPr>
            <w:tcW w:w="174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综掘部：孟宁</w:t>
            </w:r>
          </w:p>
        </w:tc>
        <w:tc>
          <w:tcPr>
            <w:tcW w:w="12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both"/>
              <w:rPr>
                <w:rFonts w:hint="eastAsia" w:ascii="Times New Roman" w:hAnsi="Times New Roman"/>
                <w:bCs/>
                <w:kern w:val="0"/>
                <w:sz w:val="21"/>
                <w:szCs w:val="21"/>
              </w:rPr>
            </w:pPr>
          </w:p>
        </w:tc>
      </w:tr>
      <w:tr>
        <w:tblPrEx>
          <w:tblCellMar>
            <w:top w:w="0" w:type="dxa"/>
            <w:left w:w="108" w:type="dxa"/>
            <w:bottom w:w="0" w:type="dxa"/>
            <w:right w:w="108" w:type="dxa"/>
          </w:tblCellMar>
        </w:tblPrEx>
        <w:trPr>
          <w:trHeight w:val="1200" w:hRule="atLeast"/>
          <w:jc w:val="center"/>
        </w:trPr>
        <w:tc>
          <w:tcPr>
            <w:tcW w:w="43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2"/>
              <w:ind w:left="0" w:leftChars="0" w:firstLine="0" w:firstLineChars="0"/>
              <w:rPr>
                <w:rFonts w:hint="default"/>
                <w:lang w:val="en-US" w:eastAsia="zh-CN"/>
              </w:rPr>
            </w:pPr>
            <w:r>
              <w:rPr>
                <w:rFonts w:hint="eastAsia" w:ascii="宋体" w:hAnsi="宋体" w:eastAsia="宋体" w:cs="宋体"/>
                <w:kern w:val="0"/>
                <w:sz w:val="18"/>
                <w:szCs w:val="18"/>
                <w:lang w:val="en-US" w:eastAsia="zh-CN" w:bidi="ar"/>
              </w:rPr>
              <w:t>34</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p>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1302机巷、风巷</w:t>
            </w:r>
          </w:p>
        </w:tc>
        <w:tc>
          <w:tcPr>
            <w:tcW w:w="39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p>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电气设备故障可能出现电气伤人</w:t>
            </w:r>
          </w:p>
        </w:tc>
        <w:tc>
          <w:tcPr>
            <w:tcW w:w="9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center"/>
              <w:textAlignment w:val="center"/>
              <w:rPr>
                <w:rFonts w:hint="eastAsia" w:ascii="宋体" w:hAnsi="宋体" w:eastAsia="宋体" w:cs="宋体"/>
                <w:kern w:val="0"/>
                <w:sz w:val="18"/>
                <w:szCs w:val="18"/>
                <w:lang w:val="en-US" w:eastAsia="zh-CN" w:bidi="ar"/>
              </w:rPr>
            </w:pPr>
          </w:p>
          <w:p>
            <w:pPr>
              <w:widowControl/>
              <w:spacing w:line="300" w:lineRule="exact"/>
              <w:ind w:firstLine="0" w:firstLineChars="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机电</w:t>
            </w:r>
          </w:p>
        </w:tc>
        <w:tc>
          <w:tcPr>
            <w:tcW w:w="3700" w:type="dxa"/>
            <w:tcBorders>
              <w:top w:val="single" w:color="auto" w:sz="4" w:space="0"/>
              <w:left w:val="single" w:color="auto" w:sz="4" w:space="0"/>
              <w:bottom w:val="single" w:color="auto" w:sz="4" w:space="0"/>
              <w:right w:val="single" w:color="auto" w:sz="4" w:space="0"/>
            </w:tcBorders>
            <w:shd w:val="clear" w:color="000000" w:fill="FFFFFF"/>
            <w:noWrap w:val="0"/>
            <w:vAlign w:val="top"/>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1.电工停送电严格按照停送电制度执行，确保专人停送电、专人看护。</w:t>
            </w:r>
          </w:p>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2.加强电气设备检查维护 、杜绝失爆现象</w:t>
            </w:r>
          </w:p>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3.机电工作业时必须持证上岗</w:t>
            </w:r>
          </w:p>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4.发现设备异常及时停车，问题处理好后方可允许运行</w:t>
            </w:r>
          </w:p>
        </w:tc>
        <w:tc>
          <w:tcPr>
            <w:tcW w:w="174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综掘部：孟宁</w:t>
            </w:r>
          </w:p>
        </w:tc>
        <w:tc>
          <w:tcPr>
            <w:tcW w:w="12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both"/>
              <w:rPr>
                <w:rFonts w:hint="eastAsia" w:ascii="Times New Roman" w:hAnsi="Times New Roman"/>
                <w:bCs/>
                <w:kern w:val="0"/>
                <w:sz w:val="21"/>
                <w:szCs w:val="21"/>
              </w:rPr>
            </w:pPr>
          </w:p>
        </w:tc>
      </w:tr>
      <w:tr>
        <w:tblPrEx>
          <w:tblCellMar>
            <w:top w:w="0" w:type="dxa"/>
            <w:left w:w="108" w:type="dxa"/>
            <w:bottom w:w="0" w:type="dxa"/>
            <w:right w:w="108" w:type="dxa"/>
          </w:tblCellMar>
        </w:tblPrEx>
        <w:trPr>
          <w:trHeight w:val="1200" w:hRule="atLeast"/>
          <w:jc w:val="center"/>
        </w:trPr>
        <w:tc>
          <w:tcPr>
            <w:tcW w:w="43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2"/>
              <w:ind w:left="0" w:leftChars="0" w:firstLine="0" w:firstLineChars="0"/>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35</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副井提升机</w:t>
            </w:r>
          </w:p>
        </w:tc>
        <w:tc>
          <w:tcPr>
            <w:tcW w:w="39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副井井筒或提升机房设备发生故障，造成设备损坏，提升机猛烈停车，可能造成断绳、坠罐事故造成人员伤亡</w:t>
            </w:r>
          </w:p>
        </w:tc>
        <w:tc>
          <w:tcPr>
            <w:tcW w:w="9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提升</w:t>
            </w:r>
          </w:p>
        </w:tc>
        <w:tc>
          <w:tcPr>
            <w:tcW w:w="3700" w:type="dxa"/>
            <w:tcBorders>
              <w:top w:val="single" w:color="auto" w:sz="4" w:space="0"/>
              <w:left w:val="single" w:color="auto" w:sz="4" w:space="0"/>
              <w:bottom w:val="single" w:color="auto" w:sz="4" w:space="0"/>
              <w:right w:val="single" w:color="auto" w:sz="4" w:space="0"/>
            </w:tcBorders>
            <w:shd w:val="clear" w:color="000000" w:fill="FFFFFF"/>
            <w:noWrap w:val="0"/>
            <w:vAlign w:val="top"/>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1.加强培训，井口和车房操作人员严格按章操作；2.按期进行副井提升机性能检测和连接装置探伤试验；3.严格执行检修制度，完善检修制度，加强检修力度，确保设备安全；4.按规程要求每天检查钢丝绳及其连接装置、提升容器及罐道；5.检查、试验副井井口、井底操车及信号系统，使之符合《煤矿安全规程》第三百九十五条的规定。</w:t>
            </w:r>
          </w:p>
        </w:tc>
        <w:tc>
          <w:tcPr>
            <w:tcW w:w="174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机电部：马强</w:t>
            </w:r>
          </w:p>
        </w:tc>
        <w:tc>
          <w:tcPr>
            <w:tcW w:w="12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both"/>
              <w:rPr>
                <w:rFonts w:hint="eastAsia" w:ascii="Times New Roman" w:hAnsi="Times New Roman"/>
                <w:bCs/>
                <w:kern w:val="0"/>
                <w:sz w:val="21"/>
                <w:szCs w:val="21"/>
              </w:rPr>
            </w:pPr>
          </w:p>
        </w:tc>
      </w:tr>
      <w:tr>
        <w:tblPrEx>
          <w:tblCellMar>
            <w:top w:w="0" w:type="dxa"/>
            <w:left w:w="108" w:type="dxa"/>
            <w:bottom w:w="0" w:type="dxa"/>
            <w:right w:w="108" w:type="dxa"/>
          </w:tblCellMar>
        </w:tblPrEx>
        <w:trPr>
          <w:trHeight w:val="1200" w:hRule="atLeast"/>
          <w:jc w:val="center"/>
        </w:trPr>
        <w:tc>
          <w:tcPr>
            <w:tcW w:w="43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2"/>
              <w:ind w:left="0" w:leftChars="0" w:firstLine="0" w:firstLineChars="0"/>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36</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110kV</w:t>
            </w:r>
          </w:p>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变电所</w:t>
            </w:r>
          </w:p>
        </w:tc>
        <w:tc>
          <w:tcPr>
            <w:tcW w:w="39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110kV矿井电源线路或主变压器故障时发生矿井大面积停电事故，可能造成因通风设施停电引起井下瓦斯积聚、因提人设备停电引起猛烈停车等事故，造成人员伤亡</w:t>
            </w:r>
          </w:p>
        </w:tc>
        <w:tc>
          <w:tcPr>
            <w:tcW w:w="9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供电</w:t>
            </w:r>
          </w:p>
        </w:tc>
        <w:tc>
          <w:tcPr>
            <w:tcW w:w="37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1.矿井电源线路采用分列运行方式，重要负荷采用分列运行方式，通风机房安装了电源快切装置，大幅降低大面积停电及矿井停风的风险；2.安排巡查一次矿井电源线路，排查线路沿途杆塔是否受构建物、树木及地表沉降的影响，恶劣天气后安排特巡，雨季每月安排一次夜巡。3.变电所值班人员严格遵守《交接班制度》、《停送电操作规程》、《电业安全工作规程》、《电力系统调度规程》等相关规定，按时巡查设备运行状况、检查通讯设备；4.暴雪大风等恶劣天气按预案加强地面变电所、通风机房等重要场所的值守；5.加强井下电气设备管理，杜绝失爆；6、加强大面积停电事故应急演练，提高矿井主要变电所运行值班人员对停电事故的应急处置能力。</w:t>
            </w:r>
          </w:p>
        </w:tc>
        <w:tc>
          <w:tcPr>
            <w:tcW w:w="174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机电部：马强</w:t>
            </w:r>
          </w:p>
        </w:tc>
        <w:tc>
          <w:tcPr>
            <w:tcW w:w="12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both"/>
              <w:rPr>
                <w:rFonts w:hint="eastAsia" w:ascii="Times New Roman" w:hAnsi="Times New Roman"/>
                <w:bCs/>
                <w:kern w:val="0"/>
                <w:sz w:val="21"/>
                <w:szCs w:val="21"/>
              </w:rPr>
            </w:pPr>
          </w:p>
        </w:tc>
      </w:tr>
      <w:tr>
        <w:tblPrEx>
          <w:tblCellMar>
            <w:top w:w="0" w:type="dxa"/>
            <w:left w:w="108" w:type="dxa"/>
            <w:bottom w:w="0" w:type="dxa"/>
            <w:right w:w="108" w:type="dxa"/>
          </w:tblCellMar>
        </w:tblPrEx>
        <w:trPr>
          <w:trHeight w:val="1200" w:hRule="atLeast"/>
          <w:jc w:val="center"/>
        </w:trPr>
        <w:tc>
          <w:tcPr>
            <w:tcW w:w="43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2"/>
              <w:ind w:left="0" w:leftChars="0" w:firstLine="0" w:firstLineChars="0"/>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37</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主通风机房</w:t>
            </w:r>
          </w:p>
        </w:tc>
        <w:tc>
          <w:tcPr>
            <w:tcW w:w="39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主通风机故障或矿井大面积停电导致主通风机停机，造成矿井无计划停风，可能引起井下瓦斯积聚。</w:t>
            </w:r>
          </w:p>
        </w:tc>
        <w:tc>
          <w:tcPr>
            <w:tcW w:w="9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通风</w:t>
            </w:r>
          </w:p>
        </w:tc>
        <w:tc>
          <w:tcPr>
            <w:tcW w:w="37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1.通风机司机认真学习操作规程并持证上岗，严格执行巡检、交接班制度，认真填写运转日志和各种检查记录；2.严格检修制度并认真填写检修记录；3.对备用风机作一次全面检查保养；4.需要倒风机时，机电副总经理现场指挥，及时处理现场发生的各类意外事故；5.若在倒风机过程中倒机程序出现故障，必须在技术人员监督下就地启动闸门、风机；6.需要进行反风操作时，必须按照反风演练措施操作，满足反风期间的各项技术要求；7.制定主要通风机停止运转应急预案。</w:t>
            </w:r>
          </w:p>
        </w:tc>
        <w:tc>
          <w:tcPr>
            <w:tcW w:w="174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机电部：马强</w:t>
            </w:r>
          </w:p>
        </w:tc>
        <w:tc>
          <w:tcPr>
            <w:tcW w:w="12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both"/>
              <w:rPr>
                <w:rFonts w:hint="eastAsia" w:ascii="Times New Roman" w:hAnsi="Times New Roman"/>
                <w:bCs/>
                <w:kern w:val="0"/>
                <w:sz w:val="21"/>
                <w:szCs w:val="21"/>
              </w:rPr>
            </w:pPr>
          </w:p>
        </w:tc>
      </w:tr>
      <w:tr>
        <w:tblPrEx>
          <w:tblCellMar>
            <w:top w:w="0" w:type="dxa"/>
            <w:left w:w="108" w:type="dxa"/>
            <w:bottom w:w="0" w:type="dxa"/>
            <w:right w:w="108" w:type="dxa"/>
          </w:tblCellMar>
        </w:tblPrEx>
        <w:trPr>
          <w:trHeight w:val="1200" w:hRule="atLeast"/>
          <w:jc w:val="center"/>
        </w:trPr>
        <w:tc>
          <w:tcPr>
            <w:tcW w:w="43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2"/>
              <w:ind w:left="0" w:leftChars="0" w:firstLine="0" w:firstLineChars="0"/>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38</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副井井筒</w:t>
            </w:r>
          </w:p>
        </w:tc>
        <w:tc>
          <w:tcPr>
            <w:tcW w:w="39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副井井口作业安全措施执行不到位，上下口平行作业，存在井筒坠人或坠物伤人的风险。</w:t>
            </w:r>
          </w:p>
        </w:tc>
        <w:tc>
          <w:tcPr>
            <w:tcW w:w="9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提升</w:t>
            </w:r>
          </w:p>
        </w:tc>
        <w:tc>
          <w:tcPr>
            <w:tcW w:w="37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1、井筒施工时，上下口设置警戒，严禁与井筒平行作业。</w:t>
            </w:r>
          </w:p>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2、人员在罐笼上作业必须正确使用保险带，检修工具栓绳，对讲机传递信号需经联系人确定后方可由信号工发送。</w:t>
            </w:r>
          </w:p>
        </w:tc>
        <w:tc>
          <w:tcPr>
            <w:tcW w:w="174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机电部：马强</w:t>
            </w:r>
          </w:p>
        </w:tc>
        <w:tc>
          <w:tcPr>
            <w:tcW w:w="12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both"/>
              <w:rPr>
                <w:rFonts w:hint="eastAsia" w:ascii="Times New Roman" w:hAnsi="Times New Roman"/>
                <w:bCs/>
                <w:kern w:val="0"/>
                <w:sz w:val="21"/>
                <w:szCs w:val="21"/>
              </w:rPr>
            </w:pPr>
          </w:p>
        </w:tc>
      </w:tr>
      <w:tr>
        <w:tblPrEx>
          <w:tblCellMar>
            <w:top w:w="0" w:type="dxa"/>
            <w:left w:w="108" w:type="dxa"/>
            <w:bottom w:w="0" w:type="dxa"/>
            <w:right w:w="108" w:type="dxa"/>
          </w:tblCellMar>
        </w:tblPrEx>
        <w:trPr>
          <w:trHeight w:val="1200" w:hRule="atLeast"/>
          <w:jc w:val="center"/>
        </w:trPr>
        <w:tc>
          <w:tcPr>
            <w:tcW w:w="43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2"/>
              <w:ind w:left="0" w:leftChars="0" w:firstLine="0" w:firstLineChars="0"/>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39</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压风机房</w:t>
            </w:r>
          </w:p>
        </w:tc>
        <w:tc>
          <w:tcPr>
            <w:tcW w:w="39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压缩机或压力容器在超温、超压或附件失灵的情况下运行，可能造成爆炸造成巡查人员伤亡</w:t>
            </w:r>
          </w:p>
        </w:tc>
        <w:tc>
          <w:tcPr>
            <w:tcW w:w="9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爆炸</w:t>
            </w:r>
          </w:p>
        </w:tc>
        <w:tc>
          <w:tcPr>
            <w:tcW w:w="37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1.认真执行日常检修及定期检修</w:t>
            </w:r>
          </w:p>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2.安全阀等保护装置定期试验。</w:t>
            </w:r>
          </w:p>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3.压力表、安全阀、释压阀等按规定定期校验。</w:t>
            </w:r>
          </w:p>
        </w:tc>
        <w:tc>
          <w:tcPr>
            <w:tcW w:w="174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机电部：马强</w:t>
            </w:r>
          </w:p>
        </w:tc>
        <w:tc>
          <w:tcPr>
            <w:tcW w:w="12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both"/>
              <w:rPr>
                <w:rFonts w:hint="eastAsia" w:ascii="Times New Roman" w:hAnsi="Times New Roman"/>
                <w:bCs/>
                <w:kern w:val="0"/>
                <w:sz w:val="21"/>
                <w:szCs w:val="21"/>
              </w:rPr>
            </w:pPr>
          </w:p>
        </w:tc>
      </w:tr>
      <w:tr>
        <w:tblPrEx>
          <w:tblCellMar>
            <w:top w:w="0" w:type="dxa"/>
            <w:left w:w="108" w:type="dxa"/>
            <w:bottom w:w="0" w:type="dxa"/>
            <w:right w:w="108" w:type="dxa"/>
          </w:tblCellMar>
        </w:tblPrEx>
        <w:trPr>
          <w:trHeight w:val="1200" w:hRule="atLeast"/>
          <w:jc w:val="center"/>
        </w:trPr>
        <w:tc>
          <w:tcPr>
            <w:tcW w:w="43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spacing w:line="280" w:lineRule="exact"/>
              <w:ind w:left="0" w:leftChars="0" w:firstLine="0" w:firstLineChars="0"/>
              <w:jc w:val="both"/>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4</w:t>
            </w:r>
            <w:r>
              <w:rPr>
                <w:rFonts w:hint="eastAsia" w:cs="宋体"/>
                <w:kern w:val="0"/>
                <w:sz w:val="18"/>
                <w:szCs w:val="18"/>
                <w:lang w:val="en-US" w:eastAsia="zh-CN" w:bidi="ar"/>
              </w:rPr>
              <w:t>0</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井下中央水泵房</w:t>
            </w:r>
          </w:p>
        </w:tc>
        <w:tc>
          <w:tcPr>
            <w:tcW w:w="39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矿井涌水量异常增大，主排水泵排水能力不足主、副水仓容积降低，造成淹井事故造成人员伤亡</w:t>
            </w:r>
          </w:p>
        </w:tc>
        <w:tc>
          <w:tcPr>
            <w:tcW w:w="9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水灾</w:t>
            </w:r>
          </w:p>
        </w:tc>
        <w:tc>
          <w:tcPr>
            <w:tcW w:w="37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1.及时排水，水仓保持低水位；</w:t>
            </w:r>
          </w:p>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2.加强主排水泵检修，确保台台完好；</w:t>
            </w:r>
          </w:p>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3.必要时启动强排泵排水。</w:t>
            </w:r>
          </w:p>
        </w:tc>
        <w:tc>
          <w:tcPr>
            <w:tcW w:w="174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机电部：马强</w:t>
            </w:r>
          </w:p>
        </w:tc>
        <w:tc>
          <w:tcPr>
            <w:tcW w:w="12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both"/>
              <w:rPr>
                <w:rFonts w:hint="eastAsia" w:ascii="Times New Roman" w:hAnsi="Times New Roman"/>
                <w:bCs/>
                <w:kern w:val="0"/>
                <w:sz w:val="21"/>
                <w:szCs w:val="21"/>
              </w:rPr>
            </w:pPr>
          </w:p>
        </w:tc>
      </w:tr>
      <w:tr>
        <w:tblPrEx>
          <w:tblCellMar>
            <w:top w:w="0" w:type="dxa"/>
            <w:left w:w="108" w:type="dxa"/>
            <w:bottom w:w="0" w:type="dxa"/>
            <w:right w:w="108" w:type="dxa"/>
          </w:tblCellMar>
        </w:tblPrEx>
        <w:trPr>
          <w:trHeight w:val="1200" w:hRule="atLeast"/>
          <w:jc w:val="center"/>
        </w:trPr>
        <w:tc>
          <w:tcPr>
            <w:tcW w:w="43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spacing w:line="280" w:lineRule="exact"/>
              <w:ind w:left="0" w:leftChars="0" w:firstLine="0" w:firstLineChars="0"/>
              <w:jc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4</w:t>
            </w:r>
            <w:r>
              <w:rPr>
                <w:rFonts w:hint="eastAsia" w:cs="宋体"/>
                <w:kern w:val="0"/>
                <w:sz w:val="18"/>
                <w:szCs w:val="18"/>
                <w:lang w:val="en-US" w:eastAsia="zh-CN" w:bidi="ar"/>
              </w:rPr>
              <w:t>1</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井下变电所、配电点</w:t>
            </w:r>
          </w:p>
        </w:tc>
        <w:tc>
          <w:tcPr>
            <w:tcW w:w="39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违章操作电气设备，漏电保护不起作用，可能造成人员触电伤亡</w:t>
            </w:r>
          </w:p>
        </w:tc>
        <w:tc>
          <w:tcPr>
            <w:tcW w:w="9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供电</w:t>
            </w:r>
          </w:p>
        </w:tc>
        <w:tc>
          <w:tcPr>
            <w:tcW w:w="37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1.两节期间不安排停电检修；</w:t>
            </w:r>
          </w:p>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2.需要进行停电作业时严格执行停送电制度；</w:t>
            </w:r>
          </w:p>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3.按规定检查试验漏电保护。</w:t>
            </w:r>
          </w:p>
        </w:tc>
        <w:tc>
          <w:tcPr>
            <w:tcW w:w="174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center"/>
              <w:textAlignment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机电部：马强</w:t>
            </w:r>
          </w:p>
        </w:tc>
        <w:tc>
          <w:tcPr>
            <w:tcW w:w="12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both"/>
              <w:rPr>
                <w:rFonts w:hint="eastAsia" w:ascii="Times New Roman" w:hAnsi="Times New Roman"/>
                <w:bCs/>
                <w:kern w:val="0"/>
                <w:sz w:val="21"/>
                <w:szCs w:val="21"/>
              </w:rPr>
            </w:pPr>
          </w:p>
        </w:tc>
      </w:tr>
      <w:tr>
        <w:tblPrEx>
          <w:tblCellMar>
            <w:top w:w="0" w:type="dxa"/>
            <w:left w:w="108" w:type="dxa"/>
            <w:bottom w:w="0" w:type="dxa"/>
            <w:right w:w="108" w:type="dxa"/>
          </w:tblCellMar>
        </w:tblPrEx>
        <w:trPr>
          <w:trHeight w:val="1200" w:hRule="atLeast"/>
          <w:jc w:val="center"/>
        </w:trPr>
        <w:tc>
          <w:tcPr>
            <w:tcW w:w="43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spacing w:line="280" w:lineRule="exact"/>
              <w:ind w:left="0" w:leftChars="0" w:firstLine="0" w:firstLineChars="0"/>
              <w:jc w:val="both"/>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4</w:t>
            </w:r>
            <w:r>
              <w:rPr>
                <w:rFonts w:hint="eastAsia" w:cs="宋体"/>
                <w:kern w:val="0"/>
                <w:sz w:val="18"/>
                <w:szCs w:val="18"/>
                <w:lang w:val="en-US" w:eastAsia="zh-CN" w:bidi="ar"/>
              </w:rPr>
              <w:t>2</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地面变电所、配电点</w:t>
            </w:r>
          </w:p>
        </w:tc>
        <w:tc>
          <w:tcPr>
            <w:tcW w:w="39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停送电制度执行不到位，漏电保护不起作用，可能造成人员触电伤亡</w:t>
            </w:r>
          </w:p>
        </w:tc>
        <w:tc>
          <w:tcPr>
            <w:tcW w:w="9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供电</w:t>
            </w:r>
          </w:p>
        </w:tc>
        <w:tc>
          <w:tcPr>
            <w:tcW w:w="37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1.严格执行停送电制度；</w:t>
            </w:r>
          </w:p>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2.高压操作执行工作票、操作票制度，高压检修制定安全措施。</w:t>
            </w:r>
          </w:p>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3.定期检查试验漏电保护。</w:t>
            </w:r>
          </w:p>
        </w:tc>
        <w:tc>
          <w:tcPr>
            <w:tcW w:w="174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机电部：马强</w:t>
            </w:r>
          </w:p>
        </w:tc>
        <w:tc>
          <w:tcPr>
            <w:tcW w:w="12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both"/>
              <w:rPr>
                <w:rFonts w:hint="eastAsia" w:ascii="Times New Roman" w:hAnsi="Times New Roman"/>
                <w:bCs/>
                <w:kern w:val="0"/>
                <w:sz w:val="21"/>
                <w:szCs w:val="21"/>
              </w:rPr>
            </w:pPr>
          </w:p>
        </w:tc>
      </w:tr>
      <w:tr>
        <w:tblPrEx>
          <w:tblCellMar>
            <w:top w:w="0" w:type="dxa"/>
            <w:left w:w="108" w:type="dxa"/>
            <w:bottom w:w="0" w:type="dxa"/>
            <w:right w:w="108" w:type="dxa"/>
          </w:tblCellMar>
        </w:tblPrEx>
        <w:trPr>
          <w:trHeight w:val="1340" w:hRule="atLeast"/>
          <w:jc w:val="center"/>
        </w:trPr>
        <w:tc>
          <w:tcPr>
            <w:tcW w:w="43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spacing w:line="280" w:lineRule="exact"/>
              <w:ind w:left="0" w:leftChars="0" w:firstLine="0" w:firstLineChars="0"/>
              <w:jc w:val="both"/>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4</w:t>
            </w:r>
            <w:r>
              <w:rPr>
                <w:rFonts w:hint="eastAsia" w:cs="宋体"/>
                <w:kern w:val="0"/>
                <w:sz w:val="18"/>
                <w:szCs w:val="18"/>
                <w:lang w:val="en-US" w:eastAsia="zh-CN" w:bidi="ar"/>
              </w:rPr>
              <w:t>3</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各作业场所</w:t>
            </w:r>
          </w:p>
        </w:tc>
        <w:tc>
          <w:tcPr>
            <w:tcW w:w="39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员工思想波动，操作时精力不集中，或业务技能不熟练，可能因误操作引起安全事故。</w:t>
            </w:r>
          </w:p>
        </w:tc>
        <w:tc>
          <w:tcPr>
            <w:tcW w:w="9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机电</w:t>
            </w:r>
          </w:p>
        </w:tc>
        <w:tc>
          <w:tcPr>
            <w:tcW w:w="37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1.加强员工思想稳定教育和安全培训，操作时集中精力，重点作业监护下操作；</w:t>
            </w:r>
          </w:p>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2.设备试运行前做好相关安全确认，按操作规程。</w:t>
            </w:r>
          </w:p>
        </w:tc>
        <w:tc>
          <w:tcPr>
            <w:tcW w:w="174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center"/>
              <w:textAlignment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机电部：马强</w:t>
            </w:r>
          </w:p>
        </w:tc>
        <w:tc>
          <w:tcPr>
            <w:tcW w:w="12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both"/>
              <w:rPr>
                <w:rFonts w:hint="eastAsia" w:ascii="Times New Roman" w:hAnsi="Times New Roman"/>
                <w:bCs/>
                <w:kern w:val="0"/>
                <w:sz w:val="21"/>
                <w:szCs w:val="21"/>
              </w:rPr>
            </w:pPr>
          </w:p>
        </w:tc>
      </w:tr>
      <w:tr>
        <w:tblPrEx>
          <w:tblCellMar>
            <w:top w:w="0" w:type="dxa"/>
            <w:left w:w="108" w:type="dxa"/>
            <w:bottom w:w="0" w:type="dxa"/>
            <w:right w:w="108" w:type="dxa"/>
          </w:tblCellMar>
        </w:tblPrEx>
        <w:trPr>
          <w:trHeight w:val="90" w:hRule="atLeast"/>
          <w:jc w:val="center"/>
        </w:trPr>
        <w:tc>
          <w:tcPr>
            <w:tcW w:w="430" w:type="dxa"/>
            <w:tcBorders>
              <w:left w:val="single" w:color="auto" w:sz="4" w:space="0"/>
              <w:bottom w:val="single" w:color="auto" w:sz="4" w:space="0"/>
              <w:right w:val="single" w:color="auto" w:sz="4" w:space="0"/>
            </w:tcBorders>
            <w:shd w:val="clear" w:color="000000" w:fill="FFFFFF"/>
            <w:noWrap w:val="0"/>
            <w:vAlign w:val="center"/>
          </w:tcPr>
          <w:p>
            <w:pPr>
              <w:widowControl/>
              <w:snapToGrid/>
              <w:spacing w:line="280" w:lineRule="exact"/>
              <w:ind w:left="0" w:leftChars="0" w:firstLine="0" w:firstLineChars="0"/>
              <w:jc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4</w:t>
            </w:r>
            <w:r>
              <w:rPr>
                <w:rFonts w:hint="eastAsia" w:cs="宋体"/>
                <w:kern w:val="0"/>
                <w:sz w:val="18"/>
                <w:szCs w:val="18"/>
                <w:lang w:val="en-US" w:eastAsia="zh-CN" w:bidi="ar"/>
              </w:rPr>
              <w:t>4</w:t>
            </w:r>
          </w:p>
        </w:tc>
        <w:tc>
          <w:tcPr>
            <w:tcW w:w="1514" w:type="dxa"/>
            <w:tcBorders>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副井口</w:t>
            </w:r>
          </w:p>
        </w:tc>
        <w:tc>
          <w:tcPr>
            <w:tcW w:w="39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副井井口、井底操车不规范，安全确认不到位，可能造成井筒坠人或坠物伤人事故</w:t>
            </w:r>
          </w:p>
        </w:tc>
        <w:tc>
          <w:tcPr>
            <w:tcW w:w="9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井口</w:t>
            </w:r>
          </w:p>
          <w:p>
            <w:pPr>
              <w:widowControl/>
              <w:spacing w:line="300" w:lineRule="exact"/>
              <w:ind w:firstLine="0" w:firstLineChars="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运输</w:t>
            </w:r>
          </w:p>
        </w:tc>
        <w:tc>
          <w:tcPr>
            <w:tcW w:w="37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1.副井运行期间严格执行“手指口述、安全确认”工作。</w:t>
            </w:r>
          </w:p>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2.规范员工操作行为，按章作业。</w:t>
            </w:r>
          </w:p>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3.加强装封车管理，装封车不合格车辆一律严禁入井。</w:t>
            </w:r>
          </w:p>
        </w:tc>
        <w:tc>
          <w:tcPr>
            <w:tcW w:w="174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运输部：尹成强</w:t>
            </w:r>
          </w:p>
        </w:tc>
        <w:tc>
          <w:tcPr>
            <w:tcW w:w="12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both"/>
              <w:rPr>
                <w:rFonts w:hint="eastAsia" w:ascii="Times New Roman" w:hAnsi="Times New Roman"/>
                <w:bCs/>
                <w:kern w:val="0"/>
                <w:sz w:val="21"/>
                <w:szCs w:val="21"/>
              </w:rPr>
            </w:pPr>
          </w:p>
        </w:tc>
      </w:tr>
      <w:tr>
        <w:tblPrEx>
          <w:tblCellMar>
            <w:top w:w="0" w:type="dxa"/>
            <w:left w:w="108" w:type="dxa"/>
            <w:bottom w:w="0" w:type="dxa"/>
            <w:right w:w="108" w:type="dxa"/>
          </w:tblCellMar>
        </w:tblPrEx>
        <w:trPr>
          <w:trHeight w:val="1200" w:hRule="atLeast"/>
          <w:jc w:val="center"/>
        </w:trPr>
        <w:tc>
          <w:tcPr>
            <w:tcW w:w="43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spacing w:line="280" w:lineRule="exact"/>
              <w:jc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14</w:t>
            </w:r>
            <w:r>
              <w:rPr>
                <w:rFonts w:hint="eastAsia" w:cs="宋体"/>
                <w:kern w:val="0"/>
                <w:sz w:val="18"/>
                <w:szCs w:val="18"/>
                <w:lang w:val="en-US" w:eastAsia="zh-CN" w:bidi="ar"/>
              </w:rPr>
              <w:t>5</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副井口</w:t>
            </w:r>
          </w:p>
        </w:tc>
        <w:tc>
          <w:tcPr>
            <w:tcW w:w="39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因现场管理不严，零散物件入井管理不规范，可能造成井筒坠物伤人事故；</w:t>
            </w:r>
          </w:p>
        </w:tc>
        <w:tc>
          <w:tcPr>
            <w:tcW w:w="9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井口</w:t>
            </w:r>
          </w:p>
          <w:p>
            <w:pPr>
              <w:widowControl/>
              <w:spacing w:line="300" w:lineRule="exact"/>
              <w:ind w:firstLine="0" w:firstLineChars="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运输</w:t>
            </w:r>
          </w:p>
        </w:tc>
        <w:tc>
          <w:tcPr>
            <w:tcW w:w="37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加强物料入井装车、封车管理，专车专用，零散物件做好防落措施，杜绝井筒坠物；</w:t>
            </w:r>
          </w:p>
        </w:tc>
        <w:tc>
          <w:tcPr>
            <w:tcW w:w="174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运输部：尹成强</w:t>
            </w:r>
          </w:p>
        </w:tc>
        <w:tc>
          <w:tcPr>
            <w:tcW w:w="12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both"/>
              <w:rPr>
                <w:rFonts w:hint="eastAsia" w:ascii="Times New Roman" w:hAnsi="Times New Roman"/>
                <w:bCs/>
                <w:kern w:val="0"/>
                <w:sz w:val="21"/>
                <w:szCs w:val="21"/>
              </w:rPr>
            </w:pPr>
          </w:p>
        </w:tc>
      </w:tr>
      <w:tr>
        <w:tblPrEx>
          <w:tblCellMar>
            <w:top w:w="0" w:type="dxa"/>
            <w:left w:w="108" w:type="dxa"/>
            <w:bottom w:w="0" w:type="dxa"/>
            <w:right w:w="108" w:type="dxa"/>
          </w:tblCellMar>
        </w:tblPrEx>
        <w:trPr>
          <w:trHeight w:val="1200" w:hRule="atLeast"/>
          <w:jc w:val="center"/>
        </w:trPr>
        <w:tc>
          <w:tcPr>
            <w:tcW w:w="43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spacing w:line="280" w:lineRule="exact"/>
              <w:ind w:left="0" w:leftChars="0" w:firstLine="0" w:firstLineChars="0"/>
              <w:jc w:val="both"/>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4</w:t>
            </w:r>
            <w:r>
              <w:rPr>
                <w:rFonts w:hint="eastAsia" w:cs="宋体"/>
                <w:kern w:val="0"/>
                <w:sz w:val="18"/>
                <w:szCs w:val="18"/>
                <w:lang w:val="en-US" w:eastAsia="zh-CN" w:bidi="ar"/>
              </w:rPr>
              <w:t>6</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运输</w:t>
            </w:r>
          </w:p>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斜巷</w:t>
            </w:r>
          </w:p>
        </w:tc>
        <w:tc>
          <w:tcPr>
            <w:tcW w:w="39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zh-CN" w:eastAsia="zh-CN" w:bidi="ar"/>
              </w:rPr>
              <w:t>斜巷绞车（无极绳）需应急运行时，运行前检查不到位、操作不规范、安全设施使用不正常，可能发生跑车伤人事故</w:t>
            </w:r>
          </w:p>
        </w:tc>
        <w:tc>
          <w:tcPr>
            <w:tcW w:w="9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斜巷</w:t>
            </w:r>
          </w:p>
          <w:p>
            <w:pPr>
              <w:widowControl/>
              <w:spacing w:line="300" w:lineRule="exact"/>
              <w:ind w:firstLine="0" w:firstLineChars="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运输</w:t>
            </w:r>
          </w:p>
        </w:tc>
        <w:tc>
          <w:tcPr>
            <w:tcW w:w="37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1.斜巷绞车（无极绳）运行前必须由把钩工仔细检查钢丝绳钩头、矿车销子、连接链及保险绳的连接情况以及矿车销子的闭锁情况；</w:t>
            </w:r>
          </w:p>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2.加强绞车钢丝绳、梭车的检查，确保符合使用要求；</w:t>
            </w:r>
          </w:p>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3.加强斜巷安全设施的检查、试验、使用管理，确保跑车防护装置动作可靠，严禁提前打开挡车栏；</w:t>
            </w:r>
          </w:p>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4.严格执行“行车不行人”制度。</w:t>
            </w:r>
          </w:p>
        </w:tc>
        <w:tc>
          <w:tcPr>
            <w:tcW w:w="174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运输部：尹成强</w:t>
            </w:r>
          </w:p>
        </w:tc>
        <w:tc>
          <w:tcPr>
            <w:tcW w:w="12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both"/>
              <w:rPr>
                <w:rFonts w:hint="eastAsia" w:ascii="Times New Roman" w:hAnsi="Times New Roman"/>
                <w:bCs/>
                <w:kern w:val="0"/>
                <w:sz w:val="21"/>
                <w:szCs w:val="21"/>
              </w:rPr>
            </w:pPr>
          </w:p>
        </w:tc>
      </w:tr>
      <w:tr>
        <w:tblPrEx>
          <w:tblCellMar>
            <w:top w:w="0" w:type="dxa"/>
            <w:left w:w="108" w:type="dxa"/>
            <w:bottom w:w="0" w:type="dxa"/>
            <w:right w:w="108" w:type="dxa"/>
          </w:tblCellMar>
        </w:tblPrEx>
        <w:trPr>
          <w:trHeight w:val="1200" w:hRule="atLeast"/>
          <w:jc w:val="center"/>
        </w:trPr>
        <w:tc>
          <w:tcPr>
            <w:tcW w:w="43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spacing w:line="280" w:lineRule="exact"/>
              <w:ind w:left="0" w:leftChars="0" w:firstLine="0" w:firstLineChars="0"/>
              <w:jc w:val="both"/>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4</w:t>
            </w:r>
            <w:r>
              <w:rPr>
                <w:rFonts w:hint="eastAsia" w:cs="宋体"/>
                <w:kern w:val="0"/>
                <w:sz w:val="18"/>
                <w:szCs w:val="18"/>
                <w:lang w:val="en-US" w:eastAsia="zh-CN" w:bidi="ar"/>
              </w:rPr>
              <w:t>7</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运输</w:t>
            </w:r>
          </w:p>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斜巷</w:t>
            </w:r>
          </w:p>
        </w:tc>
        <w:tc>
          <w:tcPr>
            <w:tcW w:w="39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zh-CN" w:eastAsia="zh-CN" w:bidi="ar"/>
              </w:rPr>
              <w:t>需应急运行时，斜巷绞车的不规范操作，轨道质量不符合要求，车辆轮对问题，都可能造成车辆掉道，复轨时可能造成人员伤亡；</w:t>
            </w:r>
          </w:p>
        </w:tc>
        <w:tc>
          <w:tcPr>
            <w:tcW w:w="9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斜巷</w:t>
            </w:r>
          </w:p>
          <w:p>
            <w:pPr>
              <w:widowControl/>
              <w:spacing w:line="300" w:lineRule="exact"/>
              <w:ind w:firstLine="0" w:firstLineChars="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运输</w:t>
            </w:r>
          </w:p>
        </w:tc>
        <w:tc>
          <w:tcPr>
            <w:tcW w:w="37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zh-CN" w:eastAsia="zh-CN" w:bidi="ar"/>
              </w:rPr>
            </w:pPr>
            <w:r>
              <w:rPr>
                <w:rFonts w:hint="eastAsia" w:ascii="宋体" w:hAnsi="宋体" w:eastAsia="宋体" w:cs="宋体"/>
                <w:kern w:val="0"/>
                <w:sz w:val="18"/>
                <w:szCs w:val="18"/>
                <w:lang w:val="en-US" w:eastAsia="zh-CN" w:bidi="ar"/>
              </w:rPr>
              <w:t>1.</w:t>
            </w:r>
            <w:r>
              <w:rPr>
                <w:rFonts w:hint="eastAsia" w:ascii="宋体" w:hAnsi="宋体" w:eastAsia="宋体" w:cs="宋体"/>
                <w:kern w:val="0"/>
                <w:sz w:val="18"/>
                <w:szCs w:val="18"/>
                <w:lang w:val="zh-CN" w:eastAsia="zh-CN" w:bidi="ar"/>
              </w:rPr>
              <w:t>加强轨道维修，轨道铺设质量符合《规程》要求，加强</w:t>
            </w:r>
            <w:r>
              <w:rPr>
                <w:rFonts w:hint="eastAsia" w:ascii="宋体" w:hAnsi="宋体" w:eastAsia="宋体" w:cs="宋体"/>
                <w:kern w:val="0"/>
                <w:sz w:val="18"/>
                <w:szCs w:val="18"/>
                <w:lang w:val="en-US" w:eastAsia="zh-CN" w:bidi="ar"/>
              </w:rPr>
              <w:t>车辆</w:t>
            </w:r>
            <w:r>
              <w:rPr>
                <w:rFonts w:hint="eastAsia" w:ascii="宋体" w:hAnsi="宋体" w:eastAsia="宋体" w:cs="宋体"/>
                <w:kern w:val="0"/>
                <w:sz w:val="18"/>
                <w:szCs w:val="18"/>
                <w:lang w:val="zh-CN" w:eastAsia="zh-CN" w:bidi="ar"/>
              </w:rPr>
              <w:t>检查，不合格车辆严禁入井；</w:t>
            </w:r>
          </w:p>
          <w:p>
            <w:pPr>
              <w:widowControl/>
              <w:spacing w:line="300" w:lineRule="exact"/>
              <w:ind w:firstLine="0" w:firstLineChars="0"/>
              <w:textAlignment w:val="center"/>
              <w:rPr>
                <w:rFonts w:hint="eastAsia" w:ascii="宋体" w:hAnsi="宋体" w:eastAsia="宋体" w:cs="宋体"/>
                <w:kern w:val="0"/>
                <w:sz w:val="18"/>
                <w:szCs w:val="18"/>
                <w:lang w:val="zh-CN" w:eastAsia="zh-CN" w:bidi="ar"/>
              </w:rPr>
            </w:pPr>
            <w:r>
              <w:rPr>
                <w:rFonts w:hint="eastAsia" w:ascii="宋体" w:hAnsi="宋体" w:eastAsia="宋体" w:cs="宋体"/>
                <w:kern w:val="0"/>
                <w:sz w:val="18"/>
                <w:szCs w:val="18"/>
                <w:lang w:val="en-US" w:eastAsia="zh-CN" w:bidi="ar"/>
              </w:rPr>
              <w:t>2.</w:t>
            </w:r>
            <w:r>
              <w:rPr>
                <w:rFonts w:hint="eastAsia" w:ascii="宋体" w:hAnsi="宋体" w:eastAsia="宋体" w:cs="宋体"/>
                <w:kern w:val="0"/>
                <w:sz w:val="18"/>
                <w:szCs w:val="18"/>
                <w:lang w:val="zh-CN" w:eastAsia="zh-CN" w:bidi="ar"/>
              </w:rPr>
              <w:t>规范员工操作行为，杜绝违章操作行为；</w:t>
            </w:r>
          </w:p>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3.</w:t>
            </w:r>
            <w:r>
              <w:rPr>
                <w:rFonts w:hint="eastAsia" w:ascii="宋体" w:hAnsi="宋体" w:eastAsia="宋体" w:cs="宋体"/>
                <w:kern w:val="0"/>
                <w:sz w:val="18"/>
                <w:szCs w:val="18"/>
                <w:lang w:val="zh-CN" w:eastAsia="zh-CN" w:bidi="ar"/>
              </w:rPr>
              <w:t>斜巷车辆掉道必须</w:t>
            </w:r>
            <w:r>
              <w:rPr>
                <w:rFonts w:hint="eastAsia" w:ascii="宋体" w:hAnsi="宋体" w:eastAsia="宋体" w:cs="宋体"/>
                <w:kern w:val="0"/>
                <w:sz w:val="18"/>
                <w:szCs w:val="18"/>
                <w:lang w:val="en-US" w:eastAsia="zh-CN" w:bidi="ar"/>
              </w:rPr>
              <w:t>第一时间汇报调度，</w:t>
            </w:r>
            <w:r>
              <w:rPr>
                <w:rFonts w:hint="eastAsia" w:ascii="宋体" w:hAnsi="宋体" w:eastAsia="宋体" w:cs="宋体"/>
                <w:kern w:val="0"/>
                <w:sz w:val="18"/>
                <w:szCs w:val="18"/>
                <w:lang w:val="zh-CN" w:eastAsia="zh-CN" w:bidi="ar"/>
              </w:rPr>
              <w:t>由副部长以上管理人员、</w:t>
            </w:r>
            <w:r>
              <w:rPr>
                <w:rFonts w:hint="eastAsia" w:ascii="宋体" w:hAnsi="宋体" w:eastAsia="宋体" w:cs="宋体"/>
                <w:kern w:val="0"/>
                <w:sz w:val="18"/>
                <w:szCs w:val="18"/>
                <w:lang w:val="en-US" w:eastAsia="zh-CN" w:bidi="ar"/>
              </w:rPr>
              <w:t>安监员</w:t>
            </w:r>
            <w:r>
              <w:rPr>
                <w:rFonts w:hint="eastAsia" w:ascii="宋体" w:hAnsi="宋体" w:eastAsia="宋体" w:cs="宋体"/>
                <w:kern w:val="0"/>
                <w:sz w:val="18"/>
                <w:szCs w:val="18"/>
                <w:lang w:val="zh-CN" w:eastAsia="zh-CN" w:bidi="ar"/>
              </w:rPr>
              <w:t>现场指挥复轨，严格执行招贤矿业掉道复轨作业管理规定。</w:t>
            </w:r>
          </w:p>
        </w:tc>
        <w:tc>
          <w:tcPr>
            <w:tcW w:w="174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运输部：尹成强</w:t>
            </w:r>
          </w:p>
        </w:tc>
        <w:tc>
          <w:tcPr>
            <w:tcW w:w="12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both"/>
              <w:rPr>
                <w:rFonts w:hint="eastAsia" w:ascii="Times New Roman" w:hAnsi="Times New Roman"/>
                <w:bCs/>
                <w:kern w:val="0"/>
                <w:sz w:val="21"/>
                <w:szCs w:val="21"/>
              </w:rPr>
            </w:pPr>
          </w:p>
        </w:tc>
      </w:tr>
      <w:tr>
        <w:tblPrEx>
          <w:tblCellMar>
            <w:top w:w="0" w:type="dxa"/>
            <w:left w:w="108" w:type="dxa"/>
            <w:bottom w:w="0" w:type="dxa"/>
            <w:right w:w="108" w:type="dxa"/>
          </w:tblCellMar>
        </w:tblPrEx>
        <w:trPr>
          <w:trHeight w:val="1200" w:hRule="atLeast"/>
          <w:jc w:val="center"/>
        </w:trPr>
        <w:tc>
          <w:tcPr>
            <w:tcW w:w="43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spacing w:line="280" w:lineRule="exact"/>
              <w:ind w:left="0" w:leftChars="0" w:firstLine="0" w:firstLineChars="0"/>
              <w:jc w:val="both"/>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4</w:t>
            </w:r>
            <w:r>
              <w:rPr>
                <w:rFonts w:hint="eastAsia" w:cs="宋体"/>
                <w:kern w:val="0"/>
                <w:sz w:val="18"/>
                <w:szCs w:val="18"/>
                <w:lang w:val="en-US" w:eastAsia="zh-CN" w:bidi="ar"/>
              </w:rPr>
              <w:t>8</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运输</w:t>
            </w:r>
          </w:p>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斜巷</w:t>
            </w:r>
          </w:p>
        </w:tc>
        <w:tc>
          <w:tcPr>
            <w:tcW w:w="39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修护断道施工，对钢丝绳防护不到位，轨道铺设质量不合格，可能造成断绳、车辆掉道风险</w:t>
            </w:r>
          </w:p>
        </w:tc>
        <w:tc>
          <w:tcPr>
            <w:tcW w:w="9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斜巷</w:t>
            </w:r>
          </w:p>
          <w:p>
            <w:pPr>
              <w:widowControl/>
              <w:spacing w:line="300" w:lineRule="exact"/>
              <w:ind w:firstLine="0" w:firstLineChars="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运输</w:t>
            </w:r>
          </w:p>
        </w:tc>
        <w:tc>
          <w:tcPr>
            <w:tcW w:w="37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zh-CN" w:eastAsia="zh-CN" w:bidi="ar"/>
              </w:rPr>
            </w:pPr>
            <w:r>
              <w:rPr>
                <w:rFonts w:hint="eastAsia" w:ascii="宋体" w:hAnsi="宋体" w:eastAsia="宋体" w:cs="宋体"/>
                <w:kern w:val="0"/>
                <w:sz w:val="18"/>
                <w:szCs w:val="18"/>
                <w:lang w:val="zh-CN" w:eastAsia="zh-CN" w:bidi="ar"/>
              </w:rPr>
              <w:t>1</w:t>
            </w:r>
            <w:r>
              <w:rPr>
                <w:rFonts w:hint="eastAsia" w:ascii="宋体" w:hAnsi="宋体" w:eastAsia="宋体" w:cs="宋体"/>
                <w:kern w:val="0"/>
                <w:sz w:val="18"/>
                <w:szCs w:val="18"/>
                <w:lang w:val="en-US" w:eastAsia="zh-CN" w:bidi="ar"/>
              </w:rPr>
              <w:t>.</w:t>
            </w:r>
            <w:r>
              <w:rPr>
                <w:rFonts w:hint="eastAsia" w:ascii="宋体" w:hAnsi="宋体" w:eastAsia="宋体" w:cs="宋体"/>
                <w:kern w:val="0"/>
                <w:sz w:val="18"/>
                <w:szCs w:val="18"/>
                <w:lang w:val="zh-CN" w:eastAsia="zh-CN" w:bidi="ar"/>
              </w:rPr>
              <w:t>现场加强监督监管修护作业期间对钢丝绳、斜巷防护措施及其他附属设备的防护措施落实情况；</w:t>
            </w:r>
          </w:p>
          <w:p>
            <w:pPr>
              <w:widowControl/>
              <w:spacing w:line="300" w:lineRule="exact"/>
              <w:ind w:firstLine="0" w:firstLineChars="0"/>
              <w:textAlignment w:val="center"/>
              <w:rPr>
                <w:rFonts w:hint="eastAsia" w:ascii="宋体" w:hAnsi="宋体" w:eastAsia="宋体" w:cs="宋体"/>
                <w:kern w:val="0"/>
                <w:sz w:val="18"/>
                <w:szCs w:val="18"/>
                <w:lang w:val="zh-CN" w:eastAsia="zh-CN" w:bidi="ar"/>
              </w:rPr>
            </w:pPr>
            <w:r>
              <w:rPr>
                <w:rFonts w:hint="eastAsia" w:ascii="宋体" w:hAnsi="宋体" w:eastAsia="宋体" w:cs="宋体"/>
                <w:kern w:val="0"/>
                <w:sz w:val="18"/>
                <w:szCs w:val="18"/>
                <w:lang w:val="zh-CN" w:eastAsia="zh-CN" w:bidi="ar"/>
              </w:rPr>
              <w:t>2</w:t>
            </w:r>
            <w:r>
              <w:rPr>
                <w:rFonts w:hint="eastAsia" w:ascii="宋体" w:hAnsi="宋体" w:eastAsia="宋体" w:cs="宋体"/>
                <w:kern w:val="0"/>
                <w:sz w:val="18"/>
                <w:szCs w:val="18"/>
                <w:lang w:val="en-US" w:eastAsia="zh-CN" w:bidi="ar"/>
              </w:rPr>
              <w:t>.</w:t>
            </w:r>
            <w:r>
              <w:rPr>
                <w:rFonts w:hint="eastAsia" w:ascii="宋体" w:hAnsi="宋体" w:eastAsia="宋体" w:cs="宋体"/>
                <w:kern w:val="0"/>
                <w:sz w:val="18"/>
                <w:szCs w:val="18"/>
                <w:lang w:val="zh-CN" w:eastAsia="zh-CN" w:bidi="ar"/>
              </w:rPr>
              <w:t>轨道铺设期间，专人监护轨道铺设质量，每次施工结束，打运物料前进行一次空车试运行。</w:t>
            </w:r>
          </w:p>
        </w:tc>
        <w:tc>
          <w:tcPr>
            <w:tcW w:w="174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运输部：尹成强</w:t>
            </w:r>
          </w:p>
        </w:tc>
        <w:tc>
          <w:tcPr>
            <w:tcW w:w="12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both"/>
              <w:rPr>
                <w:rFonts w:hint="eastAsia" w:ascii="Times New Roman" w:hAnsi="Times New Roman"/>
                <w:bCs/>
                <w:kern w:val="0"/>
                <w:sz w:val="21"/>
                <w:szCs w:val="21"/>
              </w:rPr>
            </w:pPr>
          </w:p>
        </w:tc>
      </w:tr>
      <w:tr>
        <w:tblPrEx>
          <w:tblCellMar>
            <w:top w:w="0" w:type="dxa"/>
            <w:left w:w="108" w:type="dxa"/>
            <w:bottom w:w="0" w:type="dxa"/>
            <w:right w:w="108" w:type="dxa"/>
          </w:tblCellMar>
        </w:tblPrEx>
        <w:trPr>
          <w:trHeight w:val="1200" w:hRule="atLeast"/>
          <w:jc w:val="center"/>
        </w:trPr>
        <w:tc>
          <w:tcPr>
            <w:tcW w:w="43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spacing w:line="280" w:lineRule="exact"/>
              <w:ind w:left="0" w:leftChars="0" w:firstLine="0" w:firstLineChars="0"/>
              <w:jc w:val="both"/>
              <w:rPr>
                <w:rFonts w:hint="default" w:ascii="宋体" w:hAnsi="宋体" w:eastAsia="宋体" w:cs="宋体"/>
                <w:kern w:val="0"/>
                <w:sz w:val="18"/>
                <w:szCs w:val="18"/>
                <w:lang w:val="en-US" w:eastAsia="zh-CN" w:bidi="ar"/>
              </w:rPr>
            </w:pPr>
            <w:r>
              <w:rPr>
                <w:rFonts w:hint="eastAsia" w:cs="宋体"/>
                <w:kern w:val="0"/>
                <w:sz w:val="18"/>
                <w:szCs w:val="18"/>
                <w:lang w:val="en-US" w:eastAsia="zh-CN" w:bidi="ar"/>
              </w:rPr>
              <w:t>49</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运输</w:t>
            </w:r>
          </w:p>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平巷</w:t>
            </w:r>
          </w:p>
        </w:tc>
        <w:tc>
          <w:tcPr>
            <w:tcW w:w="39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zh-CN" w:eastAsia="zh-CN" w:bidi="ar"/>
              </w:rPr>
              <w:t>需应急运行时，机车无链抵车、不规范停车等违章操作行为可能造成伤人事故。</w:t>
            </w:r>
          </w:p>
        </w:tc>
        <w:tc>
          <w:tcPr>
            <w:tcW w:w="9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平巷</w:t>
            </w:r>
          </w:p>
          <w:p>
            <w:pPr>
              <w:widowControl/>
              <w:spacing w:line="300" w:lineRule="exact"/>
              <w:ind w:firstLine="0" w:firstLineChars="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运输</w:t>
            </w:r>
          </w:p>
        </w:tc>
        <w:tc>
          <w:tcPr>
            <w:tcW w:w="37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zh-CN" w:eastAsia="zh-CN" w:bidi="ar"/>
              </w:rPr>
            </w:pPr>
            <w:r>
              <w:rPr>
                <w:rFonts w:hint="eastAsia" w:ascii="宋体" w:hAnsi="宋体" w:eastAsia="宋体" w:cs="宋体"/>
                <w:kern w:val="0"/>
                <w:sz w:val="18"/>
                <w:szCs w:val="18"/>
                <w:lang w:val="zh-CN" w:eastAsia="zh-CN" w:bidi="ar"/>
              </w:rPr>
              <w:t>规范员工操作行为，杜绝无链抵车等违章操作行为。</w:t>
            </w:r>
          </w:p>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2.</w:t>
            </w:r>
            <w:r>
              <w:rPr>
                <w:rFonts w:hint="eastAsia" w:ascii="宋体" w:hAnsi="宋体" w:eastAsia="宋体" w:cs="宋体"/>
                <w:kern w:val="0"/>
                <w:sz w:val="18"/>
                <w:szCs w:val="18"/>
                <w:lang w:val="zh-CN" w:eastAsia="zh-CN" w:bidi="ar"/>
              </w:rPr>
              <w:t>机车应停放在指定位置，停车后必须熄火、</w:t>
            </w:r>
            <w:r>
              <w:rPr>
                <w:rFonts w:hint="eastAsia" w:ascii="宋体" w:hAnsi="宋体" w:eastAsia="宋体" w:cs="宋体"/>
                <w:kern w:val="0"/>
                <w:sz w:val="18"/>
                <w:szCs w:val="18"/>
                <w:lang w:val="en-US" w:eastAsia="zh-CN" w:bidi="ar"/>
              </w:rPr>
              <w:t>拔掉钥匙、刹车，</w:t>
            </w:r>
            <w:r>
              <w:rPr>
                <w:rFonts w:hint="eastAsia" w:ascii="宋体" w:hAnsi="宋体" w:eastAsia="宋体" w:cs="宋体"/>
                <w:kern w:val="0"/>
                <w:sz w:val="18"/>
                <w:szCs w:val="18"/>
                <w:lang w:val="zh-CN" w:eastAsia="zh-CN" w:bidi="ar"/>
              </w:rPr>
              <w:t>并锁好车门，人员方可离开。</w:t>
            </w:r>
          </w:p>
        </w:tc>
        <w:tc>
          <w:tcPr>
            <w:tcW w:w="174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运输部：尹成强</w:t>
            </w:r>
          </w:p>
        </w:tc>
        <w:tc>
          <w:tcPr>
            <w:tcW w:w="12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both"/>
              <w:rPr>
                <w:rFonts w:hint="eastAsia" w:ascii="Times New Roman" w:hAnsi="Times New Roman"/>
                <w:bCs/>
                <w:kern w:val="0"/>
                <w:sz w:val="21"/>
                <w:szCs w:val="21"/>
              </w:rPr>
            </w:pPr>
          </w:p>
        </w:tc>
      </w:tr>
      <w:tr>
        <w:tblPrEx>
          <w:tblCellMar>
            <w:top w:w="0" w:type="dxa"/>
            <w:left w:w="108" w:type="dxa"/>
            <w:bottom w:w="0" w:type="dxa"/>
            <w:right w:w="108" w:type="dxa"/>
          </w:tblCellMar>
        </w:tblPrEx>
        <w:trPr>
          <w:trHeight w:val="1200" w:hRule="atLeast"/>
          <w:jc w:val="center"/>
        </w:trPr>
        <w:tc>
          <w:tcPr>
            <w:tcW w:w="43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spacing w:line="280" w:lineRule="exact"/>
              <w:ind w:left="0" w:leftChars="0" w:firstLine="0" w:firstLineChars="0"/>
              <w:jc w:val="both"/>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5</w:t>
            </w:r>
            <w:r>
              <w:rPr>
                <w:rFonts w:hint="eastAsia" w:cs="宋体"/>
                <w:kern w:val="0"/>
                <w:sz w:val="18"/>
                <w:szCs w:val="18"/>
                <w:lang w:val="en-US" w:eastAsia="zh-CN" w:bidi="ar"/>
              </w:rPr>
              <w:t>0</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运输</w:t>
            </w:r>
          </w:p>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平巷</w:t>
            </w:r>
          </w:p>
        </w:tc>
        <w:tc>
          <w:tcPr>
            <w:tcW w:w="39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zh-CN" w:eastAsia="zh-CN" w:bidi="ar"/>
              </w:rPr>
              <w:t>需应急运行时，机车的不规范操作，轨道质量不符合要求，车辆轮对问题，都可能造成车辆掉道，复轨时有人员伤亡的风险；</w:t>
            </w:r>
          </w:p>
        </w:tc>
        <w:tc>
          <w:tcPr>
            <w:tcW w:w="9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平巷</w:t>
            </w:r>
          </w:p>
          <w:p>
            <w:pPr>
              <w:widowControl/>
              <w:spacing w:line="300" w:lineRule="exact"/>
              <w:ind w:firstLine="0" w:firstLineChars="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运输</w:t>
            </w:r>
          </w:p>
        </w:tc>
        <w:tc>
          <w:tcPr>
            <w:tcW w:w="37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zh-CN" w:eastAsia="zh-CN" w:bidi="ar"/>
              </w:rPr>
            </w:pPr>
            <w:r>
              <w:rPr>
                <w:rFonts w:hint="eastAsia" w:ascii="宋体" w:hAnsi="宋体" w:eastAsia="宋体" w:cs="宋体"/>
                <w:kern w:val="0"/>
                <w:sz w:val="18"/>
                <w:szCs w:val="18"/>
                <w:lang w:val="en-US" w:eastAsia="zh-CN" w:bidi="ar"/>
              </w:rPr>
              <w:t>1.</w:t>
            </w:r>
            <w:r>
              <w:rPr>
                <w:rFonts w:hint="eastAsia" w:ascii="宋体" w:hAnsi="宋体" w:eastAsia="宋体" w:cs="宋体"/>
                <w:kern w:val="0"/>
                <w:sz w:val="18"/>
                <w:szCs w:val="18"/>
                <w:lang w:val="zh-CN" w:eastAsia="zh-CN" w:bidi="ar"/>
              </w:rPr>
              <w:t>加强轨道维修，轨道铺设质量符合《规程》要求，加强检查，不合格车辆严禁入井；</w:t>
            </w:r>
          </w:p>
          <w:p>
            <w:pPr>
              <w:widowControl/>
              <w:spacing w:line="300" w:lineRule="exact"/>
              <w:ind w:firstLine="0" w:firstLineChars="0"/>
              <w:textAlignment w:val="center"/>
              <w:rPr>
                <w:rFonts w:hint="eastAsia" w:ascii="宋体" w:hAnsi="宋体" w:eastAsia="宋体" w:cs="宋体"/>
                <w:kern w:val="0"/>
                <w:sz w:val="18"/>
                <w:szCs w:val="18"/>
                <w:lang w:val="zh-CN" w:eastAsia="zh-CN" w:bidi="ar"/>
              </w:rPr>
            </w:pPr>
            <w:r>
              <w:rPr>
                <w:rFonts w:hint="eastAsia" w:ascii="宋体" w:hAnsi="宋体" w:eastAsia="宋体" w:cs="宋体"/>
                <w:kern w:val="0"/>
                <w:sz w:val="18"/>
                <w:szCs w:val="18"/>
                <w:lang w:val="en-US" w:eastAsia="zh-CN" w:bidi="ar"/>
              </w:rPr>
              <w:t>2.</w:t>
            </w:r>
            <w:r>
              <w:rPr>
                <w:rFonts w:hint="eastAsia" w:ascii="宋体" w:hAnsi="宋体" w:eastAsia="宋体" w:cs="宋体"/>
                <w:kern w:val="0"/>
                <w:sz w:val="18"/>
                <w:szCs w:val="18"/>
                <w:lang w:val="zh-CN" w:eastAsia="zh-CN" w:bidi="ar"/>
              </w:rPr>
              <w:t>规范员工操作行为，杜绝违章操作行为；</w:t>
            </w:r>
          </w:p>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3.</w:t>
            </w:r>
            <w:r>
              <w:rPr>
                <w:rFonts w:hint="eastAsia" w:ascii="宋体" w:hAnsi="宋体" w:eastAsia="宋体" w:cs="宋体"/>
                <w:kern w:val="0"/>
                <w:sz w:val="18"/>
                <w:szCs w:val="18"/>
                <w:lang w:val="zh-CN" w:eastAsia="zh-CN" w:bidi="ar"/>
              </w:rPr>
              <w:t>平巷出现车辆掉道事故，普通矿车掉道必须由班长以上人员指挥复轨，大件车、机车掉道必须由</w:t>
            </w:r>
            <w:r>
              <w:rPr>
                <w:rFonts w:hint="eastAsia" w:ascii="宋体" w:hAnsi="宋体" w:eastAsia="宋体" w:cs="宋体"/>
                <w:kern w:val="0"/>
                <w:sz w:val="18"/>
                <w:szCs w:val="18"/>
                <w:lang w:val="en-US" w:eastAsia="zh-CN" w:bidi="ar"/>
              </w:rPr>
              <w:t>运输</w:t>
            </w:r>
            <w:r>
              <w:rPr>
                <w:rFonts w:hint="eastAsia" w:ascii="宋体" w:hAnsi="宋体" w:eastAsia="宋体" w:cs="宋体"/>
                <w:kern w:val="0"/>
                <w:sz w:val="18"/>
                <w:szCs w:val="18"/>
                <w:lang w:val="zh-CN" w:eastAsia="zh-CN" w:bidi="ar"/>
              </w:rPr>
              <w:t>部管理人员现场指挥复轨。</w:t>
            </w:r>
          </w:p>
        </w:tc>
        <w:tc>
          <w:tcPr>
            <w:tcW w:w="174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运输部：尹成强</w:t>
            </w:r>
          </w:p>
        </w:tc>
        <w:tc>
          <w:tcPr>
            <w:tcW w:w="12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both"/>
              <w:rPr>
                <w:rFonts w:hint="eastAsia" w:ascii="Times New Roman" w:hAnsi="Times New Roman"/>
                <w:bCs/>
                <w:kern w:val="0"/>
                <w:sz w:val="21"/>
                <w:szCs w:val="21"/>
              </w:rPr>
            </w:pPr>
          </w:p>
        </w:tc>
      </w:tr>
      <w:tr>
        <w:tblPrEx>
          <w:tblCellMar>
            <w:top w:w="0" w:type="dxa"/>
            <w:left w:w="108" w:type="dxa"/>
            <w:bottom w:w="0" w:type="dxa"/>
            <w:right w:w="108" w:type="dxa"/>
          </w:tblCellMar>
        </w:tblPrEx>
        <w:trPr>
          <w:trHeight w:val="1200" w:hRule="atLeast"/>
          <w:jc w:val="center"/>
        </w:trPr>
        <w:tc>
          <w:tcPr>
            <w:tcW w:w="43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spacing w:line="280" w:lineRule="exact"/>
              <w:ind w:left="0" w:leftChars="0" w:firstLine="0" w:firstLineChars="0"/>
              <w:jc w:val="both"/>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5</w:t>
            </w:r>
            <w:r>
              <w:rPr>
                <w:rFonts w:hint="eastAsia" w:cs="宋体"/>
                <w:kern w:val="0"/>
                <w:sz w:val="18"/>
                <w:szCs w:val="18"/>
                <w:lang w:val="en-US" w:eastAsia="zh-CN" w:bidi="ar"/>
              </w:rPr>
              <w:t>1</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主斜井架空乘人装置</w:t>
            </w:r>
          </w:p>
        </w:tc>
        <w:tc>
          <w:tcPr>
            <w:tcW w:w="39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zh-CN" w:eastAsia="zh-CN" w:bidi="ar"/>
              </w:rPr>
              <w:t>因检修不到位,可能发生保护不起作用或钢丝绳断绳或者座椅掉落等，存在人员伤亡的风险。</w:t>
            </w:r>
          </w:p>
        </w:tc>
        <w:tc>
          <w:tcPr>
            <w:tcW w:w="9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人员</w:t>
            </w:r>
          </w:p>
          <w:p>
            <w:pPr>
              <w:widowControl/>
              <w:spacing w:line="300" w:lineRule="exact"/>
              <w:ind w:firstLine="0" w:firstLineChars="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运输</w:t>
            </w:r>
          </w:p>
        </w:tc>
        <w:tc>
          <w:tcPr>
            <w:tcW w:w="37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zh-CN" w:eastAsia="zh-CN" w:bidi="ar"/>
              </w:rPr>
            </w:pPr>
            <w:r>
              <w:rPr>
                <w:rFonts w:hint="eastAsia" w:ascii="宋体" w:hAnsi="宋体" w:eastAsia="宋体" w:cs="宋体"/>
                <w:kern w:val="0"/>
                <w:sz w:val="18"/>
                <w:szCs w:val="18"/>
                <w:lang w:val="en-US" w:eastAsia="zh-CN" w:bidi="ar"/>
              </w:rPr>
              <w:t>1.</w:t>
            </w:r>
            <w:r>
              <w:rPr>
                <w:rFonts w:hint="eastAsia" w:ascii="宋体" w:hAnsi="宋体" w:eastAsia="宋体" w:cs="宋体"/>
                <w:kern w:val="0"/>
                <w:sz w:val="18"/>
                <w:szCs w:val="18"/>
                <w:lang w:val="zh-CN" w:eastAsia="zh-CN" w:bidi="ar"/>
              </w:rPr>
              <w:t>按规定对架空乘人器钢丝绳及其接头的检查；</w:t>
            </w:r>
          </w:p>
          <w:p>
            <w:pPr>
              <w:widowControl/>
              <w:spacing w:line="300" w:lineRule="exact"/>
              <w:ind w:firstLine="0" w:firstLineChars="0"/>
              <w:textAlignment w:val="center"/>
              <w:rPr>
                <w:rFonts w:hint="eastAsia" w:ascii="宋体" w:hAnsi="宋体" w:eastAsia="宋体" w:cs="宋体"/>
                <w:kern w:val="0"/>
                <w:sz w:val="18"/>
                <w:szCs w:val="18"/>
                <w:lang w:val="zh-CN" w:eastAsia="zh-CN" w:bidi="ar"/>
              </w:rPr>
            </w:pPr>
            <w:r>
              <w:rPr>
                <w:rFonts w:hint="eastAsia" w:ascii="宋体" w:hAnsi="宋体" w:eastAsia="宋体" w:cs="宋体"/>
                <w:kern w:val="0"/>
                <w:sz w:val="18"/>
                <w:szCs w:val="18"/>
                <w:lang w:val="en-US" w:eastAsia="zh-CN" w:bidi="ar"/>
              </w:rPr>
              <w:t>2.</w:t>
            </w:r>
            <w:r>
              <w:rPr>
                <w:rFonts w:hint="eastAsia" w:ascii="宋体" w:hAnsi="宋体" w:eastAsia="宋体" w:cs="宋体"/>
                <w:kern w:val="0"/>
                <w:sz w:val="18"/>
                <w:szCs w:val="18"/>
                <w:lang w:val="zh-CN" w:eastAsia="zh-CN" w:bidi="ar"/>
              </w:rPr>
              <w:t>对保护进行定期试验并做记录,保证保护安全可靠；</w:t>
            </w:r>
          </w:p>
          <w:p>
            <w:pPr>
              <w:widowControl/>
              <w:spacing w:line="300" w:lineRule="exact"/>
              <w:ind w:firstLine="0" w:firstLineChars="0"/>
              <w:textAlignment w:val="center"/>
              <w:rPr>
                <w:rFonts w:hint="eastAsia" w:ascii="宋体" w:hAnsi="宋体" w:eastAsia="宋体" w:cs="宋体"/>
                <w:kern w:val="0"/>
                <w:sz w:val="18"/>
                <w:szCs w:val="18"/>
                <w:lang w:val="zh-CN" w:eastAsia="zh-CN" w:bidi="ar"/>
              </w:rPr>
            </w:pPr>
            <w:r>
              <w:rPr>
                <w:rFonts w:hint="eastAsia" w:ascii="宋体" w:hAnsi="宋体" w:eastAsia="宋体" w:cs="宋体"/>
                <w:kern w:val="0"/>
                <w:sz w:val="18"/>
                <w:szCs w:val="18"/>
                <w:lang w:val="en-US" w:eastAsia="zh-CN" w:bidi="ar"/>
              </w:rPr>
              <w:t>3.</w:t>
            </w:r>
            <w:r>
              <w:rPr>
                <w:rFonts w:hint="eastAsia" w:ascii="宋体" w:hAnsi="宋体" w:eastAsia="宋体" w:cs="宋体"/>
                <w:kern w:val="0"/>
                <w:sz w:val="18"/>
                <w:szCs w:val="18"/>
                <w:lang w:val="zh-CN" w:eastAsia="zh-CN" w:bidi="ar"/>
              </w:rPr>
              <w:t>及时对磨损严重的托绳轮、</w:t>
            </w:r>
            <w:r>
              <w:rPr>
                <w:rFonts w:hint="eastAsia" w:ascii="宋体" w:hAnsi="宋体" w:eastAsia="宋体" w:cs="宋体"/>
                <w:kern w:val="0"/>
                <w:sz w:val="18"/>
                <w:szCs w:val="18"/>
                <w:lang w:val="en-US" w:eastAsia="zh-CN" w:bidi="ar"/>
              </w:rPr>
              <w:t>抱索器衬垫</w:t>
            </w:r>
            <w:r>
              <w:rPr>
                <w:rFonts w:hint="eastAsia" w:ascii="宋体" w:hAnsi="宋体" w:eastAsia="宋体" w:cs="宋体"/>
                <w:kern w:val="0"/>
                <w:sz w:val="18"/>
                <w:szCs w:val="18"/>
                <w:lang w:val="zh-CN" w:eastAsia="zh-CN" w:bidi="ar"/>
              </w:rPr>
              <w:t>进行更换,并对润滑部位加油；</w:t>
            </w:r>
          </w:p>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4.</w:t>
            </w:r>
            <w:r>
              <w:rPr>
                <w:rFonts w:hint="eastAsia" w:ascii="宋体" w:hAnsi="宋体" w:eastAsia="宋体" w:cs="宋体"/>
                <w:kern w:val="0"/>
                <w:sz w:val="18"/>
                <w:szCs w:val="18"/>
                <w:lang w:val="zh-CN" w:eastAsia="zh-CN" w:bidi="ar"/>
              </w:rPr>
              <w:t>定期调整钢丝绳张紧力，不得超过钢丝绳破断力总和的</w:t>
            </w:r>
            <w:r>
              <w:rPr>
                <w:rFonts w:hint="eastAsia" w:ascii="宋体" w:hAnsi="宋体" w:eastAsia="宋体" w:cs="宋体"/>
                <w:kern w:val="0"/>
                <w:sz w:val="18"/>
                <w:szCs w:val="18"/>
                <w:lang w:val="en-US" w:eastAsia="zh-CN" w:bidi="ar"/>
              </w:rPr>
              <w:t>8%</w:t>
            </w:r>
            <w:r>
              <w:rPr>
                <w:rFonts w:hint="eastAsia" w:ascii="宋体" w:hAnsi="宋体" w:eastAsia="宋体" w:cs="宋体"/>
                <w:kern w:val="0"/>
                <w:sz w:val="18"/>
                <w:szCs w:val="18"/>
                <w:lang w:val="zh-CN" w:eastAsia="zh-CN" w:bidi="ar"/>
              </w:rPr>
              <w:t>。</w:t>
            </w:r>
          </w:p>
        </w:tc>
        <w:tc>
          <w:tcPr>
            <w:tcW w:w="174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运输部：尹成强</w:t>
            </w:r>
          </w:p>
        </w:tc>
        <w:tc>
          <w:tcPr>
            <w:tcW w:w="12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both"/>
              <w:rPr>
                <w:rFonts w:hint="eastAsia" w:ascii="Times New Roman" w:hAnsi="Times New Roman"/>
                <w:bCs/>
                <w:kern w:val="0"/>
                <w:sz w:val="21"/>
                <w:szCs w:val="21"/>
              </w:rPr>
            </w:pPr>
          </w:p>
        </w:tc>
      </w:tr>
      <w:tr>
        <w:tblPrEx>
          <w:tblCellMar>
            <w:top w:w="0" w:type="dxa"/>
            <w:left w:w="108" w:type="dxa"/>
            <w:bottom w:w="0" w:type="dxa"/>
            <w:right w:w="108" w:type="dxa"/>
          </w:tblCellMar>
        </w:tblPrEx>
        <w:trPr>
          <w:trHeight w:val="1200" w:hRule="atLeast"/>
          <w:jc w:val="center"/>
        </w:trPr>
        <w:tc>
          <w:tcPr>
            <w:tcW w:w="43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spacing w:line="280" w:lineRule="exact"/>
              <w:ind w:left="0" w:leftChars="0" w:firstLine="0" w:firstLineChars="0"/>
              <w:jc w:val="both"/>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5</w:t>
            </w:r>
            <w:r>
              <w:rPr>
                <w:rFonts w:hint="eastAsia" w:cs="宋体"/>
                <w:kern w:val="0"/>
                <w:sz w:val="18"/>
                <w:szCs w:val="18"/>
                <w:lang w:val="en-US" w:eastAsia="zh-CN" w:bidi="ar"/>
              </w:rPr>
              <w:t>2</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各轨道大巷</w:t>
            </w:r>
          </w:p>
        </w:tc>
        <w:tc>
          <w:tcPr>
            <w:tcW w:w="39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受矿压影响巷道产生冲击地压，冲击地压显现时，造成巷道设备倾倒伤人或者地压直接伤人</w:t>
            </w:r>
          </w:p>
        </w:tc>
        <w:tc>
          <w:tcPr>
            <w:tcW w:w="9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冲击</w:t>
            </w:r>
          </w:p>
          <w:p>
            <w:pPr>
              <w:widowControl/>
              <w:spacing w:line="300" w:lineRule="exact"/>
              <w:ind w:firstLine="0" w:firstLineChars="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地压</w:t>
            </w:r>
          </w:p>
        </w:tc>
        <w:tc>
          <w:tcPr>
            <w:tcW w:w="37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1.及时处理漏矸部位，锚网失效时及时汇报，补打锚索网片；</w:t>
            </w:r>
          </w:p>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2.巡检工每天巡查巷道锚网情况，发现问题及时汇报。</w:t>
            </w:r>
          </w:p>
        </w:tc>
        <w:tc>
          <w:tcPr>
            <w:tcW w:w="174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运输部：尹成强</w:t>
            </w:r>
          </w:p>
        </w:tc>
        <w:tc>
          <w:tcPr>
            <w:tcW w:w="12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both"/>
              <w:rPr>
                <w:rFonts w:hint="eastAsia" w:ascii="Times New Roman" w:hAnsi="Times New Roman"/>
                <w:bCs/>
                <w:kern w:val="0"/>
                <w:sz w:val="21"/>
                <w:szCs w:val="21"/>
              </w:rPr>
            </w:pPr>
          </w:p>
        </w:tc>
      </w:tr>
      <w:tr>
        <w:tblPrEx>
          <w:tblCellMar>
            <w:top w:w="0" w:type="dxa"/>
            <w:left w:w="108" w:type="dxa"/>
            <w:bottom w:w="0" w:type="dxa"/>
            <w:right w:w="108" w:type="dxa"/>
          </w:tblCellMar>
        </w:tblPrEx>
        <w:trPr>
          <w:trHeight w:val="1200" w:hRule="atLeast"/>
          <w:jc w:val="center"/>
        </w:trPr>
        <w:tc>
          <w:tcPr>
            <w:tcW w:w="43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spacing w:line="280" w:lineRule="exact"/>
              <w:ind w:left="0" w:leftChars="0" w:firstLine="0" w:firstLineChars="0"/>
              <w:jc w:val="both"/>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5</w:t>
            </w:r>
            <w:r>
              <w:rPr>
                <w:rFonts w:hint="eastAsia" w:cs="宋体"/>
                <w:kern w:val="0"/>
                <w:sz w:val="18"/>
                <w:szCs w:val="18"/>
                <w:lang w:val="en-US" w:eastAsia="zh-CN" w:bidi="ar"/>
              </w:rPr>
              <w:t>3</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各轨道大巷</w:t>
            </w:r>
          </w:p>
        </w:tc>
        <w:tc>
          <w:tcPr>
            <w:tcW w:w="39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巷道修护不及时，巷道发生冒顶，伤及通过的行人</w:t>
            </w:r>
          </w:p>
        </w:tc>
        <w:tc>
          <w:tcPr>
            <w:tcW w:w="9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冒顶</w:t>
            </w:r>
          </w:p>
        </w:tc>
        <w:tc>
          <w:tcPr>
            <w:tcW w:w="37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1.矿压聚集存在冲击危险时及时通报，做好防护措施；</w:t>
            </w:r>
          </w:p>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2.加强职工防冲知识学习，穿防冲服上岗。</w:t>
            </w:r>
          </w:p>
        </w:tc>
        <w:tc>
          <w:tcPr>
            <w:tcW w:w="174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运输部：尹成强</w:t>
            </w:r>
          </w:p>
        </w:tc>
        <w:tc>
          <w:tcPr>
            <w:tcW w:w="12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both"/>
              <w:rPr>
                <w:rFonts w:hint="eastAsia" w:ascii="Times New Roman" w:hAnsi="Times New Roman"/>
                <w:bCs/>
                <w:kern w:val="0"/>
                <w:sz w:val="21"/>
                <w:szCs w:val="21"/>
              </w:rPr>
            </w:pPr>
          </w:p>
        </w:tc>
      </w:tr>
      <w:tr>
        <w:tblPrEx>
          <w:tblCellMar>
            <w:top w:w="0" w:type="dxa"/>
            <w:left w:w="108" w:type="dxa"/>
            <w:bottom w:w="0" w:type="dxa"/>
            <w:right w:w="108" w:type="dxa"/>
          </w:tblCellMar>
        </w:tblPrEx>
        <w:trPr>
          <w:trHeight w:val="1200" w:hRule="atLeast"/>
          <w:jc w:val="center"/>
        </w:trPr>
        <w:tc>
          <w:tcPr>
            <w:tcW w:w="43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spacing w:line="280" w:lineRule="exact"/>
              <w:ind w:left="0" w:leftChars="0" w:firstLine="0" w:firstLineChars="0"/>
              <w:jc w:val="both"/>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5</w:t>
            </w:r>
            <w:r>
              <w:rPr>
                <w:rFonts w:hint="eastAsia" w:cs="宋体"/>
                <w:kern w:val="0"/>
                <w:sz w:val="18"/>
                <w:szCs w:val="18"/>
                <w:lang w:val="en-US" w:eastAsia="zh-CN" w:bidi="ar"/>
              </w:rPr>
              <w:t>4</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北翼皮带运输</w:t>
            </w:r>
          </w:p>
        </w:tc>
        <w:tc>
          <w:tcPr>
            <w:tcW w:w="39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北翼皮带机巷卧底刷帮、1303拨门施工，皮带机架悬空，积煤磨皮带引起倒架、着火等事故</w:t>
            </w:r>
          </w:p>
        </w:tc>
        <w:tc>
          <w:tcPr>
            <w:tcW w:w="9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倒架</w:t>
            </w:r>
          </w:p>
          <w:p>
            <w:pPr>
              <w:widowControl/>
              <w:spacing w:line="300" w:lineRule="exact"/>
              <w:ind w:firstLine="0" w:firstLineChars="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着火</w:t>
            </w:r>
          </w:p>
        </w:tc>
        <w:tc>
          <w:tcPr>
            <w:tcW w:w="37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1.对卧底段皮带机架进行提前吊挂、支护；</w:t>
            </w:r>
          </w:p>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2.加强现场监督监管，施工单位及时清理积煤，物料、废旧设备件堆放需与皮带机保持安全距离。</w:t>
            </w:r>
          </w:p>
        </w:tc>
        <w:tc>
          <w:tcPr>
            <w:tcW w:w="174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运输部：尹成强</w:t>
            </w:r>
          </w:p>
        </w:tc>
        <w:tc>
          <w:tcPr>
            <w:tcW w:w="12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both"/>
              <w:rPr>
                <w:rFonts w:hint="eastAsia" w:ascii="Times New Roman" w:hAnsi="Times New Roman"/>
                <w:bCs/>
                <w:kern w:val="0"/>
                <w:sz w:val="21"/>
                <w:szCs w:val="21"/>
              </w:rPr>
            </w:pPr>
          </w:p>
        </w:tc>
      </w:tr>
      <w:tr>
        <w:tblPrEx>
          <w:tblCellMar>
            <w:top w:w="0" w:type="dxa"/>
            <w:left w:w="108" w:type="dxa"/>
            <w:bottom w:w="0" w:type="dxa"/>
            <w:right w:w="108" w:type="dxa"/>
          </w:tblCellMar>
        </w:tblPrEx>
        <w:trPr>
          <w:trHeight w:val="1200" w:hRule="atLeast"/>
          <w:jc w:val="center"/>
        </w:trPr>
        <w:tc>
          <w:tcPr>
            <w:tcW w:w="43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spacing w:line="280" w:lineRule="exact"/>
              <w:ind w:left="0" w:leftChars="0" w:firstLine="0" w:firstLineChars="0"/>
              <w:jc w:val="both"/>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5</w:t>
            </w:r>
            <w:r>
              <w:rPr>
                <w:rFonts w:hint="eastAsia" w:cs="宋体"/>
                <w:kern w:val="0"/>
                <w:sz w:val="18"/>
                <w:szCs w:val="18"/>
                <w:lang w:val="en-US" w:eastAsia="zh-CN" w:bidi="ar"/>
              </w:rPr>
              <w:t>5</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岗位、检修人员</w:t>
            </w:r>
          </w:p>
        </w:tc>
        <w:tc>
          <w:tcPr>
            <w:tcW w:w="39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员工安全作业行为，操作时注意力不集中，可能因误操作引起安全事故</w:t>
            </w:r>
          </w:p>
        </w:tc>
        <w:tc>
          <w:tcPr>
            <w:tcW w:w="9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作业</w:t>
            </w:r>
          </w:p>
          <w:p>
            <w:pPr>
              <w:widowControl/>
              <w:spacing w:line="300" w:lineRule="exact"/>
              <w:ind w:firstLine="0" w:firstLineChars="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行为</w:t>
            </w:r>
          </w:p>
        </w:tc>
        <w:tc>
          <w:tcPr>
            <w:tcW w:w="37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加强员工安全思想教育和现场安全管理，强化现场“手指口述安全确认”。</w:t>
            </w:r>
          </w:p>
        </w:tc>
        <w:tc>
          <w:tcPr>
            <w:tcW w:w="174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center"/>
              <w:textAlignment w:val="center"/>
              <w:rPr>
                <w:rFonts w:hint="eastAsia" w:ascii="宋体" w:hAnsi="宋体" w:eastAsia="宋体" w:cs="宋体"/>
                <w:kern w:val="0"/>
                <w:sz w:val="18"/>
                <w:szCs w:val="18"/>
                <w:lang w:val="en-US" w:eastAsia="zh-CN" w:bidi="ar"/>
              </w:rPr>
            </w:pPr>
            <w:r>
              <w:rPr>
                <w:rFonts w:hint="eastAsia" w:cs="宋体"/>
                <w:kern w:val="0"/>
                <w:sz w:val="18"/>
                <w:szCs w:val="18"/>
                <w:lang w:val="en-US" w:eastAsia="zh-CN" w:bidi="ar"/>
              </w:rPr>
              <w:t>全矿各单位</w:t>
            </w:r>
          </w:p>
        </w:tc>
        <w:tc>
          <w:tcPr>
            <w:tcW w:w="12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both"/>
              <w:rPr>
                <w:rFonts w:hint="eastAsia" w:ascii="Times New Roman" w:hAnsi="Times New Roman"/>
                <w:bCs/>
                <w:kern w:val="0"/>
                <w:sz w:val="21"/>
                <w:szCs w:val="21"/>
              </w:rPr>
            </w:pPr>
          </w:p>
        </w:tc>
      </w:tr>
      <w:tr>
        <w:tblPrEx>
          <w:tblCellMar>
            <w:top w:w="0" w:type="dxa"/>
            <w:left w:w="108" w:type="dxa"/>
            <w:bottom w:w="0" w:type="dxa"/>
            <w:right w:w="108" w:type="dxa"/>
          </w:tblCellMar>
        </w:tblPrEx>
        <w:trPr>
          <w:trHeight w:val="1200" w:hRule="atLeast"/>
          <w:jc w:val="center"/>
        </w:trPr>
        <w:tc>
          <w:tcPr>
            <w:tcW w:w="43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spacing w:line="280" w:lineRule="exact"/>
              <w:ind w:left="0" w:leftChars="0" w:firstLine="0" w:firstLineChars="0"/>
              <w:jc w:val="both"/>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5</w:t>
            </w:r>
            <w:r>
              <w:rPr>
                <w:rFonts w:hint="eastAsia" w:cs="宋体"/>
                <w:kern w:val="0"/>
                <w:sz w:val="18"/>
                <w:szCs w:val="18"/>
                <w:lang w:val="en-US" w:eastAsia="zh-CN" w:bidi="ar"/>
              </w:rPr>
              <w:t>6</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人员行为管控</w:t>
            </w:r>
          </w:p>
        </w:tc>
        <w:tc>
          <w:tcPr>
            <w:tcW w:w="39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人员集中容易喝酒滋事、酗酒闹事。</w:t>
            </w:r>
          </w:p>
        </w:tc>
        <w:tc>
          <w:tcPr>
            <w:tcW w:w="9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日常</w:t>
            </w:r>
          </w:p>
          <w:p>
            <w:pPr>
              <w:widowControl/>
              <w:spacing w:line="300" w:lineRule="exact"/>
              <w:ind w:firstLine="0" w:firstLineChars="0"/>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行为</w:t>
            </w:r>
          </w:p>
        </w:tc>
        <w:tc>
          <w:tcPr>
            <w:tcW w:w="37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1.加强员工日常行为管理。</w:t>
            </w:r>
          </w:p>
          <w:p>
            <w:pPr>
              <w:widowControl/>
              <w:spacing w:line="300" w:lineRule="exact"/>
              <w:ind w:firstLine="0" w:firstLineChars="0"/>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2.加强“七一”期间“两堂一舍”管理，严禁聚众喝酒、赌博，严禁职工酗酒。</w:t>
            </w:r>
          </w:p>
        </w:tc>
        <w:tc>
          <w:tcPr>
            <w:tcW w:w="174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center"/>
              <w:textAlignment w:val="center"/>
              <w:rPr>
                <w:rFonts w:hint="eastAsia" w:ascii="宋体" w:hAnsi="宋体" w:eastAsia="宋体" w:cs="宋体"/>
                <w:kern w:val="0"/>
                <w:sz w:val="18"/>
                <w:szCs w:val="18"/>
                <w:lang w:val="en-US" w:eastAsia="zh-CN" w:bidi="ar"/>
              </w:rPr>
            </w:pPr>
            <w:r>
              <w:rPr>
                <w:rFonts w:hint="eastAsia" w:cs="宋体"/>
                <w:kern w:val="0"/>
                <w:sz w:val="18"/>
                <w:szCs w:val="18"/>
                <w:lang w:val="en-US" w:eastAsia="zh-CN" w:bidi="ar"/>
              </w:rPr>
              <w:t>全矿各单位</w:t>
            </w:r>
          </w:p>
        </w:tc>
        <w:tc>
          <w:tcPr>
            <w:tcW w:w="12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both"/>
              <w:rPr>
                <w:rFonts w:hint="eastAsia" w:ascii="Times New Roman" w:hAnsi="Times New Roman"/>
                <w:bCs/>
                <w:kern w:val="0"/>
                <w:sz w:val="21"/>
                <w:szCs w:val="21"/>
              </w:rPr>
            </w:pPr>
          </w:p>
        </w:tc>
      </w:tr>
      <w:tr>
        <w:tblPrEx>
          <w:tblCellMar>
            <w:top w:w="0" w:type="dxa"/>
            <w:left w:w="108" w:type="dxa"/>
            <w:bottom w:w="0" w:type="dxa"/>
            <w:right w:w="108" w:type="dxa"/>
          </w:tblCellMar>
        </w:tblPrEx>
        <w:trPr>
          <w:trHeight w:val="1200" w:hRule="atLeast"/>
          <w:jc w:val="center"/>
        </w:trPr>
        <w:tc>
          <w:tcPr>
            <w:tcW w:w="43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spacing w:line="280" w:lineRule="exact"/>
              <w:ind w:left="0" w:leftChars="0" w:firstLine="0" w:firstLineChars="0"/>
              <w:jc w:val="both"/>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5</w:t>
            </w:r>
            <w:r>
              <w:rPr>
                <w:rFonts w:hint="eastAsia" w:cs="宋体"/>
                <w:kern w:val="0"/>
                <w:sz w:val="18"/>
                <w:szCs w:val="18"/>
                <w:lang w:val="en-US" w:eastAsia="zh-CN" w:bidi="ar"/>
              </w:rPr>
              <w:t>7</w:t>
            </w:r>
          </w:p>
        </w:tc>
        <w:tc>
          <w:tcPr>
            <w:tcW w:w="151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eastAsia="zh-CN" w:bidi="ar"/>
              </w:rPr>
            </w:pPr>
            <w:r>
              <w:rPr>
                <w:rFonts w:hint="eastAsia" w:ascii="宋体" w:hAnsi="宋体" w:eastAsia="宋体" w:cs="宋体"/>
                <w:kern w:val="0"/>
                <w:sz w:val="18"/>
                <w:szCs w:val="18"/>
                <w:lang w:bidi="ar"/>
              </w:rPr>
              <w:t>所有作业地点</w:t>
            </w:r>
          </w:p>
        </w:tc>
        <w:tc>
          <w:tcPr>
            <w:tcW w:w="39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eastAsia="zh-CN" w:bidi="ar"/>
              </w:rPr>
            </w:pPr>
            <w:r>
              <w:rPr>
                <w:rFonts w:hint="eastAsia" w:ascii="宋体" w:hAnsi="宋体" w:eastAsia="宋体" w:cs="宋体"/>
                <w:kern w:val="0"/>
                <w:sz w:val="18"/>
                <w:szCs w:val="18"/>
                <w:lang w:bidi="ar"/>
              </w:rPr>
              <w:t>七一时节天气炎热，情绪不稳定，且正值农忙时节，工作专注度可能受到影响</w:t>
            </w:r>
          </w:p>
        </w:tc>
        <w:tc>
          <w:tcPr>
            <w:tcW w:w="91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center"/>
              <w:textAlignment w:val="center"/>
              <w:rPr>
                <w:rFonts w:hint="eastAsia" w:ascii="宋体" w:hAnsi="宋体" w:eastAsia="宋体" w:cs="宋体"/>
                <w:kern w:val="0"/>
                <w:sz w:val="18"/>
                <w:szCs w:val="18"/>
                <w:lang w:eastAsia="zh-CN" w:bidi="ar"/>
              </w:rPr>
            </w:pPr>
            <w:r>
              <w:rPr>
                <w:rFonts w:hint="eastAsia" w:ascii="宋体" w:hAnsi="宋体" w:eastAsia="宋体" w:cs="宋体"/>
                <w:kern w:val="0"/>
                <w:sz w:val="18"/>
                <w:szCs w:val="18"/>
                <w:lang w:bidi="ar"/>
              </w:rPr>
              <w:t>情绪</w:t>
            </w:r>
          </w:p>
        </w:tc>
        <w:tc>
          <w:tcPr>
            <w:tcW w:w="37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textAlignment w:val="center"/>
              <w:rPr>
                <w:rFonts w:hint="eastAsia" w:ascii="宋体" w:hAnsi="宋体" w:eastAsia="宋体" w:cs="宋体"/>
                <w:kern w:val="0"/>
                <w:sz w:val="18"/>
                <w:szCs w:val="18"/>
                <w:lang w:eastAsia="zh-CN" w:bidi="ar"/>
              </w:rPr>
            </w:pPr>
            <w:r>
              <w:rPr>
                <w:rFonts w:hint="eastAsia" w:ascii="宋体" w:hAnsi="宋体" w:eastAsia="宋体" w:cs="宋体"/>
                <w:kern w:val="0"/>
                <w:sz w:val="18"/>
                <w:szCs w:val="18"/>
                <w:lang w:bidi="ar"/>
              </w:rPr>
              <w:t>加强宣传教育，保证人员情绪稳定；增加事故案例学习，提高人员素质。班前会进行隐患人排查，不符合条件的员工坚决不得入井。</w:t>
            </w:r>
          </w:p>
        </w:tc>
        <w:tc>
          <w:tcPr>
            <w:tcW w:w="174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center"/>
              <w:textAlignment w:val="center"/>
              <w:rPr>
                <w:rFonts w:hint="default" w:ascii="宋体" w:hAnsi="宋体" w:eastAsia="宋体" w:cs="宋体"/>
                <w:kern w:val="0"/>
                <w:sz w:val="18"/>
                <w:szCs w:val="18"/>
                <w:lang w:val="en-US" w:eastAsia="zh-CN" w:bidi="ar"/>
              </w:rPr>
            </w:pPr>
            <w:r>
              <w:rPr>
                <w:rFonts w:hint="eastAsia" w:cs="宋体"/>
                <w:kern w:val="0"/>
                <w:sz w:val="18"/>
                <w:szCs w:val="18"/>
                <w:lang w:val="en-US" w:eastAsia="zh-CN" w:bidi="ar"/>
              </w:rPr>
              <w:t>全矿各单位</w:t>
            </w:r>
          </w:p>
        </w:tc>
        <w:tc>
          <w:tcPr>
            <w:tcW w:w="124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00" w:lineRule="exact"/>
              <w:ind w:firstLine="0" w:firstLineChars="0"/>
              <w:jc w:val="both"/>
              <w:rPr>
                <w:rFonts w:hint="eastAsia" w:ascii="Times New Roman" w:hAnsi="Times New Roman"/>
                <w:bCs/>
                <w:kern w:val="0"/>
                <w:sz w:val="21"/>
                <w:szCs w:val="21"/>
              </w:rPr>
            </w:pPr>
          </w:p>
        </w:tc>
      </w:tr>
    </w:tbl>
    <w:p>
      <w:pPr>
        <w:pStyle w:val="2"/>
        <w:rPr>
          <w:rFonts w:hint="default"/>
          <w:lang w:val="en-US" w:eastAsia="zh-CN"/>
        </w:rPr>
      </w:pPr>
    </w:p>
    <w:sectPr>
      <w:pgSz w:w="16838" w:h="11906" w:orient="landscape"/>
      <w:pgMar w:top="1417" w:right="1417" w:bottom="1417" w:left="1417" w:header="851" w:footer="992" w:gutter="0"/>
      <w:pgNumType w:fmt="numberInDash" w:start="1"/>
      <w:cols w:space="0" w:num="1"/>
      <w:rtlGutter w:val="0"/>
      <w:docGrid w:type="lines" w:linePitch="394"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altName w:val="Arial"/>
    <w:panose1 w:val="020B0606020202030204"/>
    <w:charset w:val="00"/>
    <w:family w:val="swiss"/>
    <w:pitch w:val="default"/>
    <w:sig w:usb0="00000000" w:usb1="00000000" w:usb2="00000000" w:usb3="00000000" w:csb0="2000009F" w:csb1="DFD70000"/>
  </w:font>
  <w:font w:name="Arial">
    <w:panose1 w:val="020B0604020202020204"/>
    <w:charset w:val="00"/>
    <w:family w:val="auto"/>
    <w:pitch w:val="default"/>
    <w:sig w:usb0="E0002EFF" w:usb1="C000785B" w:usb2="00000009" w:usb3="00000000" w:csb0="400001FF" w:csb1="FFFF0000"/>
  </w:font>
  <w:font w:name="汉鼎简书宋">
    <w:altName w:val="宋体"/>
    <w:panose1 w:val="02010609010101010101"/>
    <w:charset w:val="86"/>
    <w:family w:val="modern"/>
    <w:pitch w:val="default"/>
    <w:sig w:usb0="00000000" w:usb1="00000000" w:usb2="0000001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7"/>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tabs>
        <w:tab w:val="left" w:pos="1086"/>
        <w:tab w:val="clear" w:pos="4153"/>
      </w:tabs>
      <w:ind w:left="0" w:leftChars="0" w:firstLine="0" w:firstLineChars="0"/>
      <w:jc w:val="both"/>
      <w:rPr>
        <w:rFonts w:hint="eastAsia" w:ascii="宋体" w:hAnsi="宋体" w:eastAsia="宋体" w:cs="宋体"/>
        <w:sz w:val="20"/>
        <w:szCs w:val="20"/>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D7816E"/>
    <w:multiLevelType w:val="singleLevel"/>
    <w:tmpl w:val="59D7816E"/>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97"/>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053DAD"/>
    <w:rsid w:val="0096797D"/>
    <w:rsid w:val="01E46EC3"/>
    <w:rsid w:val="09A41697"/>
    <w:rsid w:val="09BE6A2F"/>
    <w:rsid w:val="106D2F10"/>
    <w:rsid w:val="11DC32C1"/>
    <w:rsid w:val="17636434"/>
    <w:rsid w:val="1B5875C8"/>
    <w:rsid w:val="1C2871A4"/>
    <w:rsid w:val="2314271E"/>
    <w:rsid w:val="28737831"/>
    <w:rsid w:val="29205BDB"/>
    <w:rsid w:val="2ADF70E1"/>
    <w:rsid w:val="2B7764A3"/>
    <w:rsid w:val="30784356"/>
    <w:rsid w:val="33D87521"/>
    <w:rsid w:val="410D6555"/>
    <w:rsid w:val="42CD7038"/>
    <w:rsid w:val="44E07C95"/>
    <w:rsid w:val="45361FB4"/>
    <w:rsid w:val="49EE532A"/>
    <w:rsid w:val="526A6CDC"/>
    <w:rsid w:val="52BA7494"/>
    <w:rsid w:val="614D253E"/>
    <w:rsid w:val="6A327995"/>
    <w:rsid w:val="6E3F0378"/>
    <w:rsid w:val="6F053DAD"/>
    <w:rsid w:val="73A771DD"/>
    <w:rsid w:val="7B491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420" w:firstLineChars="200"/>
      <w:jc w:val="both"/>
    </w:pPr>
    <w:rPr>
      <w:rFonts w:ascii="宋体" w:hAnsi="宋体" w:eastAsia="宋体" w:cs="Times New Roman"/>
      <w:kern w:val="2"/>
      <w:sz w:val="28"/>
      <w:szCs w:val="24"/>
      <w:lang w:val="en-US" w:eastAsia="zh-CN" w:bidi="ar-SA"/>
    </w:rPr>
  </w:style>
  <w:style w:type="paragraph" w:styleId="3">
    <w:name w:val="heading 1"/>
    <w:basedOn w:val="1"/>
    <w:next w:val="1"/>
    <w:qFormat/>
    <w:uiPriority w:val="0"/>
    <w:pPr>
      <w:keepNext/>
      <w:keepLines/>
      <w:spacing w:before="50" w:beforeLines="50" w:beforeAutospacing="0" w:after="50" w:afterLines="50" w:afterAutospacing="0" w:line="240" w:lineRule="auto"/>
      <w:ind w:firstLine="0" w:firstLineChars="0"/>
      <w:jc w:val="center"/>
      <w:outlineLvl w:val="0"/>
    </w:pPr>
    <w:rPr>
      <w:b/>
      <w:kern w:val="44"/>
      <w:sz w:val="32"/>
    </w:rPr>
  </w:style>
  <w:style w:type="paragraph" w:styleId="4">
    <w:name w:val="heading 2"/>
    <w:basedOn w:val="1"/>
    <w:next w:val="1"/>
    <w:qFormat/>
    <w:uiPriority w:val="0"/>
    <w:pPr>
      <w:keepNext/>
      <w:keepLines/>
      <w:spacing w:beforeLines="0" w:afterLines="0" w:line="240" w:lineRule="auto"/>
      <w:ind w:firstLine="0" w:firstLineChars="0"/>
      <w:jc w:val="center"/>
      <w:outlineLvl w:val="1"/>
    </w:pPr>
    <w:rPr>
      <w:rFonts w:ascii="Arial" w:hAnsi="Arial"/>
      <w:b/>
      <w:bCs/>
      <w:sz w:val="30"/>
      <w:szCs w:val="32"/>
    </w:rPr>
  </w:style>
  <w:style w:type="character" w:default="1" w:styleId="13">
    <w:name w:val="Default Paragraph Font"/>
    <w:semiHidden/>
    <w:qFormat/>
    <w:uiPriority w:val="0"/>
  </w:style>
  <w:style w:type="table" w:default="1" w:styleId="11">
    <w:name w:val="Normal Table"/>
    <w:semiHidden/>
    <w:uiPriority w:val="0"/>
    <w:tblPr>
      <w:tblCellMar>
        <w:top w:w="0" w:type="dxa"/>
        <w:left w:w="108" w:type="dxa"/>
        <w:bottom w:w="0" w:type="dxa"/>
        <w:right w:w="108" w:type="dxa"/>
      </w:tblCellMar>
    </w:tblPr>
  </w:style>
  <w:style w:type="paragraph" w:customStyle="1" w:styleId="2">
    <w:name w:val="正式文本"/>
    <w:basedOn w:val="1"/>
    <w:qFormat/>
    <w:uiPriority w:val="0"/>
    <w:pPr>
      <w:spacing w:line="500" w:lineRule="exact"/>
      <w:ind w:firstLine="200" w:firstLineChars="200"/>
    </w:pPr>
    <w:rPr>
      <w:rFonts w:ascii="Arial Narrow" w:hAnsi="Arial Narrow" w:eastAsia="汉鼎简书宋"/>
      <w:sz w:val="24"/>
    </w:rPr>
  </w:style>
  <w:style w:type="paragraph" w:styleId="5">
    <w:name w:val="Body Text"/>
    <w:basedOn w:val="1"/>
    <w:qFormat/>
    <w:uiPriority w:val="0"/>
    <w:rPr>
      <w:sz w:val="84"/>
    </w:rPr>
  </w:style>
  <w:style w:type="paragraph" w:styleId="6">
    <w:name w:val="Body Text Indent"/>
    <w:basedOn w:val="1"/>
    <w:next w:val="1"/>
    <w:qFormat/>
    <w:uiPriority w:val="0"/>
    <w:pPr>
      <w:ind w:firstLine="420" w:firstLineChars="200"/>
    </w:pPr>
    <w:rPr>
      <w:kern w:val="0"/>
      <w:sz w:val="20"/>
      <w:szCs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next w:val="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Body Text First Indent 2"/>
    <w:basedOn w:val="6"/>
    <w:next w:val="1"/>
    <w:qFormat/>
    <w:uiPriority w:val="0"/>
    <w:pPr>
      <w:autoSpaceDE/>
      <w:autoSpaceDN/>
      <w:adjustRightInd/>
      <w:spacing w:after="120"/>
      <w:ind w:left="420" w:leftChars="200"/>
    </w:pPr>
    <w:rPr>
      <w:kern w:val="2"/>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p0"/>
    <w:next w:val="8"/>
    <w:qFormat/>
    <w:uiPriority w:val="0"/>
    <w:rPr>
      <w:rFonts w:ascii="Calibri" w:hAnsi="Calibri" w:eastAsia="宋体" w:cs="Times New Roman"/>
      <w:sz w:val="21"/>
      <w:szCs w:val="21"/>
      <w:lang w:val="en-US" w:eastAsia="zh-CN" w:bidi="ar-SA"/>
    </w:rPr>
  </w:style>
  <w:style w:type="character" w:customStyle="1" w:styleId="15">
    <w:name w:val="CharAttribute16"/>
    <w:qFormat/>
    <w:uiPriority w:val="0"/>
    <w:rPr>
      <w:rFonts w:ascii="PMingLiU" w:hAnsi="PMingLiU" w:eastAsia="PMingLiU"/>
      <w:sz w:val="36"/>
    </w:rPr>
  </w:style>
  <w:style w:type="paragraph" w:customStyle="1" w:styleId="16">
    <w:name w:val="我的正文"/>
    <w:basedOn w:val="1"/>
    <w:qFormat/>
    <w:uiPriority w:val="0"/>
    <w:pPr>
      <w:adjustRightInd w:val="0"/>
      <w:snapToGrid w:val="0"/>
      <w:spacing w:before="0" w:after="0"/>
    </w:pPr>
    <w:rPr>
      <w:rFonts w:ascii="宋体" w:hAnsi="宋体" w:eastAsia="宋体"/>
    </w:rPr>
  </w:style>
  <w:style w:type="paragraph" w:customStyle="1" w:styleId="17">
    <w:name w:val="Table Paragraph"/>
    <w:basedOn w:val="1"/>
    <w:qFormat/>
    <w:uiPriority w:val="1"/>
    <w:pPr>
      <w:spacing w:before="38"/>
    </w:pPr>
    <w:rPr>
      <w:rFonts w:ascii="宋体" w:hAnsi="宋体" w:eastAsia="宋体" w:cs="宋体"/>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2020-12-01T15:33:00Z</dcterms:created>
  <dc:creator>lenovo</dc:creator>
  <cp:lastModifiedBy>踏雪赏梅</cp:lastModifiedBy>
  <dcterms:modified xsi:type="dcterms:W3CDTF">2021-06-21T08:36:48Z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FF8C5025AACD4E4BAE448741570B28E1</vt:lpwstr>
  </property>
</Properties>
</file>