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b/>
          <w:sz w:val="32"/>
          <w:szCs w:val="32"/>
        </w:rPr>
        <w:t>招贤矿业</w:t>
      </w:r>
      <w:r>
        <w:rPr>
          <w:b/>
          <w:sz w:val="32"/>
          <w:szCs w:val="32"/>
        </w:rPr>
        <w:t>公司</w:t>
      </w:r>
      <w:r>
        <w:rPr>
          <w:rFonts w:hint="eastAsia"/>
          <w:b/>
          <w:sz w:val="32"/>
          <w:szCs w:val="32"/>
          <w:lang w:val="en-US" w:eastAsia="zh-CN"/>
        </w:rPr>
        <w:t>8</w:t>
      </w:r>
      <w:r>
        <w:rPr>
          <w:rFonts w:hint="eastAsia"/>
          <w:b/>
          <w:sz w:val="32"/>
          <w:szCs w:val="32"/>
        </w:rPr>
        <w:t>月份材料巡查通报</w:t>
      </w:r>
      <w:r>
        <w:rPr>
          <w:rFonts w:hint="eastAsia"/>
          <w:sz w:val="30"/>
          <w:szCs w:val="30"/>
        </w:rPr>
        <w:t>（第20200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期）</w:t>
      </w:r>
    </w:p>
    <w:tbl>
      <w:tblPr>
        <w:tblStyle w:val="7"/>
        <w:tblW w:w="1434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08"/>
        <w:gridCol w:w="1276"/>
        <w:gridCol w:w="8335"/>
        <w:gridCol w:w="1134"/>
        <w:gridCol w:w="850"/>
        <w:gridCol w:w="1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责任单位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队别</w:t>
            </w:r>
          </w:p>
        </w:tc>
        <w:tc>
          <w:tcPr>
            <w:tcW w:w="8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巡查地点及存在问题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整改期限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8.6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矿业公司</w:t>
            </w:r>
          </w:p>
        </w:tc>
        <w:tc>
          <w:tcPr>
            <w:tcW w:w="8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bidi w:val="0"/>
              <w:ind w:firstLine="420" w:firstLineChars="200"/>
              <w:jc w:val="both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980配电点变压器处一台风锤因长时间放置锈蚀，经确认为矿业公司三队从机修厂领用。按照陕招经营{2020}2号附件附则1材料巡查管理办法规定给予罚款200元。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1天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邢立召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8.8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采煤部</w:t>
            </w:r>
          </w:p>
        </w:tc>
        <w:tc>
          <w:tcPr>
            <w:tcW w:w="8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1304机巷临时皮带机尾用一新球形阀作垫铁使用，造成材料浪费，</w:t>
            </w:r>
            <w:r>
              <w:rPr>
                <w:rFonts w:hint="eastAsia"/>
                <w:color w:val="000000" w:themeColor="text1"/>
                <w:lang w:val="en-US" w:eastAsia="zh-CN"/>
              </w:rPr>
              <w:t>按照陕招经营{2020}2号附件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附则1材料巡查管理办法规定</w:t>
            </w:r>
            <w:r>
              <w:rPr>
                <w:rFonts w:hint="eastAsia"/>
                <w:lang w:val="en-US" w:eastAsia="zh-CN"/>
              </w:rPr>
              <w:t>责任人罚款200元。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邢立召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8.8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钻机队</w:t>
            </w:r>
          </w:p>
        </w:tc>
        <w:tc>
          <w:tcPr>
            <w:tcW w:w="8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1304高抽巷巷口部分水泥因长时间硬化，1305风巷2#钻场处部分水泥硬化。</w:t>
            </w:r>
            <w:r>
              <w:rPr>
                <w:rFonts w:hint="eastAsia"/>
                <w:color w:val="000000" w:themeColor="text1"/>
                <w:lang w:val="en-US" w:eastAsia="zh-CN"/>
              </w:rPr>
              <w:t>按照陕招经营{2020}2号附件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附则1材料巡查管理办法规定</w:t>
            </w:r>
            <w:r>
              <w:rPr>
                <w:rFonts w:hint="eastAsia"/>
                <w:lang w:val="en-US" w:eastAsia="zh-CN"/>
              </w:rPr>
              <w:t>罚款800元</w:t>
            </w:r>
            <w:r>
              <w:rPr>
                <w:rFonts w:hint="eastAsia"/>
              </w:rPr>
              <w:t>。</w:t>
            </w:r>
          </w:p>
          <w:p>
            <w:pPr>
              <w:pStyle w:val="1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邢立召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8.9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矿业公司</w:t>
            </w:r>
          </w:p>
        </w:tc>
        <w:tc>
          <w:tcPr>
            <w:tcW w:w="8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1305机巷三岔门处一节风筒管理不善破损，1305风巷裁剪风筒用作雨布使用，给与矿业公司罚款1000元，单位负责人孟宁罚款200元。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邢立召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3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1、各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归口单位加强所属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材料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的管理，矿巡查发现归口材料浪费现象，归口管理单位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联责处罚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2、注明责任人罚款的被罚款单位1天内提供责任人名单，否则对单位进行双倍处罚。</w:t>
            </w:r>
          </w:p>
        </w:tc>
      </w:tr>
    </w:tbl>
    <w:p>
      <w:pPr>
        <w:ind w:firstLine="9940" w:firstLineChars="3550"/>
        <w:rPr>
          <w:sz w:val="28"/>
          <w:szCs w:val="28"/>
        </w:rPr>
      </w:pPr>
      <w:r>
        <w:rPr>
          <w:rFonts w:hint="eastAsia"/>
          <w:sz w:val="28"/>
          <w:szCs w:val="28"/>
        </w:rPr>
        <w:t>二〇二〇年</w:t>
      </w:r>
      <w:r>
        <w:rPr>
          <w:rFonts w:hint="eastAsia"/>
          <w:sz w:val="28"/>
          <w:szCs w:val="28"/>
          <w:lang w:eastAsia="zh-CN"/>
        </w:rPr>
        <w:t>八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十一</w:t>
      </w:r>
      <w:r>
        <w:rPr>
          <w:rFonts w:hint="eastAsia"/>
          <w:sz w:val="28"/>
          <w:szCs w:val="28"/>
        </w:rPr>
        <w:t>日</w:t>
      </w:r>
    </w:p>
    <w:sectPr>
      <w:pgSz w:w="16838" w:h="11906" w:orient="landscape"/>
      <w:pgMar w:top="1247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7560"/>
    <w:rsid w:val="00090247"/>
    <w:rsid w:val="000E3777"/>
    <w:rsid w:val="00127B69"/>
    <w:rsid w:val="001465DE"/>
    <w:rsid w:val="00155328"/>
    <w:rsid w:val="00167D71"/>
    <w:rsid w:val="001C6BB6"/>
    <w:rsid w:val="001D6A1C"/>
    <w:rsid w:val="00283A21"/>
    <w:rsid w:val="002B22F0"/>
    <w:rsid w:val="0032273E"/>
    <w:rsid w:val="003321AB"/>
    <w:rsid w:val="00411CAE"/>
    <w:rsid w:val="00416BA3"/>
    <w:rsid w:val="00420B51"/>
    <w:rsid w:val="00541472"/>
    <w:rsid w:val="00592B1C"/>
    <w:rsid w:val="005941E8"/>
    <w:rsid w:val="00613D03"/>
    <w:rsid w:val="00624F5D"/>
    <w:rsid w:val="006527EB"/>
    <w:rsid w:val="00666172"/>
    <w:rsid w:val="00682EEA"/>
    <w:rsid w:val="006F3729"/>
    <w:rsid w:val="00714DE7"/>
    <w:rsid w:val="007204CC"/>
    <w:rsid w:val="00734358"/>
    <w:rsid w:val="0074231C"/>
    <w:rsid w:val="007F5D57"/>
    <w:rsid w:val="007F6732"/>
    <w:rsid w:val="00805163"/>
    <w:rsid w:val="008A394C"/>
    <w:rsid w:val="008A3ADA"/>
    <w:rsid w:val="008E5488"/>
    <w:rsid w:val="00957560"/>
    <w:rsid w:val="00975485"/>
    <w:rsid w:val="009B7447"/>
    <w:rsid w:val="009E162F"/>
    <w:rsid w:val="00A26829"/>
    <w:rsid w:val="00A31843"/>
    <w:rsid w:val="00AD4AFE"/>
    <w:rsid w:val="00B32CA1"/>
    <w:rsid w:val="00BD7F8B"/>
    <w:rsid w:val="00BE508D"/>
    <w:rsid w:val="00C03408"/>
    <w:rsid w:val="00C23D1E"/>
    <w:rsid w:val="00C27307"/>
    <w:rsid w:val="00C30C74"/>
    <w:rsid w:val="00C337A7"/>
    <w:rsid w:val="00C44EEF"/>
    <w:rsid w:val="00C46120"/>
    <w:rsid w:val="00C60850"/>
    <w:rsid w:val="00CB6143"/>
    <w:rsid w:val="00CB71FF"/>
    <w:rsid w:val="00CC7A75"/>
    <w:rsid w:val="00CE5AB7"/>
    <w:rsid w:val="00D13829"/>
    <w:rsid w:val="00D31B51"/>
    <w:rsid w:val="00DB6F23"/>
    <w:rsid w:val="00DE68BD"/>
    <w:rsid w:val="00E37AFF"/>
    <w:rsid w:val="00E37FA9"/>
    <w:rsid w:val="00E826E6"/>
    <w:rsid w:val="00ED0860"/>
    <w:rsid w:val="00F0267B"/>
    <w:rsid w:val="00F85270"/>
    <w:rsid w:val="03F074B9"/>
    <w:rsid w:val="076E1EB3"/>
    <w:rsid w:val="08B41B85"/>
    <w:rsid w:val="14942AB4"/>
    <w:rsid w:val="27E97B4F"/>
    <w:rsid w:val="2D7F7EA0"/>
    <w:rsid w:val="35361F65"/>
    <w:rsid w:val="41696346"/>
    <w:rsid w:val="422B2CEE"/>
    <w:rsid w:val="422E6A21"/>
    <w:rsid w:val="453F4DD8"/>
    <w:rsid w:val="48872939"/>
    <w:rsid w:val="4CC73118"/>
    <w:rsid w:val="51001422"/>
    <w:rsid w:val="540047EE"/>
    <w:rsid w:val="569E61E6"/>
    <w:rsid w:val="6BAF2944"/>
    <w:rsid w:val="6F9F57ED"/>
    <w:rsid w:val="71A93231"/>
    <w:rsid w:val="77834058"/>
    <w:rsid w:val="7B9C41EF"/>
    <w:rsid w:val="7DAF2C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spacing w:after="163" w:line="259" w:lineRule="auto"/>
      <w:ind w:left="10" w:hanging="10"/>
      <w:jc w:val="center"/>
      <w:outlineLvl w:val="1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页眉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393</Characters>
  <Lines>3</Lines>
  <Paragraphs>1</Paragraphs>
  <TotalTime>2464</TotalTime>
  <ScaleCrop>false</ScaleCrop>
  <LinksUpToDate>false</LinksUpToDate>
  <CharactersWithSpaces>460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2020-04-30T07:21:00Z</dcterms:created>
  <dc:creator>lenovo</dc:creator>
  <cp:lastModifiedBy>紫雨xlz</cp:lastModifiedBy>
  <cp:lastPrinted>2020-05-21T00:23:00Z</cp:lastPrinted>
  <dcterms:modified xsi:type="dcterms:W3CDTF">2020-08-11T03:45:16Z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